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B48" w:rsidRPr="006B780B" w:rsidRDefault="00E75B48" w:rsidP="00F40239">
      <w:pPr>
        <w:ind w:firstLine="284"/>
        <w:jc w:val="both"/>
        <w:rPr>
          <w:rFonts w:ascii="Arial" w:hAnsi="Arial" w:cs="Arial"/>
          <w:i/>
          <w:sz w:val="20"/>
          <w:szCs w:val="20"/>
          <w:lang w:val="en-US"/>
        </w:rPr>
      </w:pPr>
      <w:r w:rsidRPr="006B780B">
        <w:rPr>
          <w:rFonts w:ascii="Arial" w:hAnsi="Arial" w:cs="Arial"/>
          <w:i/>
          <w:sz w:val="20"/>
          <w:szCs w:val="20"/>
          <w:lang w:val="en-US"/>
        </w:rPr>
        <w:t xml:space="preserve">Dear </w:t>
      </w:r>
      <w:r w:rsidR="008F2BD1" w:rsidRPr="006B780B">
        <w:rPr>
          <w:rFonts w:ascii="Arial" w:hAnsi="Arial" w:cs="Arial"/>
          <w:i/>
          <w:sz w:val="20"/>
          <w:szCs w:val="20"/>
          <w:lang w:val="en-US"/>
        </w:rPr>
        <w:t>Customer</w:t>
      </w:r>
      <w:r w:rsidRPr="006B780B">
        <w:rPr>
          <w:rFonts w:ascii="Arial" w:hAnsi="Arial" w:cs="Arial"/>
          <w:i/>
          <w:sz w:val="20"/>
          <w:szCs w:val="20"/>
          <w:lang w:val="en-US"/>
        </w:rPr>
        <w:t>!</w:t>
      </w:r>
    </w:p>
    <w:p w:rsidR="0088245E" w:rsidRPr="006B780B" w:rsidRDefault="0088245E" w:rsidP="00F40239">
      <w:pPr>
        <w:ind w:firstLine="284"/>
        <w:jc w:val="both"/>
        <w:rPr>
          <w:rFonts w:ascii="Arial" w:hAnsi="Arial" w:cs="Arial"/>
          <w:b/>
          <w:i/>
          <w:sz w:val="20"/>
          <w:szCs w:val="20"/>
          <w:lang w:val="en-US"/>
        </w:rPr>
      </w:pPr>
    </w:p>
    <w:p w:rsidR="006B780B" w:rsidRPr="006B780B" w:rsidRDefault="008F2BD1" w:rsidP="00F40239">
      <w:pPr>
        <w:ind w:firstLine="284"/>
        <w:jc w:val="both"/>
        <w:rPr>
          <w:rFonts w:ascii="Arial" w:hAnsi="Arial" w:cs="Arial"/>
          <w:sz w:val="20"/>
          <w:szCs w:val="20"/>
          <w:lang w:val="en-US"/>
        </w:rPr>
      </w:pPr>
      <w:r w:rsidRPr="006B780B">
        <w:rPr>
          <w:rFonts w:ascii="Arial" w:hAnsi="Arial" w:cs="Arial"/>
          <w:sz w:val="20"/>
          <w:szCs w:val="20"/>
          <w:lang w:val="en-US"/>
        </w:rPr>
        <w:t>Thank you for purchasing</w:t>
      </w:r>
      <w:r w:rsidR="000178FF" w:rsidRPr="006B780B">
        <w:rPr>
          <w:rFonts w:ascii="Arial" w:hAnsi="Arial" w:cs="Arial"/>
          <w:sz w:val="20"/>
          <w:szCs w:val="20"/>
          <w:lang w:val="en-US"/>
        </w:rPr>
        <w:t xml:space="preserve"> the</w:t>
      </w:r>
      <w:r w:rsidRPr="006B780B">
        <w:rPr>
          <w:rFonts w:ascii="Arial" w:hAnsi="Arial" w:cs="Arial"/>
          <w:sz w:val="20"/>
          <w:szCs w:val="20"/>
          <w:lang w:val="en-US"/>
        </w:rPr>
        <w:t xml:space="preserve"> “</w:t>
      </w:r>
      <w:r w:rsidR="00827FA8">
        <w:rPr>
          <w:rFonts w:ascii="Arial" w:hAnsi="Arial" w:cs="Arial"/>
          <w:sz w:val="20"/>
          <w:szCs w:val="20"/>
          <w:lang w:val="en-US"/>
        </w:rPr>
        <w:t>OPHTHALMAG</w:t>
      </w:r>
      <w:r w:rsidRPr="006B780B">
        <w:rPr>
          <w:rFonts w:ascii="Arial" w:hAnsi="Arial" w:cs="Arial"/>
          <w:sz w:val="20"/>
          <w:szCs w:val="20"/>
          <w:lang w:val="en-US"/>
        </w:rPr>
        <w:t>”</w:t>
      </w:r>
      <w:r w:rsidR="008C55F3">
        <w:rPr>
          <w:rFonts w:ascii="Arial" w:hAnsi="Arial" w:cs="Arial"/>
          <w:sz w:val="20"/>
          <w:szCs w:val="20"/>
          <w:lang w:val="en-US"/>
        </w:rPr>
        <w:t xml:space="preserve"> device (below referred to as t</w:t>
      </w:r>
      <w:r w:rsidR="000178FF" w:rsidRPr="006B780B">
        <w:rPr>
          <w:rFonts w:ascii="Arial" w:hAnsi="Arial" w:cs="Arial"/>
          <w:sz w:val="20"/>
          <w:szCs w:val="20"/>
          <w:lang w:val="en-US"/>
        </w:rPr>
        <w:t>he Device) designed for treatment of ophthalmologic</w:t>
      </w:r>
      <w:r w:rsidR="001B1E62" w:rsidRPr="006B780B">
        <w:rPr>
          <w:rFonts w:ascii="Arial" w:hAnsi="Arial" w:cs="Arial"/>
          <w:sz w:val="20"/>
          <w:szCs w:val="20"/>
          <w:lang w:val="en-US"/>
        </w:rPr>
        <w:t xml:space="preserve"> and</w:t>
      </w:r>
      <w:r w:rsidR="000178FF" w:rsidRPr="006B780B">
        <w:rPr>
          <w:rFonts w:ascii="Arial" w:hAnsi="Arial" w:cs="Arial"/>
          <w:sz w:val="20"/>
          <w:szCs w:val="20"/>
          <w:lang w:val="en-US"/>
        </w:rPr>
        <w:t xml:space="preserve"> ENT diseases, as well as a variety of </w:t>
      </w:r>
      <w:r w:rsidR="001B1E62" w:rsidRPr="006B780B">
        <w:rPr>
          <w:rFonts w:ascii="Arial" w:hAnsi="Arial" w:cs="Arial"/>
          <w:sz w:val="20"/>
          <w:szCs w:val="20"/>
          <w:lang w:val="en-US"/>
        </w:rPr>
        <w:t xml:space="preserve">dentofacial neurological and trauma conditions, </w:t>
      </w:r>
      <w:r w:rsidR="000178FF" w:rsidRPr="006B780B">
        <w:rPr>
          <w:rFonts w:ascii="Arial" w:hAnsi="Arial" w:cs="Arial"/>
          <w:sz w:val="20"/>
          <w:szCs w:val="20"/>
          <w:lang w:val="en-US"/>
        </w:rPr>
        <w:t>with low-frequency, low-intensity</w:t>
      </w:r>
      <w:r w:rsidR="001B1E62" w:rsidRPr="006B780B">
        <w:rPr>
          <w:rFonts w:ascii="Arial" w:hAnsi="Arial" w:cs="Arial"/>
          <w:sz w:val="20"/>
          <w:szCs w:val="20"/>
          <w:lang w:val="en-US"/>
        </w:rPr>
        <w:t xml:space="preserve"> pulsed magnetic field</w:t>
      </w:r>
      <w:r w:rsidR="006B780B" w:rsidRPr="006B780B">
        <w:rPr>
          <w:rFonts w:ascii="Arial" w:hAnsi="Arial" w:cs="Arial"/>
          <w:sz w:val="20"/>
          <w:szCs w:val="20"/>
          <w:lang w:val="en-US"/>
        </w:rPr>
        <w:t>.</w:t>
      </w:r>
    </w:p>
    <w:p w:rsidR="006B780B" w:rsidRPr="006B780B" w:rsidRDefault="006B780B" w:rsidP="00F40239">
      <w:pPr>
        <w:ind w:firstLine="284"/>
        <w:jc w:val="both"/>
        <w:rPr>
          <w:rFonts w:ascii="Arial" w:hAnsi="Arial" w:cs="Arial"/>
          <w:sz w:val="20"/>
          <w:szCs w:val="20"/>
          <w:lang w:val="en-US"/>
        </w:rPr>
      </w:pPr>
      <w:r w:rsidRPr="006B780B">
        <w:rPr>
          <w:rFonts w:ascii="Arial" w:hAnsi="Arial" w:cs="Arial"/>
          <w:sz w:val="20"/>
          <w:szCs w:val="20"/>
          <w:lang w:val="en-US"/>
        </w:rPr>
        <w:t xml:space="preserve">Please carefully study this Operating Manual, which is a document identifying the basic technical parameters and characteristics of the </w:t>
      </w:r>
      <w:r>
        <w:rPr>
          <w:rFonts w:ascii="Arial" w:hAnsi="Arial" w:cs="Arial"/>
          <w:sz w:val="20"/>
          <w:szCs w:val="20"/>
          <w:lang w:val="en-US"/>
        </w:rPr>
        <w:t>D</w:t>
      </w:r>
      <w:r w:rsidRPr="006B780B">
        <w:rPr>
          <w:rFonts w:ascii="Arial" w:hAnsi="Arial" w:cs="Arial"/>
          <w:sz w:val="20"/>
          <w:szCs w:val="20"/>
          <w:lang w:val="en-US"/>
        </w:rPr>
        <w:t xml:space="preserve">evice, indications for </w:t>
      </w:r>
      <w:r>
        <w:rPr>
          <w:rFonts w:ascii="Arial" w:hAnsi="Arial" w:cs="Arial"/>
          <w:sz w:val="20"/>
          <w:szCs w:val="20"/>
          <w:lang w:val="en-US"/>
        </w:rPr>
        <w:t>and contraindications against its usage,</w:t>
      </w:r>
      <w:r w:rsidRPr="006B780B">
        <w:rPr>
          <w:rFonts w:ascii="Arial" w:hAnsi="Arial" w:cs="Arial"/>
          <w:sz w:val="20"/>
          <w:szCs w:val="20"/>
          <w:lang w:val="en-US"/>
        </w:rPr>
        <w:t xml:space="preserve"> </w:t>
      </w:r>
      <w:r>
        <w:rPr>
          <w:rFonts w:ascii="Arial" w:hAnsi="Arial" w:cs="Arial"/>
          <w:sz w:val="20"/>
          <w:szCs w:val="20"/>
          <w:lang w:val="en-US"/>
        </w:rPr>
        <w:t>as well as</w:t>
      </w:r>
      <w:r w:rsidR="008C55F3">
        <w:rPr>
          <w:rFonts w:ascii="Arial" w:hAnsi="Arial" w:cs="Arial"/>
          <w:sz w:val="20"/>
          <w:szCs w:val="20"/>
          <w:lang w:val="en-US"/>
        </w:rPr>
        <w:t xml:space="preserve"> the directions for</w:t>
      </w:r>
      <w:r>
        <w:rPr>
          <w:rFonts w:ascii="Arial" w:hAnsi="Arial" w:cs="Arial"/>
          <w:sz w:val="20"/>
          <w:szCs w:val="20"/>
          <w:lang w:val="en-US"/>
        </w:rPr>
        <w:t xml:space="preserve"> its </w:t>
      </w:r>
      <w:r w:rsidR="008C55F3">
        <w:rPr>
          <w:rFonts w:ascii="Arial" w:hAnsi="Arial" w:cs="Arial"/>
          <w:sz w:val="20"/>
          <w:szCs w:val="20"/>
          <w:lang w:val="en-US"/>
        </w:rPr>
        <w:t>application</w:t>
      </w:r>
      <w:r w:rsidRPr="006B780B">
        <w:rPr>
          <w:rFonts w:ascii="Arial" w:hAnsi="Arial" w:cs="Arial"/>
          <w:sz w:val="20"/>
          <w:szCs w:val="20"/>
          <w:lang w:val="en-US"/>
        </w:rPr>
        <w:t xml:space="preserve"> </w:t>
      </w:r>
      <w:r>
        <w:rPr>
          <w:rFonts w:ascii="Arial" w:hAnsi="Arial" w:cs="Arial"/>
          <w:sz w:val="20"/>
          <w:szCs w:val="20"/>
          <w:lang w:val="en-US"/>
        </w:rPr>
        <w:t>and safety features</w:t>
      </w:r>
      <w:r w:rsidR="0079452A">
        <w:rPr>
          <w:rFonts w:ascii="Arial" w:hAnsi="Arial" w:cs="Arial"/>
          <w:sz w:val="20"/>
          <w:szCs w:val="20"/>
          <w:lang w:val="en-US"/>
        </w:rPr>
        <w:t>,</w:t>
      </w:r>
      <w:r>
        <w:rPr>
          <w:rFonts w:ascii="Arial" w:hAnsi="Arial" w:cs="Arial"/>
          <w:sz w:val="20"/>
          <w:szCs w:val="20"/>
          <w:lang w:val="en-US"/>
        </w:rPr>
        <w:t xml:space="preserve"> </w:t>
      </w:r>
      <w:r w:rsidRPr="006B780B">
        <w:rPr>
          <w:rFonts w:ascii="Arial" w:hAnsi="Arial" w:cs="Arial"/>
          <w:sz w:val="20"/>
          <w:szCs w:val="20"/>
          <w:lang w:val="en-US"/>
        </w:rPr>
        <w:t>certified by the Manufacturer</w:t>
      </w:r>
      <w:r>
        <w:rPr>
          <w:rFonts w:ascii="Arial" w:hAnsi="Arial" w:cs="Arial"/>
          <w:sz w:val="20"/>
          <w:szCs w:val="20"/>
          <w:lang w:val="en-US"/>
        </w:rPr>
        <w:t>.</w:t>
      </w:r>
    </w:p>
    <w:p w:rsidR="0079452A" w:rsidRDefault="00E42493" w:rsidP="00F40239">
      <w:pPr>
        <w:ind w:firstLine="284"/>
        <w:jc w:val="both"/>
        <w:rPr>
          <w:rFonts w:ascii="Arial" w:hAnsi="Arial" w:cs="Arial"/>
          <w:sz w:val="20"/>
          <w:szCs w:val="20"/>
          <w:lang w:val="en-US"/>
        </w:rPr>
      </w:pPr>
      <w:r>
        <w:rPr>
          <w:rFonts w:ascii="Arial" w:hAnsi="Arial" w:cs="Arial"/>
          <w:sz w:val="20"/>
          <w:szCs w:val="20"/>
          <w:lang w:val="en-US"/>
        </w:rPr>
        <w:t>K</w:t>
      </w:r>
      <w:r w:rsidR="00E75B48" w:rsidRPr="0079452A">
        <w:rPr>
          <w:rFonts w:ascii="Arial" w:hAnsi="Arial" w:cs="Arial"/>
          <w:sz w:val="20"/>
          <w:szCs w:val="20"/>
          <w:lang w:val="en-US"/>
        </w:rPr>
        <w:t>now</w:t>
      </w:r>
      <w:r w:rsidR="00D81B19" w:rsidRPr="0079452A">
        <w:rPr>
          <w:rFonts w:ascii="Arial" w:hAnsi="Arial" w:cs="Arial"/>
          <w:sz w:val="20"/>
          <w:szCs w:val="20"/>
          <w:lang w:val="en-US"/>
        </w:rPr>
        <w:t>ing</w:t>
      </w:r>
      <w:r w:rsidR="00E75B48" w:rsidRPr="0079452A">
        <w:rPr>
          <w:rFonts w:ascii="Arial" w:hAnsi="Arial" w:cs="Arial"/>
          <w:sz w:val="20"/>
          <w:szCs w:val="20"/>
          <w:lang w:val="en-US"/>
        </w:rPr>
        <w:t xml:space="preserve"> the</w:t>
      </w:r>
      <w:r w:rsidR="0079452A" w:rsidRPr="0079452A">
        <w:rPr>
          <w:rFonts w:ascii="Arial" w:hAnsi="Arial" w:cs="Arial"/>
          <w:sz w:val="20"/>
          <w:szCs w:val="20"/>
          <w:lang w:val="en-US"/>
        </w:rPr>
        <w:t xml:space="preserve"> above</w:t>
      </w:r>
      <w:r w:rsidR="0079452A">
        <w:rPr>
          <w:rFonts w:ascii="Arial" w:hAnsi="Arial" w:cs="Arial"/>
          <w:sz w:val="20"/>
          <w:szCs w:val="20"/>
          <w:lang w:val="en-US"/>
        </w:rPr>
        <w:t>, you</w:t>
      </w:r>
      <w:r w:rsidR="00E75B48" w:rsidRPr="0079452A">
        <w:rPr>
          <w:rFonts w:ascii="Arial" w:hAnsi="Arial" w:cs="Arial"/>
          <w:sz w:val="20"/>
          <w:szCs w:val="20"/>
          <w:lang w:val="en-US"/>
        </w:rPr>
        <w:t xml:space="preserve"> </w:t>
      </w:r>
      <w:r w:rsidR="00D81B19" w:rsidRPr="0079452A">
        <w:rPr>
          <w:rFonts w:ascii="Arial" w:hAnsi="Arial" w:cs="Arial"/>
          <w:sz w:val="20"/>
          <w:szCs w:val="20"/>
          <w:lang w:val="en-US"/>
        </w:rPr>
        <w:t xml:space="preserve">shall ensure </w:t>
      </w:r>
      <w:r w:rsidR="0079452A">
        <w:rPr>
          <w:rFonts w:ascii="Arial" w:hAnsi="Arial" w:cs="Arial"/>
          <w:sz w:val="20"/>
          <w:szCs w:val="20"/>
          <w:lang w:val="en-US"/>
        </w:rPr>
        <w:t xml:space="preserve">optimal </w:t>
      </w:r>
      <w:r w:rsidR="00D81B19" w:rsidRPr="0079452A">
        <w:rPr>
          <w:rFonts w:ascii="Arial" w:hAnsi="Arial" w:cs="Arial"/>
          <w:sz w:val="20"/>
          <w:szCs w:val="20"/>
          <w:lang w:val="en-US"/>
        </w:rPr>
        <w:t>usage</w:t>
      </w:r>
      <w:r w:rsidR="0079452A">
        <w:rPr>
          <w:rFonts w:ascii="Arial" w:hAnsi="Arial" w:cs="Arial"/>
          <w:sz w:val="20"/>
          <w:szCs w:val="20"/>
          <w:lang w:val="en-US"/>
        </w:rPr>
        <w:t xml:space="preserve"> of the Device’s unique </w:t>
      </w:r>
      <w:bookmarkStart w:id="0" w:name="_GoBack"/>
      <w:bookmarkEnd w:id="0"/>
      <w:r>
        <w:rPr>
          <w:rFonts w:ascii="Arial" w:hAnsi="Arial" w:cs="Arial"/>
          <w:sz w:val="20"/>
          <w:szCs w:val="20"/>
          <w:lang w:val="en-US"/>
        </w:rPr>
        <w:t>features</w:t>
      </w:r>
      <w:r w:rsidR="0079452A">
        <w:rPr>
          <w:rFonts w:ascii="Arial" w:hAnsi="Arial" w:cs="Arial"/>
          <w:sz w:val="20"/>
          <w:szCs w:val="20"/>
          <w:lang w:val="en-US"/>
        </w:rPr>
        <w:t xml:space="preserve"> for treatment and prevention of a wide range of diseases, both at </w:t>
      </w:r>
      <w:r w:rsidR="0079452A">
        <w:rPr>
          <w:rFonts w:ascii="Arial" w:hAnsi="Arial" w:cs="Arial"/>
          <w:spacing w:val="-4"/>
          <w:sz w:val="20"/>
          <w:szCs w:val="20"/>
          <w:lang w:val="en-US"/>
        </w:rPr>
        <w:t>physiotherapy</w:t>
      </w:r>
      <w:r w:rsidR="0079452A" w:rsidRPr="0079452A">
        <w:rPr>
          <w:rFonts w:ascii="Arial" w:hAnsi="Arial" w:cs="Arial"/>
          <w:spacing w:val="-4"/>
          <w:sz w:val="20"/>
          <w:szCs w:val="20"/>
          <w:lang w:val="en-US"/>
        </w:rPr>
        <w:t xml:space="preserve"> departments of healthcare facilities and</w:t>
      </w:r>
      <w:r w:rsidR="0079452A" w:rsidRPr="0079452A">
        <w:rPr>
          <w:rFonts w:ascii="Arial" w:hAnsi="Arial" w:cs="Arial"/>
          <w:bCs/>
          <w:spacing w:val="-4"/>
          <w:sz w:val="20"/>
          <w:szCs w:val="20"/>
          <w:lang w:val="en-US"/>
        </w:rPr>
        <w:t xml:space="preserve"> in home conditions upon doctor’s advice</w:t>
      </w:r>
      <w:r w:rsidR="00E75B48" w:rsidRPr="0079452A">
        <w:rPr>
          <w:rFonts w:ascii="Arial" w:hAnsi="Arial" w:cs="Arial"/>
          <w:sz w:val="20"/>
          <w:szCs w:val="20"/>
          <w:lang w:val="en-US"/>
        </w:rPr>
        <w:t xml:space="preserve">. </w:t>
      </w:r>
    </w:p>
    <w:p w:rsidR="0079452A" w:rsidRPr="0079452A" w:rsidRDefault="0079452A" w:rsidP="00F40239">
      <w:pPr>
        <w:pStyle w:val="21"/>
        <w:spacing w:line="240" w:lineRule="auto"/>
        <w:ind w:firstLine="284"/>
        <w:jc w:val="both"/>
        <w:rPr>
          <w:sz w:val="20"/>
          <w:lang w:val="en-US"/>
        </w:rPr>
      </w:pPr>
      <w:r w:rsidRPr="0079452A">
        <w:rPr>
          <w:rFonts w:cs="Arial"/>
          <w:spacing w:val="-4"/>
          <w:sz w:val="20"/>
          <w:lang w:val="en-US"/>
        </w:rPr>
        <w:t xml:space="preserve">Please keep the Operating Manual throughout the whole service life. </w:t>
      </w:r>
      <w:r w:rsidRPr="0079452A">
        <w:rPr>
          <w:sz w:val="20"/>
          <w:lang w:val="en-US"/>
        </w:rPr>
        <w:t xml:space="preserve">When handing </w:t>
      </w:r>
      <w:r w:rsidR="00EC5B9F">
        <w:rPr>
          <w:sz w:val="20"/>
          <w:lang w:val="en-US"/>
        </w:rPr>
        <w:t>the “</w:t>
      </w:r>
      <w:r w:rsidR="00827FA8">
        <w:rPr>
          <w:rFonts w:cs="Arial"/>
          <w:sz w:val="20"/>
          <w:lang w:val="en-US"/>
        </w:rPr>
        <w:t>OPHTHALMAG</w:t>
      </w:r>
      <w:r w:rsidR="00EC5B9F">
        <w:rPr>
          <w:rFonts w:cs="Arial"/>
          <w:sz w:val="20"/>
          <w:lang w:val="en-US"/>
        </w:rPr>
        <w:t>” device</w:t>
      </w:r>
      <w:r w:rsidRPr="0079452A">
        <w:rPr>
          <w:sz w:val="20"/>
          <w:lang w:val="en-US"/>
        </w:rPr>
        <w:t xml:space="preserve"> over to another user, please make sure to hand in the Manual as well.</w:t>
      </w:r>
    </w:p>
    <w:p w:rsidR="00D00D97" w:rsidRPr="00465E8A" w:rsidRDefault="00D00D97" w:rsidP="00F40239">
      <w:pPr>
        <w:pStyle w:val="21"/>
        <w:spacing w:line="240" w:lineRule="auto"/>
        <w:ind w:firstLine="284"/>
        <w:jc w:val="both"/>
        <w:rPr>
          <w:rFonts w:cs="Arial"/>
          <w:sz w:val="20"/>
          <w:lang w:val="en-US"/>
        </w:rPr>
      </w:pPr>
    </w:p>
    <w:p w:rsidR="0079452A" w:rsidRPr="00465E8A" w:rsidRDefault="00787DC8" w:rsidP="00465E8A">
      <w:pPr>
        <w:pStyle w:val="21"/>
        <w:spacing w:line="240" w:lineRule="auto"/>
        <w:jc w:val="both"/>
        <w:rPr>
          <w:rFonts w:cs="Arial"/>
          <w:i/>
          <w:sz w:val="20"/>
          <w:lang w:val="en-US"/>
        </w:rPr>
      </w:pPr>
      <w:r>
        <w:rPr>
          <w:rFonts w:cs="Arial"/>
          <w:b/>
          <w:i/>
          <w:noProof/>
          <w:sz w:val="18"/>
          <w:szCs w:val="18"/>
        </w:rPr>
        <mc:AlternateContent>
          <mc:Choice Requires="wpg">
            <w:drawing>
              <wp:anchor distT="0" distB="0" distL="114300" distR="114300" simplePos="0" relativeHeight="251632128" behindDoc="0" locked="0" layoutInCell="1" allowOverlap="1">
                <wp:simplePos x="0" y="0"/>
                <wp:positionH relativeFrom="column">
                  <wp:posOffset>16510</wp:posOffset>
                </wp:positionH>
                <wp:positionV relativeFrom="paragraph">
                  <wp:posOffset>-1905</wp:posOffset>
                </wp:positionV>
                <wp:extent cx="222885" cy="215900"/>
                <wp:effectExtent l="16510" t="26670" r="17780" b="5080"/>
                <wp:wrapSquare wrapText="bothSides"/>
                <wp:docPr id="146"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215900"/>
                          <a:chOff x="7755" y="6311"/>
                          <a:chExt cx="354" cy="342"/>
                        </a:xfrm>
                      </wpg:grpSpPr>
                      <wps:wsp>
                        <wps:cNvPr id="148" name="AutoShape 3"/>
                        <wps:cNvSpPr>
                          <a:spLocks noChangeArrowheads="1"/>
                        </wps:cNvSpPr>
                        <wps:spPr bwMode="auto">
                          <a:xfrm>
                            <a:off x="7761" y="6311"/>
                            <a:ext cx="342" cy="340"/>
                          </a:xfrm>
                          <a:prstGeom prst="triangle">
                            <a:avLst>
                              <a:gd name="adj"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Text Box 4"/>
                        <wps:cNvSpPr txBox="1">
                          <a:spLocks noChangeArrowheads="1"/>
                        </wps:cNvSpPr>
                        <wps:spPr bwMode="auto">
                          <a:xfrm>
                            <a:off x="7755" y="6335"/>
                            <a:ext cx="35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F6" w:rsidRPr="006B2080" w:rsidRDefault="002065F6" w:rsidP="0079452A">
                              <w:pPr>
                                <w:jc w:val="center"/>
                                <w:rPr>
                                  <w:b/>
                                  <w:sz w:val="20"/>
                                </w:rPr>
                              </w:pPr>
                              <w:r w:rsidRPr="006B2080">
                                <w:rPr>
                                  <w:b/>
                                  <w:sz w:val="20"/>
                                </w:rPr>
                                <w:t>!</w:t>
                              </w:r>
                            </w:p>
                            <w:p w:rsidR="002065F6" w:rsidRDefault="002065F6" w:rsidP="0079452A">
                              <w:pPr>
                                <w:jc w:val="center"/>
                                <w:rPr>
                                  <w:b/>
                                  <w:sz w:val="28"/>
                                </w:rPr>
                              </w:pPr>
                            </w:p>
                            <w:p w:rsidR="002065F6" w:rsidRDefault="002065F6" w:rsidP="0079452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 o:spid="_x0000_s1026" style="position:absolute;left:0;text-align:left;margin-left:1.3pt;margin-top:-.15pt;width:17.55pt;height:17pt;z-index:251632128" coordorigin="7755,6311" coordsize="35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7" type="#_x0000_t5" style="position:absolute;left:7761;top:6311;width:34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" filled="f" strokeweight="1pt"/>
                <v:shapetype id="_x0000_t202" coordsize="21600,21600" o:spt="202" path="m,l,21600r21600,l21600,xe">
                  <v:stroke joinstyle="miter"/>
                  <v:path gradientshapeok="t" o:connecttype="rect"/>
                </v:shapetype>
                <v:shape id="Text Box 4" o:spid="_x0000_s1028" type="#_x0000_t202" style="position:absolute;left:7755;top:6335;width:35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rsidR="002065F6" w:rsidRPr="006B2080" w:rsidRDefault="002065F6" w:rsidP="0079452A">
                        <w:pPr>
                          <w:jc w:val="center"/>
                          <w:rPr>
                            <w:b/>
                            <w:sz w:val="20"/>
                          </w:rPr>
                        </w:pPr>
                        <w:r w:rsidRPr="006B2080">
                          <w:rPr>
                            <w:b/>
                            <w:sz w:val="20"/>
                          </w:rPr>
                          <w:t>!</w:t>
                        </w:r>
                      </w:p>
                      <w:p w:rsidR="002065F6" w:rsidRDefault="002065F6" w:rsidP="0079452A">
                        <w:pPr>
                          <w:jc w:val="center"/>
                          <w:rPr>
                            <w:b/>
                            <w:sz w:val="28"/>
                          </w:rPr>
                        </w:pPr>
                      </w:p>
                      <w:p w:rsidR="002065F6" w:rsidRDefault="002065F6" w:rsidP="0079452A"/>
                    </w:txbxContent>
                  </v:textbox>
                </v:shape>
                <w10:wrap type="square"/>
              </v:group>
            </w:pict>
          </mc:Fallback>
        </mc:AlternateContent>
      </w:r>
      <w:r w:rsidR="00465E8A" w:rsidRPr="00465E8A">
        <w:rPr>
          <w:rFonts w:cs="Arial"/>
          <w:b/>
          <w:i/>
          <w:sz w:val="18"/>
          <w:szCs w:val="18"/>
          <w:lang w:val="en-US"/>
        </w:rPr>
        <w:t>Attention!</w:t>
      </w:r>
      <w:r w:rsidR="00465E8A" w:rsidRPr="00465E8A">
        <w:rPr>
          <w:rFonts w:cs="Arial"/>
          <w:i/>
          <w:sz w:val="18"/>
          <w:szCs w:val="18"/>
          <w:lang w:val="en-US"/>
        </w:rPr>
        <w:t xml:space="preserve"> For any questions about application of the </w:t>
      </w:r>
      <w:r w:rsidR="00195E45">
        <w:rPr>
          <w:rFonts w:cs="Arial"/>
          <w:i/>
          <w:sz w:val="18"/>
          <w:szCs w:val="18"/>
          <w:lang w:val="en-US"/>
        </w:rPr>
        <w:t>“</w:t>
      </w:r>
      <w:r w:rsidR="00827FA8">
        <w:rPr>
          <w:rFonts w:cs="Arial"/>
          <w:i/>
          <w:sz w:val="18"/>
          <w:szCs w:val="18"/>
          <w:lang w:val="en-US"/>
        </w:rPr>
        <w:t>OPHTHALMAG</w:t>
      </w:r>
      <w:r w:rsidR="00195E45">
        <w:rPr>
          <w:rFonts w:cs="Arial"/>
          <w:i/>
          <w:sz w:val="18"/>
          <w:szCs w:val="18"/>
          <w:lang w:val="en-US"/>
        </w:rPr>
        <w:t>”</w:t>
      </w:r>
      <w:r w:rsidR="00465E8A" w:rsidRPr="00465E8A">
        <w:rPr>
          <w:rFonts w:cs="Arial"/>
          <w:i/>
          <w:sz w:val="18"/>
          <w:szCs w:val="18"/>
          <w:lang w:val="en-US"/>
        </w:rPr>
        <w:t xml:space="preserve"> device</w:t>
      </w:r>
      <w:r w:rsidR="00465E8A">
        <w:rPr>
          <w:rFonts w:cs="Arial"/>
          <w:i/>
          <w:sz w:val="18"/>
          <w:szCs w:val="18"/>
          <w:lang w:val="en-US"/>
        </w:rPr>
        <w:t>, please call the Manufacturer’s information hotline at +7 800 200 01 13.</w:t>
      </w:r>
    </w:p>
    <w:p w:rsidR="003C61E0" w:rsidRDefault="0088245E" w:rsidP="003C61E0">
      <w:pPr>
        <w:pStyle w:val="5"/>
        <w:rPr>
          <w:b w:val="0"/>
          <w:caps/>
          <w:lang w:val="en-US"/>
        </w:rPr>
      </w:pPr>
      <w:r w:rsidRPr="00465E8A">
        <w:rPr>
          <w:rFonts w:ascii="Arial" w:hAnsi="Arial" w:cs="Arial"/>
          <w:b w:val="0"/>
          <w:caps/>
          <w:sz w:val="20"/>
          <w:szCs w:val="20"/>
          <w:lang w:val="en-US"/>
        </w:rPr>
        <w:br w:type="page"/>
      </w:r>
    </w:p>
    <w:p w:rsidR="00465E8A" w:rsidRPr="00305001" w:rsidRDefault="00465E8A" w:rsidP="00305001">
      <w:pPr>
        <w:jc w:val="center"/>
        <w:rPr>
          <w:rFonts w:ascii="Arial" w:hAnsi="Arial" w:cs="Arial"/>
          <w:b/>
          <w:i/>
          <w:sz w:val="20"/>
          <w:szCs w:val="20"/>
          <w:lang w:val="en-US"/>
        </w:rPr>
      </w:pPr>
      <w:r w:rsidRPr="00305001">
        <w:rPr>
          <w:rFonts w:ascii="Arial" w:hAnsi="Arial" w:cs="Arial"/>
          <w:b/>
          <w:i/>
          <w:sz w:val="20"/>
          <w:szCs w:val="20"/>
          <w:lang w:val="en-US"/>
        </w:rPr>
        <w:lastRenderedPageBreak/>
        <w:t>Symbols on the Device</w:t>
      </w:r>
    </w:p>
    <w:p w:rsidR="00465E8A" w:rsidRPr="00305001" w:rsidRDefault="00787DC8" w:rsidP="00305001">
      <w:pPr>
        <w:ind w:firstLine="288"/>
        <w:rPr>
          <w:rFonts w:ascii="Arial" w:hAnsi="Arial" w:cs="Arial"/>
          <w:i/>
          <w:sz w:val="20"/>
          <w:szCs w:val="20"/>
          <w:lang w:val="en-US"/>
        </w:rPr>
      </w:pPr>
      <w:r>
        <w:rPr>
          <w:rFonts w:ascii="Arial" w:hAnsi="Arial" w:cs="Arial"/>
          <w:noProof/>
          <w:sz w:val="20"/>
          <w:szCs w:val="20"/>
        </w:rPr>
        <mc:AlternateContent>
          <mc:Choice Requires="wpg">
            <w:drawing>
              <wp:anchor distT="0" distB="0" distL="114300" distR="114300" simplePos="0" relativeHeight="251634176" behindDoc="0" locked="0" layoutInCell="1" allowOverlap="1">
                <wp:simplePos x="0" y="0"/>
                <wp:positionH relativeFrom="column">
                  <wp:posOffset>65405</wp:posOffset>
                </wp:positionH>
                <wp:positionV relativeFrom="paragraph">
                  <wp:posOffset>99060</wp:posOffset>
                </wp:positionV>
                <wp:extent cx="281305" cy="386715"/>
                <wp:effectExtent l="27305" t="3810" r="24765" b="0"/>
                <wp:wrapNone/>
                <wp:docPr id="14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386715"/>
                          <a:chOff x="9066" y="1048"/>
                          <a:chExt cx="443" cy="609"/>
                        </a:xfrm>
                      </wpg:grpSpPr>
                      <wps:wsp>
                        <wps:cNvPr id="143" name="Text Box 108"/>
                        <wps:cNvSpPr txBox="1">
                          <a:spLocks noChangeAspect="1" noChangeArrowheads="1"/>
                        </wps:cNvSpPr>
                        <wps:spPr bwMode="auto">
                          <a:xfrm>
                            <a:off x="9072" y="1048"/>
                            <a:ext cx="425"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F6" w:rsidRPr="00FA0923" w:rsidRDefault="002065F6" w:rsidP="00465E8A">
                              <w:pPr>
                                <w:spacing w:before="60"/>
                                <w:jc w:val="center"/>
                                <w:rPr>
                                  <w:b/>
                                  <w:sz w:val="28"/>
                                  <w:szCs w:val="28"/>
                                </w:rPr>
                              </w:pPr>
                              <w:r w:rsidRPr="00FA0923">
                                <w:rPr>
                                  <w:b/>
                                  <w:sz w:val="28"/>
                                  <w:szCs w:val="28"/>
                                </w:rPr>
                                <w:t>!</w:t>
                              </w:r>
                            </w:p>
                            <w:p w:rsidR="002065F6" w:rsidRPr="008937F8" w:rsidRDefault="002065F6" w:rsidP="00465E8A">
                              <w:pPr>
                                <w:jc w:val="center"/>
                                <w:rPr>
                                  <w:b/>
                                </w:rPr>
                              </w:pPr>
                            </w:p>
                            <w:p w:rsidR="002065F6" w:rsidRPr="008937F8" w:rsidRDefault="002065F6" w:rsidP="00465E8A"/>
                          </w:txbxContent>
                        </wps:txbx>
                        <wps:bodyPr rot="0" vert="horz" wrap="square" lIns="91440" tIns="45720" rIns="91440" bIns="45720" anchor="t" anchorCtr="0" upright="1">
                          <a:noAutofit/>
                        </wps:bodyPr>
                      </wps:wsp>
                      <wps:wsp>
                        <wps:cNvPr id="145" name="AutoShape 109"/>
                        <wps:cNvSpPr>
                          <a:spLocks noChangeAspect="1" noChangeArrowheads="1"/>
                        </wps:cNvSpPr>
                        <wps:spPr bwMode="auto">
                          <a:xfrm>
                            <a:off x="9066" y="1092"/>
                            <a:ext cx="443" cy="418"/>
                          </a:xfrm>
                          <a:prstGeom prst="triangle">
                            <a:avLst>
                              <a:gd name="adj" fmla="val 50000"/>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29" style="position:absolute;left:0;text-align:left;margin-left:5.15pt;margin-top:7.8pt;width:22.15pt;height:30.45pt;z-index:251634176" coordorigin="9066,1048" coordsize="44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">
                <v:shape id="Text Box 108" o:spid="_x0000_s1030" type="#_x0000_t202" style="position:absolute;left:9072;top:1048;width:425;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o:lock v:ext="edit" aspectratio="t"/>
                  <v:textbox>
                    <w:txbxContent>
                      <w:p w:rsidR="002065F6" w:rsidRPr="00FA0923" w:rsidRDefault="002065F6" w:rsidP="00465E8A">
                        <w:pPr>
                          <w:spacing w:before="60"/>
                          <w:jc w:val="center"/>
                          <w:rPr>
                            <w:b/>
                            <w:sz w:val="28"/>
                            <w:szCs w:val="28"/>
                          </w:rPr>
                        </w:pPr>
                        <w:r w:rsidRPr="00FA0923">
                          <w:rPr>
                            <w:b/>
                            <w:sz w:val="28"/>
                            <w:szCs w:val="28"/>
                          </w:rPr>
                          <w:t>!</w:t>
                        </w:r>
                      </w:p>
                      <w:p w:rsidR="002065F6" w:rsidRPr="008937F8" w:rsidRDefault="002065F6" w:rsidP="00465E8A">
                        <w:pPr>
                          <w:jc w:val="center"/>
                          <w:rPr>
                            <w:b/>
                          </w:rPr>
                        </w:pPr>
                      </w:p>
                      <w:p w:rsidR="002065F6" w:rsidRPr="008937F8" w:rsidRDefault="002065F6" w:rsidP="00465E8A"/>
                    </w:txbxContent>
                  </v:textbox>
                </v:shape>
                <v:shape id="AutoShape 109" o:spid="_x0000_s1031" type="#_x0000_t5" style="position:absolute;left:9066;top:1092;width:44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" filled="f" strokeweight="1.25pt">
                  <o:lock v:ext="edit" aspectratio="t"/>
                </v:shape>
              </v:group>
            </w:pict>
          </mc:Fallback>
        </mc:AlternateContent>
      </w:r>
    </w:p>
    <w:p w:rsidR="00465E8A" w:rsidRPr="00305001" w:rsidRDefault="00465E8A" w:rsidP="00305001">
      <w:pPr>
        <w:spacing w:before="60"/>
        <w:ind w:left="851"/>
        <w:rPr>
          <w:rFonts w:ascii="Arial" w:hAnsi="Arial" w:cs="Arial"/>
          <w:i/>
          <w:sz w:val="20"/>
          <w:szCs w:val="20"/>
          <w:lang w:val="en-US"/>
        </w:rPr>
      </w:pPr>
      <w:r w:rsidRPr="00305001">
        <w:rPr>
          <w:rFonts w:ascii="Arial" w:hAnsi="Arial" w:cs="Arial"/>
          <w:i/>
          <w:sz w:val="20"/>
          <w:szCs w:val="20"/>
          <w:lang w:val="en-US"/>
        </w:rPr>
        <w:t>Warnings related to safety and effective operation.</w:t>
      </w:r>
    </w:p>
    <w:p w:rsidR="00465E8A" w:rsidRPr="00305001" w:rsidRDefault="00465E8A" w:rsidP="00305001">
      <w:pPr>
        <w:ind w:left="993"/>
        <w:rPr>
          <w:rFonts w:ascii="Arial" w:hAnsi="Arial" w:cs="Arial"/>
          <w:i/>
          <w:sz w:val="20"/>
          <w:szCs w:val="20"/>
          <w:lang w:val="en-US"/>
        </w:rPr>
      </w:pPr>
    </w:p>
    <w:p w:rsidR="00465E8A" w:rsidRPr="00305001" w:rsidRDefault="00787DC8" w:rsidP="00305001">
      <w:pPr>
        <w:ind w:left="993"/>
        <w:rPr>
          <w:rFonts w:ascii="Arial" w:hAnsi="Arial" w:cs="Arial"/>
          <w:i/>
          <w:sz w:val="20"/>
          <w:szCs w:val="20"/>
          <w:lang w:val="en-US"/>
        </w:rPr>
      </w:pPr>
      <w:r>
        <w:rPr>
          <w:rFonts w:ascii="Arial" w:hAnsi="Arial" w:cs="Arial"/>
          <w:noProof/>
          <w:sz w:val="20"/>
          <w:szCs w:val="20"/>
        </w:rPr>
        <mc:AlternateContent>
          <mc:Choice Requires="wpg">
            <w:drawing>
              <wp:anchor distT="0" distB="0" distL="114300" distR="114300" simplePos="0" relativeHeight="251633152" behindDoc="0" locked="0" layoutInCell="1" allowOverlap="1">
                <wp:simplePos x="0" y="0"/>
                <wp:positionH relativeFrom="column">
                  <wp:posOffset>52070</wp:posOffset>
                </wp:positionH>
                <wp:positionV relativeFrom="paragraph">
                  <wp:posOffset>118745</wp:posOffset>
                </wp:positionV>
                <wp:extent cx="295275" cy="278130"/>
                <wp:effectExtent l="13970" t="13970" r="14605" b="12700"/>
                <wp:wrapNone/>
                <wp:docPr id="13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78130"/>
                          <a:chOff x="765" y="5154"/>
                          <a:chExt cx="363" cy="365"/>
                        </a:xfrm>
                      </wpg:grpSpPr>
                      <wps:wsp>
                        <wps:cNvPr id="138" name="Rectangle 105"/>
                        <wps:cNvSpPr>
                          <a:spLocks noChangeArrowheads="1"/>
                        </wps:cNvSpPr>
                        <wps:spPr bwMode="auto">
                          <a:xfrm>
                            <a:off x="765" y="5154"/>
                            <a:ext cx="363" cy="36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06"/>
                        <wps:cNvSpPr>
                          <a:spLocks noChangeArrowheads="1"/>
                        </wps:cNvSpPr>
                        <wps:spPr bwMode="auto">
                          <a:xfrm>
                            <a:off x="833" y="5213"/>
                            <a:ext cx="242" cy="24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7355B" id="Group 104" o:spid="_x0000_s1026" style="position:absolute;margin-left:4.1pt;margin-top:9.35pt;width:23.25pt;height:21.9pt;z-index:251633152" coordorigin="765,5154" coordsize="36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">
                <v:rect id="Rectangle 105" o:spid="_x0000_s1027" style="position:absolute;left:765;top:5154;width:363;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" filled="f" strokeweight="1.25pt"/>
                <v:rect id="Rectangle 106" o:spid="_x0000_s1028" style="position:absolute;left:833;top:5213;width:24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" filled="f" strokeweight="1.25pt"/>
              </v:group>
            </w:pict>
          </mc:Fallback>
        </mc:AlternateContent>
      </w:r>
    </w:p>
    <w:p w:rsidR="00465E8A" w:rsidRPr="00305001" w:rsidRDefault="00465E8A" w:rsidP="00305001">
      <w:pPr>
        <w:ind w:left="851"/>
        <w:rPr>
          <w:rFonts w:ascii="Arial" w:hAnsi="Arial" w:cs="Arial"/>
          <w:i/>
          <w:sz w:val="20"/>
          <w:szCs w:val="20"/>
          <w:lang w:val="en-US"/>
        </w:rPr>
      </w:pPr>
      <w:r w:rsidRPr="00305001">
        <w:rPr>
          <w:rFonts w:ascii="Arial" w:hAnsi="Arial" w:cs="Arial"/>
          <w:i/>
          <w:sz w:val="20"/>
          <w:szCs w:val="20"/>
          <w:lang w:val="en-US"/>
        </w:rPr>
        <w:t>The housing is protected with reinforced insulation. No safety grounding is required.</w:t>
      </w:r>
    </w:p>
    <w:p w:rsidR="00465E8A" w:rsidRPr="00305001" w:rsidRDefault="001E5AFD" w:rsidP="00305001">
      <w:pPr>
        <w:ind w:left="993"/>
        <w:rPr>
          <w:rFonts w:ascii="Arial" w:hAnsi="Arial" w:cs="Arial"/>
          <w:i/>
          <w:sz w:val="20"/>
          <w:szCs w:val="20"/>
          <w:lang w:val="en-US"/>
        </w:rPr>
      </w:pPr>
      <w:r>
        <w:rPr>
          <w:rFonts w:ascii="Arial" w:hAnsi="Arial" w:cs="Arial"/>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7" type="#_x0000_t75" style="position:absolute;left:0;text-align:left;margin-left:1.6pt;margin-top:9.1pt;width:28.2pt;height:19.9pt;z-index:-251647488">
            <v:imagedata r:id="rId7" o:title=""/>
          </v:shape>
          <o:OLEObject Type="Embed" ProgID="CorelDRAW.Graphic.12" ShapeID="_x0000_s1137" DrawAspect="Content" ObjectID="_1574171515" r:id="rId8"/>
        </w:object>
      </w:r>
    </w:p>
    <w:p w:rsidR="00465E8A" w:rsidRPr="00305001" w:rsidRDefault="00465E8A" w:rsidP="00305001">
      <w:pPr>
        <w:spacing w:before="60"/>
        <w:ind w:left="851"/>
        <w:rPr>
          <w:rFonts w:ascii="Arial" w:hAnsi="Arial" w:cs="Arial"/>
          <w:i/>
          <w:sz w:val="20"/>
          <w:szCs w:val="20"/>
          <w:lang w:val="en-US"/>
        </w:rPr>
      </w:pPr>
      <w:r w:rsidRPr="00305001">
        <w:rPr>
          <w:rFonts w:ascii="Arial" w:hAnsi="Arial" w:cs="Arial"/>
          <w:i/>
          <w:sz w:val="20"/>
          <w:szCs w:val="20"/>
          <w:lang w:val="en-US"/>
        </w:rPr>
        <w:t xml:space="preserve">Read carefully the Operating Manual for the </w:t>
      </w:r>
      <w:r w:rsidR="00305001">
        <w:rPr>
          <w:rFonts w:ascii="Arial" w:hAnsi="Arial" w:cs="Arial"/>
          <w:i/>
          <w:sz w:val="20"/>
          <w:szCs w:val="20"/>
          <w:lang w:val="en-US"/>
        </w:rPr>
        <w:t>D</w:t>
      </w:r>
      <w:r w:rsidRPr="00305001">
        <w:rPr>
          <w:rFonts w:ascii="Arial" w:hAnsi="Arial" w:cs="Arial"/>
          <w:i/>
          <w:sz w:val="20"/>
          <w:szCs w:val="20"/>
          <w:lang w:val="en-US"/>
        </w:rPr>
        <w:t>evice.</w:t>
      </w:r>
    </w:p>
    <w:p w:rsidR="00465E8A" w:rsidRPr="00305001" w:rsidRDefault="00465E8A" w:rsidP="00305001">
      <w:pPr>
        <w:ind w:left="993"/>
        <w:rPr>
          <w:rFonts w:ascii="Arial" w:hAnsi="Arial" w:cs="Arial"/>
          <w:i/>
          <w:sz w:val="20"/>
          <w:szCs w:val="20"/>
          <w:lang w:val="en-US"/>
        </w:rPr>
      </w:pPr>
    </w:p>
    <w:p w:rsidR="00465E8A" w:rsidRPr="00305001" w:rsidRDefault="001E5AFD" w:rsidP="00305001">
      <w:pPr>
        <w:ind w:left="993"/>
        <w:rPr>
          <w:rFonts w:ascii="Arial" w:hAnsi="Arial" w:cs="Arial"/>
          <w:i/>
          <w:sz w:val="20"/>
          <w:szCs w:val="20"/>
          <w:lang w:val="en-US"/>
        </w:rPr>
      </w:pPr>
      <w:r>
        <w:rPr>
          <w:rFonts w:ascii="Arial" w:hAnsi="Arial" w:cs="Arial"/>
          <w:noProof/>
          <w:sz w:val="20"/>
          <w:szCs w:val="20"/>
        </w:rPr>
        <w:object w:dxaOrig="1440" w:dyaOrig="1440">
          <v:group id="_x0000_s1134" style="position:absolute;left:0;text-align:left;margin-left:4.35pt;margin-top:4.15pt;width:24.1pt;height:24pt;z-index:251635200" coordorigin="697,6997" coordsize="482,480">
            <v:shape id="_x0000_s1135" type="#_x0000_t75" style="position:absolute;left:702;top:7008;width:462;height:453">
              <v:imagedata r:id="rId9" o:title="" croptop="14485f" cropbottom="18106f" cropleft="23051f" cropright="23051f"/>
            </v:shape>
            <v:rect id="_x0000_s1136" style="position:absolute;left:697;top:6997;width:482;height:480" filled="f" strokeweight="1.5pt"/>
          </v:group>
          <o:OLEObject Type="Embed" ProgID="Рисунок" ShapeID="_x0000_s1135" DrawAspect="Content" ObjectID="_1574171516" r:id="rId10"/>
        </w:object>
      </w:r>
    </w:p>
    <w:p w:rsidR="00465E8A" w:rsidRDefault="00465E8A" w:rsidP="00305001">
      <w:pPr>
        <w:ind w:left="851"/>
        <w:rPr>
          <w:rFonts w:ascii="Arial" w:hAnsi="Arial" w:cs="Arial"/>
          <w:i/>
          <w:sz w:val="20"/>
          <w:szCs w:val="20"/>
          <w:lang w:val="en-US"/>
        </w:rPr>
      </w:pPr>
      <w:r w:rsidRPr="00305001">
        <w:rPr>
          <w:rFonts w:ascii="Arial" w:hAnsi="Arial" w:cs="Arial"/>
          <w:i/>
          <w:sz w:val="20"/>
          <w:szCs w:val="20"/>
          <w:lang w:val="en-US"/>
        </w:rPr>
        <w:t>Emitter is protected with reinforced insulation.</w:t>
      </w:r>
    </w:p>
    <w:p w:rsidR="00305001" w:rsidRDefault="00305001" w:rsidP="00305001">
      <w:pPr>
        <w:ind w:left="851"/>
        <w:rPr>
          <w:rFonts w:ascii="Arial" w:hAnsi="Arial" w:cs="Arial"/>
          <w:i/>
          <w:sz w:val="20"/>
          <w:szCs w:val="20"/>
          <w:lang w:val="en-US"/>
        </w:rPr>
      </w:pPr>
    </w:p>
    <w:p w:rsidR="00305001" w:rsidRDefault="00787DC8" w:rsidP="00305001">
      <w:pPr>
        <w:ind w:left="851"/>
        <w:rPr>
          <w:rFonts w:ascii="Arial" w:hAnsi="Arial" w:cs="Arial"/>
          <w:i/>
          <w:sz w:val="20"/>
          <w:szCs w:val="20"/>
          <w:lang w:val="en-US"/>
        </w:rPr>
      </w:pPr>
      <w:r>
        <w:rPr>
          <w:noProof/>
        </w:rPr>
        <w:drawing>
          <wp:anchor distT="0" distB="0" distL="114300" distR="114300" simplePos="0" relativeHeight="251636224" behindDoc="0" locked="0" layoutInCell="1" allowOverlap="1">
            <wp:simplePos x="0" y="0"/>
            <wp:positionH relativeFrom="column">
              <wp:posOffset>20320</wp:posOffset>
            </wp:positionH>
            <wp:positionV relativeFrom="paragraph">
              <wp:posOffset>135890</wp:posOffset>
            </wp:positionV>
            <wp:extent cx="360045" cy="307975"/>
            <wp:effectExtent l="0" t="0" r="0" b="0"/>
            <wp:wrapNone/>
            <wp:docPr id="118" name="Рисунок 118" descr="rst_icon_N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st_icon_NOR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45" cy="307975"/>
                    </a:xfrm>
                    <a:prstGeom prst="rect">
                      <a:avLst/>
                    </a:prstGeom>
                    <a:noFill/>
                  </pic:spPr>
                </pic:pic>
              </a:graphicData>
            </a:graphic>
            <wp14:sizeRelH relativeFrom="page">
              <wp14:pctWidth>0</wp14:pctWidth>
            </wp14:sizeRelH>
            <wp14:sizeRelV relativeFrom="page">
              <wp14:pctHeight>0</wp14:pctHeight>
            </wp14:sizeRelV>
          </wp:anchor>
        </w:drawing>
      </w:r>
    </w:p>
    <w:p w:rsidR="00305001" w:rsidRPr="00305001" w:rsidRDefault="004F67D5" w:rsidP="004F67D5">
      <w:pPr>
        <w:spacing w:before="120"/>
        <w:ind w:left="851"/>
        <w:rPr>
          <w:rFonts w:ascii="Arial" w:hAnsi="Arial" w:cs="Arial"/>
          <w:i/>
          <w:sz w:val="20"/>
          <w:szCs w:val="20"/>
          <w:lang w:val="en-US"/>
        </w:rPr>
      </w:pPr>
      <w:r>
        <w:rPr>
          <w:rFonts w:ascii="Arial" w:hAnsi="Arial" w:cs="Arial"/>
          <w:i/>
          <w:sz w:val="20"/>
          <w:szCs w:val="20"/>
          <w:lang w:val="en-US"/>
        </w:rPr>
        <w:t xml:space="preserve">Compliant with domestic </w:t>
      </w:r>
      <w:r w:rsidR="00B7136D">
        <w:rPr>
          <w:rFonts w:ascii="Arial" w:hAnsi="Arial" w:cs="Arial"/>
          <w:i/>
          <w:sz w:val="20"/>
          <w:szCs w:val="20"/>
          <w:lang w:val="en-US"/>
        </w:rPr>
        <w:t>regulatory documents</w:t>
      </w:r>
      <w:r>
        <w:rPr>
          <w:rFonts w:ascii="Arial" w:hAnsi="Arial" w:cs="Arial"/>
          <w:i/>
          <w:sz w:val="20"/>
          <w:szCs w:val="20"/>
          <w:lang w:val="en-US"/>
        </w:rPr>
        <w:t>.</w:t>
      </w:r>
    </w:p>
    <w:p w:rsidR="00465E8A" w:rsidRPr="00305001" w:rsidRDefault="00465E8A" w:rsidP="00305001">
      <w:pPr>
        <w:ind w:left="993"/>
        <w:rPr>
          <w:rFonts w:ascii="Arial" w:hAnsi="Arial" w:cs="Arial"/>
          <w:i/>
          <w:sz w:val="20"/>
          <w:szCs w:val="20"/>
          <w:lang w:val="en-US"/>
        </w:rPr>
      </w:pPr>
    </w:p>
    <w:p w:rsidR="00465E8A" w:rsidRPr="00305001" w:rsidRDefault="00787DC8" w:rsidP="00305001">
      <w:pPr>
        <w:ind w:left="993"/>
        <w:rPr>
          <w:rFonts w:ascii="Arial" w:hAnsi="Arial" w:cs="Arial"/>
          <w:i/>
          <w:sz w:val="20"/>
          <w:szCs w:val="20"/>
          <w:lang w:val="en-US"/>
        </w:rPr>
      </w:pPr>
      <w:r>
        <w:rPr>
          <w:rFonts w:ascii="Arial" w:hAnsi="Arial" w:cs="Arial"/>
          <w:noProof/>
          <w:sz w:val="20"/>
          <w:szCs w:val="20"/>
        </w:rPr>
        <mc:AlternateContent>
          <mc:Choice Requires="wpg">
            <w:drawing>
              <wp:anchor distT="0" distB="0" distL="114300" distR="114300" simplePos="0" relativeHeight="251670016" behindDoc="1" locked="0" layoutInCell="1" allowOverlap="1">
                <wp:simplePos x="0" y="0"/>
                <wp:positionH relativeFrom="column">
                  <wp:posOffset>-260350</wp:posOffset>
                </wp:positionH>
                <wp:positionV relativeFrom="paragraph">
                  <wp:posOffset>107315</wp:posOffset>
                </wp:positionV>
                <wp:extent cx="1137285" cy="528955"/>
                <wp:effectExtent l="0" t="2540" r="0" b="1905"/>
                <wp:wrapNone/>
                <wp:docPr id="13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7285" cy="528955"/>
                          <a:chOff x="9360" y="5597"/>
                          <a:chExt cx="1791" cy="833"/>
                        </a:xfrm>
                      </wpg:grpSpPr>
                      <pic:pic xmlns:pic="http://schemas.openxmlformats.org/drawingml/2006/picture">
                        <pic:nvPicPr>
                          <pic:cNvPr id="134" name="Picture 1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83" y="5613"/>
                            <a:ext cx="365" cy="616"/>
                          </a:xfrm>
                          <a:prstGeom prst="rect">
                            <a:avLst/>
                          </a:prstGeom>
                          <a:noFill/>
                          <a:extLst>
                            <a:ext uri="{909E8E84-426E-40DD-AFC4-6F175D3DCCD1}">
                              <a14:hiddenFill xmlns:a14="http://schemas.microsoft.com/office/drawing/2010/main">
                                <a:solidFill>
                                  <a:srgbClr val="FFFFFF"/>
                                </a:solidFill>
                              </a14:hiddenFill>
                            </a:ext>
                          </a:extLst>
                        </pic:spPr>
                      </pic:pic>
                      <wps:wsp>
                        <wps:cNvPr id="135" name="Text Box 116"/>
                        <wps:cNvSpPr txBox="1">
                          <a:spLocks noChangeArrowheads="1"/>
                        </wps:cNvSpPr>
                        <wps:spPr bwMode="auto">
                          <a:xfrm>
                            <a:off x="10097" y="5597"/>
                            <a:ext cx="105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065F6" w:rsidRPr="00C05F89" w:rsidRDefault="002065F6" w:rsidP="00465E8A">
                              <w:pPr>
                                <w:rPr>
                                  <w:rFonts w:cs="Arial"/>
                                  <w:sz w:val="16"/>
                                  <w:szCs w:val="16"/>
                                </w:rPr>
                              </w:pPr>
                              <w:r w:rsidRPr="00C05F89">
                                <w:rPr>
                                  <w:rFonts w:cs="Arial"/>
                                  <w:sz w:val="16"/>
                                  <w:szCs w:val="16"/>
                                </w:rPr>
                                <w:t>+35 ºС</w:t>
                              </w:r>
                            </w:p>
                          </w:txbxContent>
                        </wps:txbx>
                        <wps:bodyPr rot="0" vert="horz" wrap="square" lIns="91440" tIns="45720" rIns="91440" bIns="45720" anchor="t" anchorCtr="0" upright="1">
                          <a:noAutofit/>
                        </wps:bodyPr>
                      </wps:wsp>
                      <wps:wsp>
                        <wps:cNvPr id="136" name="Text Box 117"/>
                        <wps:cNvSpPr txBox="1">
                          <a:spLocks noChangeArrowheads="1"/>
                        </wps:cNvSpPr>
                        <wps:spPr bwMode="auto">
                          <a:xfrm>
                            <a:off x="9360" y="5980"/>
                            <a:ext cx="89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065F6" w:rsidRPr="00C05F89" w:rsidRDefault="002065F6" w:rsidP="00465E8A">
                              <w:pPr>
                                <w:rPr>
                                  <w:rFonts w:cs="Arial"/>
                                  <w:sz w:val="16"/>
                                  <w:szCs w:val="16"/>
                                </w:rPr>
                              </w:pPr>
                              <w:r w:rsidRPr="00C05F89">
                                <w:rPr>
                                  <w:rFonts w:cs="Arial"/>
                                  <w:sz w:val="16"/>
                                  <w:szCs w:val="16"/>
                                </w:rPr>
                                <w:t>+10</w:t>
                              </w:r>
                              <w:r w:rsidRPr="00C05F89">
                                <w:rPr>
                                  <w:rFonts w:cs="Arial"/>
                                  <w:sz w:val="16"/>
                                  <w:szCs w:val="16"/>
                                  <w:lang w:val="en-US"/>
                                </w:rPr>
                                <w:t xml:space="preserve"> º</w:t>
                              </w:r>
                              <w:r w:rsidRPr="00C05F89">
                                <w:rPr>
                                  <w:rFonts w:cs="Arial"/>
                                  <w:sz w:val="16"/>
                                  <w:szCs w:val="16"/>
                                </w:rPr>
                                <w:t>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32" style="position:absolute;left:0;text-align:left;margin-left:-20.5pt;margin-top:8.45pt;width:89.55pt;height:41.65pt;z-index:-251646464" coordorigin="9360,5597" coordsize="1791,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">
                <v:shape id="Picture 115" o:spid="_x0000_s1033" type="#_x0000_t75" style="position:absolute;left:9983;top:5613;width:365;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">
                  <v:imagedata r:id="rId13" o:title=""/>
                </v:shape>
                <v:shape id="Text Box 116" o:spid="_x0000_s1034" type="#_x0000_t202" style="position:absolute;left:10097;top:5597;width:105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" filled="f" stroked="f" strokecolor="white">
                  <v:textbox>
                    <w:txbxContent>
                      <w:p w:rsidR="002065F6" w:rsidRPr="00C05F89" w:rsidRDefault="002065F6" w:rsidP="00465E8A">
                        <w:pPr>
                          <w:rPr>
                            <w:rFonts w:cs="Arial"/>
                            <w:sz w:val="16"/>
                            <w:szCs w:val="16"/>
                          </w:rPr>
                        </w:pPr>
                        <w:r w:rsidRPr="00C05F89">
                          <w:rPr>
                            <w:rFonts w:cs="Arial"/>
                            <w:sz w:val="16"/>
                            <w:szCs w:val="16"/>
                          </w:rPr>
                          <w:t>+35 ºС</w:t>
                        </w:r>
                      </w:p>
                    </w:txbxContent>
                  </v:textbox>
                </v:shape>
                <v:shape id="Text Box 117" o:spid="_x0000_s1035" type="#_x0000_t202" style="position:absolute;left:9360;top:5980;width:89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" filled="f" stroked="f" strokecolor="white">
                  <v:textbox>
                    <w:txbxContent>
                      <w:p w:rsidR="002065F6" w:rsidRPr="00C05F89" w:rsidRDefault="002065F6" w:rsidP="00465E8A">
                        <w:pPr>
                          <w:rPr>
                            <w:rFonts w:cs="Arial"/>
                            <w:sz w:val="16"/>
                            <w:szCs w:val="16"/>
                          </w:rPr>
                        </w:pPr>
                        <w:r w:rsidRPr="00C05F89">
                          <w:rPr>
                            <w:rFonts w:cs="Arial"/>
                            <w:sz w:val="16"/>
                            <w:szCs w:val="16"/>
                          </w:rPr>
                          <w:t>+10</w:t>
                        </w:r>
                        <w:r w:rsidRPr="00C05F89">
                          <w:rPr>
                            <w:rFonts w:cs="Arial"/>
                            <w:sz w:val="16"/>
                            <w:szCs w:val="16"/>
                            <w:lang w:val="en-US"/>
                          </w:rPr>
                          <w:t xml:space="preserve"> º</w:t>
                        </w:r>
                        <w:r w:rsidRPr="00C05F89">
                          <w:rPr>
                            <w:rFonts w:cs="Arial"/>
                            <w:sz w:val="16"/>
                            <w:szCs w:val="16"/>
                          </w:rPr>
                          <w:t>С</w:t>
                        </w:r>
                      </w:p>
                    </w:txbxContent>
                  </v:textbox>
                </v:shape>
              </v:group>
            </w:pict>
          </mc:Fallback>
        </mc:AlternateContent>
      </w:r>
    </w:p>
    <w:p w:rsidR="00465E8A" w:rsidRPr="00305001" w:rsidRDefault="00465E8A" w:rsidP="00305001">
      <w:pPr>
        <w:ind w:left="993"/>
        <w:rPr>
          <w:rFonts w:ascii="Arial" w:hAnsi="Arial" w:cs="Arial"/>
          <w:i/>
          <w:sz w:val="20"/>
          <w:szCs w:val="20"/>
          <w:lang w:val="en-US"/>
        </w:rPr>
      </w:pPr>
    </w:p>
    <w:p w:rsidR="00465E8A" w:rsidRDefault="00465E8A" w:rsidP="00305001">
      <w:pPr>
        <w:ind w:left="851"/>
        <w:rPr>
          <w:rFonts w:ascii="Arial" w:hAnsi="Arial" w:cs="Arial"/>
          <w:i/>
          <w:sz w:val="20"/>
          <w:szCs w:val="20"/>
          <w:lang w:val="en-US"/>
        </w:rPr>
      </w:pPr>
      <w:r w:rsidRPr="00305001">
        <w:rPr>
          <w:rFonts w:ascii="Arial" w:hAnsi="Arial" w:cs="Arial"/>
          <w:i/>
          <w:sz w:val="20"/>
          <w:szCs w:val="20"/>
          <w:lang w:val="en-US"/>
        </w:rPr>
        <w:t>Operating ambient temperature: from +10 ºC to +35 º</w:t>
      </w:r>
      <w:r w:rsidRPr="00305001">
        <w:rPr>
          <w:rFonts w:ascii="Arial" w:hAnsi="Arial" w:cs="Arial"/>
          <w:i/>
          <w:sz w:val="20"/>
          <w:szCs w:val="20"/>
        </w:rPr>
        <w:t>С</w:t>
      </w:r>
      <w:r w:rsidRPr="00305001">
        <w:rPr>
          <w:rFonts w:ascii="Arial" w:hAnsi="Arial" w:cs="Arial"/>
          <w:i/>
          <w:sz w:val="20"/>
          <w:szCs w:val="20"/>
          <w:lang w:val="en-US"/>
        </w:rPr>
        <w:t>.</w:t>
      </w:r>
    </w:p>
    <w:p w:rsidR="00B7136D" w:rsidRDefault="00B7136D" w:rsidP="00305001">
      <w:pPr>
        <w:ind w:left="851"/>
        <w:rPr>
          <w:rFonts w:ascii="Arial" w:hAnsi="Arial" w:cs="Arial"/>
          <w:i/>
          <w:sz w:val="20"/>
          <w:szCs w:val="20"/>
          <w:lang w:val="en-US"/>
        </w:rPr>
      </w:pPr>
    </w:p>
    <w:p w:rsidR="00B7136D" w:rsidRDefault="00B7136D" w:rsidP="00305001">
      <w:pPr>
        <w:ind w:left="851"/>
        <w:rPr>
          <w:rFonts w:ascii="Arial" w:hAnsi="Arial" w:cs="Arial"/>
          <w:i/>
          <w:sz w:val="20"/>
          <w:szCs w:val="20"/>
          <w:lang w:val="en-US"/>
        </w:rPr>
      </w:pPr>
    </w:p>
    <w:p w:rsidR="00B7136D" w:rsidRDefault="009D5F15" w:rsidP="009D5F15">
      <w:pPr>
        <w:spacing w:before="60"/>
        <w:ind w:left="851"/>
        <w:rPr>
          <w:rFonts w:ascii="Arial" w:hAnsi="Arial" w:cs="Arial"/>
          <w:i/>
          <w:sz w:val="20"/>
          <w:szCs w:val="20"/>
          <w:lang w:val="en-US"/>
        </w:rPr>
      </w:pPr>
      <w:r>
        <w:rPr>
          <w:rFonts w:ascii="Arial" w:hAnsi="Arial" w:cs="Arial"/>
          <w:i/>
          <w:sz w:val="20"/>
          <w:szCs w:val="20"/>
          <w:lang w:val="en-US"/>
        </w:rPr>
        <w:t>Compliant with</w:t>
      </w:r>
      <w:r w:rsidR="00787DC8">
        <w:rPr>
          <w:noProof/>
        </w:rPr>
        <w:drawing>
          <wp:anchor distT="0" distB="0" distL="114300" distR="114300" simplePos="0" relativeHeight="251637248" behindDoc="0" locked="0" layoutInCell="1" allowOverlap="1">
            <wp:simplePos x="0" y="0"/>
            <wp:positionH relativeFrom="column">
              <wp:posOffset>16510</wp:posOffset>
            </wp:positionH>
            <wp:positionV relativeFrom="paragraph">
              <wp:posOffset>10795</wp:posOffset>
            </wp:positionV>
            <wp:extent cx="374650" cy="307340"/>
            <wp:effectExtent l="0" t="0" r="0" b="0"/>
            <wp:wrapNone/>
            <wp:docPr id="119" name="Рисунок 119" descr="eac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ac_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650" cy="307340"/>
                    </a:xfrm>
                    <a:prstGeom prst="rect">
                      <a:avLst/>
                    </a:prstGeom>
                    <a:noFill/>
                  </pic:spPr>
                </pic:pic>
              </a:graphicData>
            </a:graphic>
            <wp14:sizeRelH relativeFrom="page">
              <wp14:pctWidth>0</wp14:pctWidth>
            </wp14:sizeRelH>
            <wp14:sizeRelV relativeFrom="page">
              <wp14:pctHeight>0</wp14:pctHeight>
            </wp14:sizeRelV>
          </wp:anchor>
        </w:drawing>
      </w:r>
      <w:r w:rsidR="008D5B95">
        <w:rPr>
          <w:rFonts w:ascii="Arial" w:hAnsi="Arial" w:cs="Arial"/>
          <w:i/>
          <w:sz w:val="20"/>
          <w:szCs w:val="20"/>
          <w:lang w:val="en-US"/>
        </w:rPr>
        <w:t xml:space="preserve"> the CU TR 020/2011</w:t>
      </w:r>
      <w:r>
        <w:rPr>
          <w:rFonts w:ascii="Arial" w:hAnsi="Arial" w:cs="Arial"/>
          <w:i/>
          <w:sz w:val="20"/>
          <w:szCs w:val="20"/>
          <w:lang w:val="en-US"/>
        </w:rPr>
        <w:t xml:space="preserve"> </w:t>
      </w:r>
      <w:r w:rsidR="008D5B95">
        <w:rPr>
          <w:rFonts w:ascii="Arial" w:hAnsi="Arial" w:cs="Arial"/>
          <w:i/>
          <w:sz w:val="20"/>
          <w:szCs w:val="20"/>
          <w:lang w:val="en-US"/>
        </w:rPr>
        <w:t>Technical Regulations of</w:t>
      </w:r>
    </w:p>
    <w:p w:rsidR="009D5F15" w:rsidRPr="008D5B95" w:rsidRDefault="008D5B95" w:rsidP="009D5F15">
      <w:pPr>
        <w:ind w:left="851"/>
        <w:rPr>
          <w:rFonts w:ascii="Arial" w:hAnsi="Arial" w:cs="Arial"/>
          <w:i/>
          <w:sz w:val="20"/>
          <w:szCs w:val="20"/>
          <w:lang w:val="en-US"/>
        </w:rPr>
      </w:pPr>
      <w:r w:rsidRPr="008D5B95">
        <w:rPr>
          <w:rFonts w:ascii="Arial" w:hAnsi="Arial" w:cs="Arial"/>
          <w:i/>
          <w:sz w:val="20"/>
          <w:szCs w:val="20"/>
          <w:lang w:val="en-US"/>
        </w:rPr>
        <w:t>the Customs Union between Russia, Belarus and Kazakhstan</w:t>
      </w:r>
      <w:r>
        <w:rPr>
          <w:rFonts w:ascii="Arial" w:hAnsi="Arial" w:cs="Arial"/>
          <w:i/>
          <w:sz w:val="20"/>
          <w:szCs w:val="20"/>
          <w:lang w:val="en-US"/>
        </w:rPr>
        <w:t>.</w:t>
      </w:r>
    </w:p>
    <w:p w:rsidR="00465E8A" w:rsidRPr="00305001" w:rsidRDefault="00465E8A" w:rsidP="00305001">
      <w:pPr>
        <w:ind w:firstLine="288"/>
        <w:rPr>
          <w:rFonts w:cs="Arial"/>
          <w:i/>
          <w:sz w:val="22"/>
          <w:szCs w:val="22"/>
          <w:lang w:val="en-US"/>
        </w:rPr>
      </w:pPr>
    </w:p>
    <w:p w:rsidR="003C61E0" w:rsidRPr="00305001" w:rsidRDefault="003C61E0" w:rsidP="00305001">
      <w:pPr>
        <w:pStyle w:val="5"/>
        <w:rPr>
          <w:rFonts w:ascii="Arial" w:hAnsi="Arial" w:cs="Arial"/>
          <w:b w:val="0"/>
          <w:caps/>
          <w:sz w:val="20"/>
          <w:szCs w:val="20"/>
          <w:lang w:val="en-US"/>
        </w:rPr>
      </w:pPr>
    </w:p>
    <w:p w:rsidR="00465E8A" w:rsidRDefault="00465E8A" w:rsidP="00465E8A">
      <w:pPr>
        <w:rPr>
          <w:lang w:val="en-US"/>
        </w:rPr>
      </w:pPr>
    </w:p>
    <w:p w:rsidR="00465E8A" w:rsidRDefault="00465E8A" w:rsidP="00465E8A">
      <w:pPr>
        <w:rPr>
          <w:lang w:val="en-US"/>
        </w:rPr>
      </w:pPr>
    </w:p>
    <w:p w:rsidR="00465E8A" w:rsidRPr="00465E8A" w:rsidRDefault="00465E8A" w:rsidP="00465E8A">
      <w:pPr>
        <w:rPr>
          <w:lang w:val="en-US"/>
        </w:rPr>
      </w:pPr>
    </w:p>
    <w:p w:rsidR="007E2CBD" w:rsidRDefault="0088245E" w:rsidP="003C61E0">
      <w:pPr>
        <w:pStyle w:val="5"/>
        <w:rPr>
          <w:rFonts w:ascii="Arial" w:hAnsi="Arial" w:cs="Arial"/>
          <w:b w:val="0"/>
          <w:caps/>
          <w:sz w:val="20"/>
          <w:szCs w:val="20"/>
          <w:lang w:val="en-US"/>
        </w:rPr>
      </w:pPr>
      <w:r w:rsidRPr="00465E8A">
        <w:rPr>
          <w:rFonts w:ascii="Arial" w:hAnsi="Arial" w:cs="Arial"/>
          <w:b w:val="0"/>
          <w:caps/>
          <w:sz w:val="20"/>
          <w:szCs w:val="20"/>
          <w:lang w:val="en-US"/>
        </w:rPr>
        <w:br w:type="page"/>
      </w:r>
    </w:p>
    <w:p w:rsidR="0088245E" w:rsidRPr="00E902F2" w:rsidRDefault="008C4F5A" w:rsidP="003C61E0">
      <w:pPr>
        <w:pStyle w:val="5"/>
        <w:rPr>
          <w:rFonts w:ascii="Arial" w:hAnsi="Arial" w:cs="Arial"/>
          <w:i/>
          <w:sz w:val="20"/>
          <w:szCs w:val="20"/>
        </w:rPr>
      </w:pPr>
      <w:r w:rsidRPr="00E902F2">
        <w:rPr>
          <w:rFonts w:ascii="Arial" w:hAnsi="Arial" w:cs="Arial"/>
          <w:i/>
          <w:sz w:val="20"/>
          <w:szCs w:val="20"/>
          <w:lang w:val="en-US"/>
        </w:rPr>
        <w:lastRenderedPageBreak/>
        <w:t>TABLE OF CONTENTS</w:t>
      </w:r>
    </w:p>
    <w:tbl>
      <w:tblPr>
        <w:tblW w:w="4752" w:type="dxa"/>
        <w:tblLayout w:type="fixed"/>
        <w:tblLook w:val="0000" w:firstRow="0" w:lastRow="0" w:firstColumn="0" w:lastColumn="0" w:noHBand="0" w:noVBand="0"/>
      </w:tblPr>
      <w:tblGrid>
        <w:gridCol w:w="4219"/>
        <w:gridCol w:w="533"/>
      </w:tblGrid>
      <w:tr w:rsidR="0088245E" w:rsidRPr="008C4F5A" w:rsidTr="001B1B01">
        <w:tc>
          <w:tcPr>
            <w:tcW w:w="4219" w:type="dxa"/>
          </w:tcPr>
          <w:p w:rsidR="0088245E" w:rsidRPr="004F0F27" w:rsidRDefault="007E2CBD" w:rsidP="008C4F5A">
            <w:pPr>
              <w:tabs>
                <w:tab w:val="left" w:pos="284"/>
              </w:tabs>
              <w:spacing w:before="120"/>
              <w:rPr>
                <w:rFonts w:ascii="Arial" w:hAnsi="Arial" w:cs="Arial"/>
                <w:sz w:val="18"/>
                <w:szCs w:val="18"/>
              </w:rPr>
            </w:pPr>
            <w:r w:rsidRPr="007E2CBD">
              <w:rPr>
                <w:rFonts w:ascii="Arial" w:hAnsi="Arial" w:cs="Arial"/>
                <w:sz w:val="18"/>
                <w:szCs w:val="18"/>
                <w:lang w:val="en-US"/>
              </w:rPr>
              <w:t xml:space="preserve">Safety </w:t>
            </w:r>
            <w:r>
              <w:rPr>
                <w:rFonts w:ascii="Arial" w:hAnsi="Arial" w:cs="Arial"/>
                <w:sz w:val="18"/>
                <w:szCs w:val="18"/>
                <w:lang w:val="en-US"/>
              </w:rPr>
              <w:t>Instructions</w:t>
            </w:r>
            <w:r w:rsidR="00F0054C" w:rsidRPr="008C4F5A">
              <w:rPr>
                <w:rFonts w:ascii="Arial" w:hAnsi="Arial" w:cs="Arial"/>
                <w:sz w:val="18"/>
                <w:szCs w:val="18"/>
                <w:lang w:val="en-GB"/>
              </w:rPr>
              <w:t>…………….………..………..….</w:t>
            </w:r>
            <w:r w:rsidR="004F0F27">
              <w:rPr>
                <w:rFonts w:ascii="Arial" w:hAnsi="Arial" w:cs="Arial"/>
                <w:sz w:val="18"/>
                <w:szCs w:val="18"/>
              </w:rPr>
              <w:t>.</w:t>
            </w:r>
          </w:p>
        </w:tc>
        <w:tc>
          <w:tcPr>
            <w:tcW w:w="533" w:type="dxa"/>
          </w:tcPr>
          <w:p w:rsidR="0088245E" w:rsidRPr="00A23625" w:rsidRDefault="00A23625" w:rsidP="003C61E0">
            <w:pPr>
              <w:tabs>
                <w:tab w:val="left" w:pos="284"/>
              </w:tabs>
              <w:spacing w:before="120"/>
              <w:jc w:val="center"/>
              <w:rPr>
                <w:rFonts w:ascii="Arial" w:hAnsi="Arial" w:cs="Arial"/>
                <w:sz w:val="18"/>
                <w:szCs w:val="18"/>
              </w:rPr>
            </w:pPr>
            <w:r>
              <w:rPr>
                <w:rFonts w:ascii="Arial" w:hAnsi="Arial" w:cs="Arial"/>
                <w:sz w:val="18"/>
                <w:szCs w:val="18"/>
              </w:rPr>
              <w:t>4</w:t>
            </w:r>
          </w:p>
        </w:tc>
      </w:tr>
      <w:tr w:rsidR="0088245E" w:rsidRPr="008C4F5A" w:rsidTr="001B1B01">
        <w:trPr>
          <w:trHeight w:val="167"/>
        </w:trPr>
        <w:tc>
          <w:tcPr>
            <w:tcW w:w="4219" w:type="dxa"/>
          </w:tcPr>
          <w:p w:rsidR="0088245E" w:rsidRPr="004F0F27" w:rsidRDefault="007E2CBD" w:rsidP="00F0054C">
            <w:pPr>
              <w:tabs>
                <w:tab w:val="left" w:pos="284"/>
              </w:tabs>
              <w:rPr>
                <w:rFonts w:ascii="Arial" w:hAnsi="Arial" w:cs="Arial"/>
                <w:sz w:val="18"/>
                <w:szCs w:val="18"/>
                <w:lang w:val="en-US"/>
              </w:rPr>
            </w:pPr>
            <w:r w:rsidRPr="007E2CBD">
              <w:rPr>
                <w:rFonts w:ascii="Arial" w:hAnsi="Arial" w:cs="Arial"/>
                <w:spacing w:val="-4"/>
                <w:sz w:val="18"/>
                <w:szCs w:val="18"/>
                <w:lang w:val="en-US"/>
              </w:rPr>
              <w:t>Intended Use and Operating Principle</w:t>
            </w:r>
            <w:r w:rsidR="00F0054C" w:rsidRPr="008C4F5A">
              <w:rPr>
                <w:rFonts w:ascii="Arial" w:hAnsi="Arial" w:cs="Arial"/>
                <w:sz w:val="18"/>
                <w:szCs w:val="18"/>
                <w:lang w:val="en-GB"/>
              </w:rPr>
              <w:t>…………….…</w:t>
            </w:r>
          </w:p>
        </w:tc>
        <w:tc>
          <w:tcPr>
            <w:tcW w:w="533" w:type="dxa"/>
          </w:tcPr>
          <w:p w:rsidR="0088245E" w:rsidRPr="00A23625" w:rsidRDefault="00A23625" w:rsidP="003C61E0">
            <w:pPr>
              <w:tabs>
                <w:tab w:val="left" w:pos="284"/>
              </w:tabs>
              <w:jc w:val="center"/>
              <w:rPr>
                <w:rFonts w:ascii="Arial" w:hAnsi="Arial" w:cs="Arial"/>
                <w:sz w:val="18"/>
                <w:szCs w:val="18"/>
              </w:rPr>
            </w:pPr>
            <w:r>
              <w:rPr>
                <w:rFonts w:ascii="Arial" w:hAnsi="Arial" w:cs="Arial"/>
                <w:sz w:val="18"/>
                <w:szCs w:val="18"/>
              </w:rPr>
              <w:t>5</w:t>
            </w:r>
          </w:p>
        </w:tc>
      </w:tr>
      <w:tr w:rsidR="0088245E" w:rsidRPr="008C4F5A" w:rsidTr="001B1B01">
        <w:tc>
          <w:tcPr>
            <w:tcW w:w="4219" w:type="dxa"/>
          </w:tcPr>
          <w:p w:rsidR="0088245E" w:rsidRPr="004F0F27" w:rsidRDefault="007E2CBD" w:rsidP="007E2CBD">
            <w:pPr>
              <w:tabs>
                <w:tab w:val="left" w:pos="284"/>
              </w:tabs>
              <w:rPr>
                <w:rFonts w:ascii="Arial" w:hAnsi="Arial" w:cs="Arial"/>
                <w:sz w:val="18"/>
                <w:szCs w:val="18"/>
              </w:rPr>
            </w:pPr>
            <w:r w:rsidRPr="007E2CBD">
              <w:rPr>
                <w:rFonts w:ascii="Arial" w:hAnsi="Arial" w:cs="Arial"/>
                <w:spacing w:val="-4"/>
                <w:sz w:val="18"/>
                <w:szCs w:val="18"/>
                <w:lang w:val="en-US"/>
              </w:rPr>
              <w:t>Transportation and Storage</w:t>
            </w:r>
            <w:r w:rsidR="00811C9D" w:rsidRPr="008C4F5A">
              <w:rPr>
                <w:rFonts w:ascii="Arial" w:hAnsi="Arial" w:cs="Arial"/>
                <w:sz w:val="18"/>
                <w:szCs w:val="18"/>
                <w:lang w:val="en-GB"/>
              </w:rPr>
              <w:t>…………….……….……</w:t>
            </w:r>
          </w:p>
        </w:tc>
        <w:tc>
          <w:tcPr>
            <w:tcW w:w="533" w:type="dxa"/>
          </w:tcPr>
          <w:p w:rsidR="0088245E" w:rsidRPr="00A23625" w:rsidRDefault="00A23625" w:rsidP="003C61E0">
            <w:pPr>
              <w:tabs>
                <w:tab w:val="left" w:pos="284"/>
              </w:tabs>
              <w:jc w:val="center"/>
              <w:rPr>
                <w:rFonts w:ascii="Arial" w:hAnsi="Arial" w:cs="Arial"/>
                <w:sz w:val="18"/>
                <w:szCs w:val="18"/>
              </w:rPr>
            </w:pPr>
            <w:r>
              <w:rPr>
                <w:rFonts w:ascii="Arial" w:hAnsi="Arial" w:cs="Arial"/>
                <w:sz w:val="18"/>
                <w:szCs w:val="18"/>
              </w:rPr>
              <w:t>8</w:t>
            </w:r>
          </w:p>
        </w:tc>
      </w:tr>
      <w:tr w:rsidR="0088245E" w:rsidRPr="007E2CBD" w:rsidTr="001B1B01">
        <w:tc>
          <w:tcPr>
            <w:tcW w:w="4219" w:type="dxa"/>
          </w:tcPr>
          <w:p w:rsidR="0088245E" w:rsidRPr="00811C9D" w:rsidRDefault="007E2CBD" w:rsidP="007E2CBD">
            <w:pPr>
              <w:tabs>
                <w:tab w:val="left" w:pos="284"/>
              </w:tabs>
              <w:rPr>
                <w:rFonts w:ascii="Arial" w:hAnsi="Arial" w:cs="Arial"/>
                <w:sz w:val="18"/>
                <w:szCs w:val="18"/>
              </w:rPr>
            </w:pPr>
            <w:r w:rsidRPr="007E2CBD">
              <w:rPr>
                <w:rFonts w:ascii="Arial" w:hAnsi="Arial" w:cs="Arial"/>
                <w:spacing w:val="-4"/>
                <w:sz w:val="18"/>
                <w:szCs w:val="18"/>
                <w:lang w:val="en-US"/>
              </w:rPr>
              <w:t>Delivery Set</w:t>
            </w:r>
            <w:r w:rsidR="00811C9D" w:rsidRPr="008C4F5A">
              <w:rPr>
                <w:rFonts w:ascii="Arial" w:hAnsi="Arial" w:cs="Arial"/>
                <w:sz w:val="18"/>
                <w:szCs w:val="18"/>
                <w:lang w:val="en-GB"/>
              </w:rPr>
              <w:t>…………….………..………..….……..</w:t>
            </w:r>
            <w:r w:rsidR="00811C9D">
              <w:rPr>
                <w:rFonts w:ascii="Arial" w:hAnsi="Arial" w:cs="Arial"/>
                <w:sz w:val="18"/>
                <w:szCs w:val="18"/>
              </w:rPr>
              <w:t>...</w:t>
            </w:r>
          </w:p>
        </w:tc>
        <w:tc>
          <w:tcPr>
            <w:tcW w:w="533" w:type="dxa"/>
          </w:tcPr>
          <w:p w:rsidR="0088245E" w:rsidRPr="00A23625" w:rsidRDefault="00A23625" w:rsidP="007E2CBD">
            <w:pPr>
              <w:tabs>
                <w:tab w:val="left" w:pos="284"/>
              </w:tabs>
              <w:jc w:val="center"/>
              <w:rPr>
                <w:rFonts w:ascii="Arial" w:hAnsi="Arial" w:cs="Arial"/>
                <w:sz w:val="18"/>
                <w:szCs w:val="18"/>
              </w:rPr>
            </w:pPr>
            <w:r>
              <w:rPr>
                <w:rFonts w:ascii="Arial" w:hAnsi="Arial" w:cs="Arial"/>
                <w:sz w:val="18"/>
                <w:szCs w:val="18"/>
              </w:rPr>
              <w:t>8</w:t>
            </w:r>
          </w:p>
        </w:tc>
      </w:tr>
      <w:tr w:rsidR="0088245E" w:rsidRPr="007E2CBD" w:rsidTr="001B1B01">
        <w:tc>
          <w:tcPr>
            <w:tcW w:w="4219" w:type="dxa"/>
          </w:tcPr>
          <w:p w:rsidR="0088245E" w:rsidRPr="004F0F27" w:rsidRDefault="007E2CBD" w:rsidP="007E2CBD">
            <w:pPr>
              <w:tabs>
                <w:tab w:val="left" w:pos="284"/>
              </w:tabs>
              <w:rPr>
                <w:rFonts w:ascii="Arial" w:hAnsi="Arial" w:cs="Arial"/>
                <w:sz w:val="18"/>
                <w:szCs w:val="18"/>
              </w:rPr>
            </w:pPr>
            <w:r w:rsidRPr="007E2CBD">
              <w:rPr>
                <w:rFonts w:ascii="Arial" w:hAnsi="Arial" w:cs="Arial"/>
                <w:spacing w:val="-4"/>
                <w:sz w:val="18"/>
                <w:szCs w:val="18"/>
                <w:lang w:val="en-US"/>
              </w:rPr>
              <w:t>Indications for Use</w:t>
            </w:r>
            <w:r w:rsidR="00811C9D" w:rsidRPr="008C4F5A">
              <w:rPr>
                <w:rFonts w:ascii="Arial" w:hAnsi="Arial" w:cs="Arial"/>
                <w:sz w:val="18"/>
                <w:szCs w:val="18"/>
                <w:lang w:val="en-GB"/>
              </w:rPr>
              <w:t>……..….……..….……..….……..</w:t>
            </w:r>
            <w:r w:rsidR="004F0F27">
              <w:rPr>
                <w:rFonts w:ascii="Arial" w:hAnsi="Arial" w:cs="Arial"/>
                <w:sz w:val="18"/>
                <w:szCs w:val="18"/>
              </w:rPr>
              <w:t>.</w:t>
            </w:r>
          </w:p>
        </w:tc>
        <w:tc>
          <w:tcPr>
            <w:tcW w:w="533" w:type="dxa"/>
          </w:tcPr>
          <w:p w:rsidR="0088245E" w:rsidRPr="00A23625" w:rsidRDefault="00A23625" w:rsidP="007E2CBD">
            <w:pPr>
              <w:tabs>
                <w:tab w:val="left" w:pos="284"/>
              </w:tabs>
              <w:jc w:val="center"/>
              <w:rPr>
                <w:rFonts w:ascii="Arial" w:hAnsi="Arial" w:cs="Arial"/>
                <w:sz w:val="18"/>
                <w:szCs w:val="18"/>
              </w:rPr>
            </w:pPr>
            <w:r>
              <w:rPr>
                <w:rFonts w:ascii="Arial" w:hAnsi="Arial" w:cs="Arial"/>
                <w:sz w:val="18"/>
                <w:szCs w:val="18"/>
              </w:rPr>
              <w:t>8</w:t>
            </w:r>
          </w:p>
        </w:tc>
      </w:tr>
      <w:tr w:rsidR="0088245E" w:rsidRPr="007E2CBD" w:rsidTr="001B1B01">
        <w:tc>
          <w:tcPr>
            <w:tcW w:w="4219" w:type="dxa"/>
          </w:tcPr>
          <w:p w:rsidR="0088245E" w:rsidRPr="00811C9D" w:rsidRDefault="007E2CBD" w:rsidP="007E2CBD">
            <w:pPr>
              <w:tabs>
                <w:tab w:val="left" w:pos="284"/>
              </w:tabs>
              <w:rPr>
                <w:rFonts w:ascii="Arial" w:hAnsi="Arial" w:cs="Arial"/>
                <w:b/>
                <w:sz w:val="18"/>
                <w:szCs w:val="18"/>
              </w:rPr>
            </w:pPr>
            <w:r w:rsidRPr="007E2CBD">
              <w:rPr>
                <w:rFonts w:ascii="Arial" w:hAnsi="Arial" w:cs="Arial"/>
                <w:spacing w:val="-4"/>
                <w:sz w:val="18"/>
                <w:szCs w:val="18"/>
                <w:lang w:val="en-US"/>
              </w:rPr>
              <w:t>Contraindications</w:t>
            </w:r>
            <w:r w:rsidR="00811C9D" w:rsidRPr="008C4F5A">
              <w:rPr>
                <w:rFonts w:ascii="Arial" w:hAnsi="Arial" w:cs="Arial"/>
                <w:sz w:val="18"/>
                <w:szCs w:val="18"/>
                <w:lang w:val="en-GB"/>
              </w:rPr>
              <w:t>……..….……..….……..….……..</w:t>
            </w:r>
            <w:r w:rsidR="00A50E47" w:rsidRPr="008C4F5A">
              <w:rPr>
                <w:rFonts w:ascii="Arial" w:hAnsi="Arial" w:cs="Arial"/>
                <w:sz w:val="18"/>
                <w:szCs w:val="18"/>
                <w:lang w:val="en-GB"/>
              </w:rPr>
              <w:t>..</w:t>
            </w:r>
            <w:r w:rsidR="00A50E47">
              <w:rPr>
                <w:rFonts w:ascii="Arial" w:hAnsi="Arial" w:cs="Arial"/>
                <w:sz w:val="18"/>
                <w:szCs w:val="18"/>
              </w:rPr>
              <w:t>.</w:t>
            </w:r>
          </w:p>
        </w:tc>
        <w:tc>
          <w:tcPr>
            <w:tcW w:w="533" w:type="dxa"/>
          </w:tcPr>
          <w:p w:rsidR="0088245E" w:rsidRPr="00A23625" w:rsidRDefault="00A23625" w:rsidP="007E2CBD">
            <w:pPr>
              <w:tabs>
                <w:tab w:val="left" w:pos="284"/>
              </w:tabs>
              <w:jc w:val="center"/>
              <w:rPr>
                <w:rFonts w:ascii="Arial" w:hAnsi="Arial" w:cs="Arial"/>
                <w:sz w:val="18"/>
                <w:szCs w:val="18"/>
              </w:rPr>
            </w:pPr>
            <w:r>
              <w:rPr>
                <w:rFonts w:ascii="Arial" w:hAnsi="Arial" w:cs="Arial"/>
                <w:sz w:val="18"/>
                <w:szCs w:val="18"/>
              </w:rPr>
              <w:t>9</w:t>
            </w:r>
          </w:p>
        </w:tc>
      </w:tr>
      <w:tr w:rsidR="0088245E" w:rsidRPr="008C4F5A" w:rsidTr="001B1B01">
        <w:tc>
          <w:tcPr>
            <w:tcW w:w="4219" w:type="dxa"/>
          </w:tcPr>
          <w:p w:rsidR="0088245E" w:rsidRPr="00A50E47" w:rsidRDefault="007E2CBD" w:rsidP="007E2CBD">
            <w:pPr>
              <w:tabs>
                <w:tab w:val="left" w:pos="284"/>
              </w:tabs>
              <w:rPr>
                <w:rFonts w:ascii="Arial" w:hAnsi="Arial" w:cs="Arial"/>
                <w:b/>
                <w:sz w:val="18"/>
                <w:szCs w:val="18"/>
              </w:rPr>
            </w:pPr>
            <w:r w:rsidRPr="007E2CBD">
              <w:rPr>
                <w:rFonts w:ascii="Arial" w:hAnsi="Arial" w:cs="Arial"/>
                <w:spacing w:val="-4"/>
                <w:sz w:val="18"/>
                <w:szCs w:val="18"/>
                <w:lang w:val="en-US"/>
              </w:rPr>
              <w:t>Directions for Use</w:t>
            </w:r>
            <w:r w:rsidR="00A50E47" w:rsidRPr="008C4F5A">
              <w:rPr>
                <w:rFonts w:ascii="Arial" w:hAnsi="Arial" w:cs="Arial"/>
                <w:sz w:val="18"/>
                <w:szCs w:val="18"/>
                <w:lang w:val="en-GB"/>
              </w:rPr>
              <w:t>……..….……..….……..….……..</w:t>
            </w:r>
            <w:r w:rsidR="00A50E47">
              <w:rPr>
                <w:rFonts w:ascii="Arial" w:hAnsi="Arial" w:cs="Arial"/>
                <w:sz w:val="18"/>
                <w:szCs w:val="18"/>
              </w:rPr>
              <w:t>..</w:t>
            </w:r>
          </w:p>
        </w:tc>
        <w:tc>
          <w:tcPr>
            <w:tcW w:w="533" w:type="dxa"/>
          </w:tcPr>
          <w:p w:rsidR="0088245E" w:rsidRPr="00A23625" w:rsidRDefault="00A23625" w:rsidP="007E2CBD">
            <w:pPr>
              <w:tabs>
                <w:tab w:val="left" w:pos="284"/>
              </w:tabs>
              <w:jc w:val="center"/>
              <w:rPr>
                <w:rFonts w:ascii="Arial" w:hAnsi="Arial" w:cs="Arial"/>
                <w:sz w:val="18"/>
                <w:szCs w:val="18"/>
              </w:rPr>
            </w:pPr>
            <w:r>
              <w:rPr>
                <w:rFonts w:ascii="Arial" w:hAnsi="Arial" w:cs="Arial"/>
                <w:sz w:val="18"/>
                <w:szCs w:val="18"/>
              </w:rPr>
              <w:t>9</w:t>
            </w:r>
          </w:p>
        </w:tc>
      </w:tr>
      <w:tr w:rsidR="0088245E" w:rsidRPr="008C4F5A" w:rsidTr="001B1B01">
        <w:tc>
          <w:tcPr>
            <w:tcW w:w="4219" w:type="dxa"/>
          </w:tcPr>
          <w:p w:rsidR="0088245E" w:rsidRPr="004F0F27" w:rsidRDefault="007E2CBD" w:rsidP="00116A1A">
            <w:pPr>
              <w:tabs>
                <w:tab w:val="left" w:pos="284"/>
              </w:tabs>
              <w:rPr>
                <w:rFonts w:ascii="Arial" w:hAnsi="Arial" w:cs="Arial"/>
                <w:sz w:val="18"/>
                <w:szCs w:val="18"/>
              </w:rPr>
            </w:pPr>
            <w:r w:rsidRPr="007E2CBD">
              <w:rPr>
                <w:rFonts w:ascii="Arial" w:hAnsi="Arial" w:cs="Arial"/>
                <w:spacing w:val="-4"/>
                <w:sz w:val="18"/>
                <w:szCs w:val="18"/>
                <w:lang w:val="en-US"/>
              </w:rPr>
              <w:t xml:space="preserve">Maintenance </w:t>
            </w:r>
            <w:r w:rsidR="00116A1A">
              <w:rPr>
                <w:rFonts w:ascii="Arial" w:hAnsi="Arial" w:cs="Arial"/>
                <w:spacing w:val="-4"/>
                <w:sz w:val="18"/>
                <w:szCs w:val="18"/>
                <w:lang w:val="en-US"/>
              </w:rPr>
              <w:t>Service</w:t>
            </w:r>
            <w:r w:rsidR="00A50E47" w:rsidRPr="008C4F5A">
              <w:rPr>
                <w:rFonts w:ascii="Arial" w:hAnsi="Arial" w:cs="Arial"/>
                <w:sz w:val="18"/>
                <w:szCs w:val="18"/>
                <w:lang w:val="en-GB"/>
              </w:rPr>
              <w:t>…………….……….…………</w:t>
            </w:r>
            <w:r w:rsidR="004F0F27">
              <w:rPr>
                <w:rFonts w:ascii="Arial" w:hAnsi="Arial" w:cs="Arial"/>
                <w:sz w:val="18"/>
                <w:szCs w:val="18"/>
              </w:rPr>
              <w:t>..</w:t>
            </w:r>
          </w:p>
        </w:tc>
        <w:tc>
          <w:tcPr>
            <w:tcW w:w="533" w:type="dxa"/>
          </w:tcPr>
          <w:p w:rsidR="0088245E" w:rsidRPr="00A23625" w:rsidRDefault="00A23625" w:rsidP="007E2CBD">
            <w:pPr>
              <w:tabs>
                <w:tab w:val="left" w:pos="284"/>
              </w:tabs>
              <w:jc w:val="center"/>
              <w:rPr>
                <w:rFonts w:ascii="Arial" w:hAnsi="Arial" w:cs="Arial"/>
                <w:sz w:val="18"/>
                <w:szCs w:val="18"/>
              </w:rPr>
            </w:pPr>
            <w:r>
              <w:rPr>
                <w:rFonts w:ascii="Arial" w:hAnsi="Arial" w:cs="Arial"/>
                <w:sz w:val="18"/>
                <w:szCs w:val="18"/>
              </w:rPr>
              <w:t>16</w:t>
            </w:r>
          </w:p>
        </w:tc>
      </w:tr>
      <w:tr w:rsidR="0088245E" w:rsidRPr="008C4F5A" w:rsidTr="001B1B01">
        <w:tc>
          <w:tcPr>
            <w:tcW w:w="4219" w:type="dxa"/>
          </w:tcPr>
          <w:p w:rsidR="0088245E" w:rsidRPr="00A50E47" w:rsidRDefault="007E2CBD" w:rsidP="007E2CBD">
            <w:pPr>
              <w:tabs>
                <w:tab w:val="left" w:pos="284"/>
              </w:tabs>
              <w:rPr>
                <w:rFonts w:ascii="Arial" w:hAnsi="Arial" w:cs="Arial"/>
                <w:sz w:val="18"/>
                <w:szCs w:val="18"/>
              </w:rPr>
            </w:pPr>
            <w:r w:rsidRPr="007E2CBD">
              <w:rPr>
                <w:rFonts w:ascii="Arial" w:hAnsi="Arial" w:cs="Arial"/>
                <w:spacing w:val="-4"/>
                <w:sz w:val="18"/>
                <w:szCs w:val="18"/>
                <w:lang w:val="en-US"/>
              </w:rPr>
              <w:t>Specifications</w:t>
            </w:r>
            <w:r w:rsidR="00A50E47" w:rsidRPr="008C4F5A">
              <w:rPr>
                <w:rFonts w:ascii="Arial" w:hAnsi="Arial" w:cs="Arial"/>
                <w:sz w:val="18"/>
                <w:szCs w:val="18"/>
                <w:lang w:val="en-GB"/>
              </w:rPr>
              <w:t>…………….……….………………….</w:t>
            </w:r>
            <w:r w:rsidR="00A50E47">
              <w:rPr>
                <w:rFonts w:ascii="Arial" w:hAnsi="Arial" w:cs="Arial"/>
                <w:sz w:val="18"/>
                <w:szCs w:val="18"/>
              </w:rPr>
              <w:t>.</w:t>
            </w:r>
          </w:p>
        </w:tc>
        <w:tc>
          <w:tcPr>
            <w:tcW w:w="533" w:type="dxa"/>
          </w:tcPr>
          <w:p w:rsidR="0088245E" w:rsidRPr="00A23625" w:rsidRDefault="00A23625" w:rsidP="003C61E0">
            <w:pPr>
              <w:tabs>
                <w:tab w:val="left" w:pos="284"/>
              </w:tabs>
              <w:jc w:val="center"/>
              <w:rPr>
                <w:rFonts w:ascii="Arial" w:hAnsi="Arial" w:cs="Arial"/>
                <w:sz w:val="18"/>
                <w:szCs w:val="18"/>
              </w:rPr>
            </w:pPr>
            <w:r>
              <w:rPr>
                <w:rFonts w:ascii="Arial" w:hAnsi="Arial" w:cs="Arial"/>
                <w:sz w:val="18"/>
                <w:szCs w:val="18"/>
              </w:rPr>
              <w:t>16</w:t>
            </w:r>
          </w:p>
        </w:tc>
      </w:tr>
      <w:tr w:rsidR="0088245E" w:rsidRPr="008C4F5A" w:rsidTr="001B1B01">
        <w:tc>
          <w:tcPr>
            <w:tcW w:w="4219" w:type="dxa"/>
          </w:tcPr>
          <w:p w:rsidR="0088245E" w:rsidRPr="00A50E47" w:rsidRDefault="007E2CBD" w:rsidP="007E2CBD">
            <w:pPr>
              <w:tabs>
                <w:tab w:val="left" w:pos="284"/>
              </w:tabs>
              <w:rPr>
                <w:rFonts w:ascii="Arial" w:hAnsi="Arial" w:cs="Arial"/>
                <w:sz w:val="18"/>
                <w:szCs w:val="18"/>
              </w:rPr>
            </w:pPr>
            <w:r w:rsidRPr="007E2CBD">
              <w:rPr>
                <w:rFonts w:ascii="Arial" w:hAnsi="Arial" w:cs="Arial"/>
                <w:sz w:val="18"/>
                <w:szCs w:val="18"/>
                <w:lang w:val="en-US"/>
              </w:rPr>
              <w:t>List of Standards Used</w:t>
            </w:r>
            <w:r w:rsidR="00A50E47" w:rsidRPr="008C4F5A">
              <w:rPr>
                <w:rFonts w:ascii="Arial" w:hAnsi="Arial" w:cs="Arial"/>
                <w:sz w:val="18"/>
                <w:szCs w:val="18"/>
                <w:lang w:val="en-GB"/>
              </w:rPr>
              <w:t>…………….……….………</w:t>
            </w:r>
            <w:r w:rsidR="00A50E47">
              <w:rPr>
                <w:rFonts w:ascii="Arial" w:hAnsi="Arial" w:cs="Arial"/>
                <w:sz w:val="18"/>
                <w:szCs w:val="18"/>
              </w:rPr>
              <w:t>.</w:t>
            </w:r>
            <w:r w:rsidR="004F0F27">
              <w:rPr>
                <w:rFonts w:ascii="Arial" w:hAnsi="Arial" w:cs="Arial"/>
                <w:sz w:val="18"/>
                <w:szCs w:val="18"/>
              </w:rPr>
              <w:t>.</w:t>
            </w:r>
          </w:p>
        </w:tc>
        <w:tc>
          <w:tcPr>
            <w:tcW w:w="533" w:type="dxa"/>
          </w:tcPr>
          <w:p w:rsidR="0088245E" w:rsidRPr="008C4F5A" w:rsidRDefault="00A23625" w:rsidP="003C61E0">
            <w:pPr>
              <w:tabs>
                <w:tab w:val="left" w:pos="284"/>
              </w:tabs>
              <w:jc w:val="center"/>
              <w:rPr>
                <w:rFonts w:ascii="Arial" w:hAnsi="Arial" w:cs="Arial"/>
                <w:sz w:val="18"/>
                <w:szCs w:val="18"/>
                <w:lang w:val="en-US"/>
              </w:rPr>
            </w:pPr>
            <w:r>
              <w:rPr>
                <w:rFonts w:ascii="Arial" w:hAnsi="Arial" w:cs="Arial"/>
                <w:sz w:val="18"/>
                <w:szCs w:val="18"/>
              </w:rPr>
              <w:t>1</w:t>
            </w:r>
            <w:r w:rsidR="0088245E" w:rsidRPr="008C4F5A">
              <w:rPr>
                <w:rFonts w:ascii="Arial" w:hAnsi="Arial" w:cs="Arial"/>
                <w:sz w:val="18"/>
                <w:szCs w:val="18"/>
                <w:lang w:val="en-US"/>
              </w:rPr>
              <w:t>8</w:t>
            </w:r>
          </w:p>
        </w:tc>
      </w:tr>
      <w:tr w:rsidR="0088245E" w:rsidRPr="008C4F5A" w:rsidTr="001B1B01">
        <w:tc>
          <w:tcPr>
            <w:tcW w:w="4219" w:type="dxa"/>
          </w:tcPr>
          <w:p w:rsidR="0088245E" w:rsidRPr="007E2CBD" w:rsidRDefault="007E2CBD" w:rsidP="007E2CBD">
            <w:pPr>
              <w:jc w:val="both"/>
              <w:rPr>
                <w:rFonts w:ascii="Arial" w:hAnsi="Arial" w:cs="Arial"/>
                <w:b/>
                <w:sz w:val="18"/>
                <w:szCs w:val="18"/>
                <w:lang w:val="en-US"/>
              </w:rPr>
            </w:pPr>
            <w:r w:rsidRPr="007E2CBD">
              <w:rPr>
                <w:rFonts w:ascii="Arial" w:hAnsi="Arial" w:cs="Arial"/>
                <w:spacing w:val="-4"/>
                <w:sz w:val="18"/>
                <w:szCs w:val="18"/>
                <w:lang w:val="en-US"/>
              </w:rPr>
              <w:t>Acceptance Certificate</w:t>
            </w:r>
            <w:r w:rsidR="00A50E47" w:rsidRPr="008C4F5A">
              <w:rPr>
                <w:rFonts w:ascii="Arial" w:hAnsi="Arial" w:cs="Arial"/>
                <w:sz w:val="18"/>
                <w:szCs w:val="18"/>
                <w:lang w:val="en-GB"/>
              </w:rPr>
              <w:t>…………….……….………</w:t>
            </w:r>
            <w:r w:rsidR="00A50E47">
              <w:rPr>
                <w:rFonts w:ascii="Arial" w:hAnsi="Arial" w:cs="Arial"/>
                <w:sz w:val="18"/>
                <w:szCs w:val="18"/>
              </w:rPr>
              <w:t>.</w:t>
            </w:r>
            <w:r w:rsidR="004F0F27">
              <w:rPr>
                <w:rFonts w:ascii="Arial" w:hAnsi="Arial" w:cs="Arial"/>
                <w:sz w:val="18"/>
                <w:szCs w:val="18"/>
              </w:rPr>
              <w:t>.</w:t>
            </w:r>
          </w:p>
        </w:tc>
        <w:tc>
          <w:tcPr>
            <w:tcW w:w="533" w:type="dxa"/>
          </w:tcPr>
          <w:p w:rsidR="0088245E" w:rsidRPr="00A23625" w:rsidRDefault="00A23625" w:rsidP="00F0054C">
            <w:pPr>
              <w:tabs>
                <w:tab w:val="left" w:pos="284"/>
              </w:tabs>
              <w:jc w:val="center"/>
              <w:rPr>
                <w:rFonts w:ascii="Arial" w:hAnsi="Arial" w:cs="Arial"/>
                <w:sz w:val="18"/>
                <w:szCs w:val="18"/>
              </w:rPr>
            </w:pPr>
            <w:r>
              <w:rPr>
                <w:rFonts w:ascii="Arial" w:hAnsi="Arial" w:cs="Arial"/>
                <w:sz w:val="18"/>
                <w:szCs w:val="18"/>
              </w:rPr>
              <w:t>18</w:t>
            </w:r>
          </w:p>
        </w:tc>
      </w:tr>
      <w:tr w:rsidR="0088245E" w:rsidRPr="008C4F5A" w:rsidTr="001B1B01">
        <w:tc>
          <w:tcPr>
            <w:tcW w:w="4219" w:type="dxa"/>
          </w:tcPr>
          <w:p w:rsidR="0088245E" w:rsidRPr="004F0F27" w:rsidRDefault="007E2CBD" w:rsidP="00F0054C">
            <w:pPr>
              <w:jc w:val="both"/>
              <w:rPr>
                <w:rFonts w:ascii="Arial" w:hAnsi="Arial" w:cs="Arial"/>
                <w:sz w:val="18"/>
                <w:szCs w:val="18"/>
              </w:rPr>
            </w:pPr>
            <w:r w:rsidRPr="00F0054C">
              <w:rPr>
                <w:rFonts w:ascii="Arial" w:hAnsi="Arial" w:cs="Arial"/>
                <w:sz w:val="18"/>
                <w:szCs w:val="18"/>
                <w:lang w:val="en-US"/>
              </w:rPr>
              <w:t>Environmental Responsibility</w:t>
            </w:r>
            <w:r w:rsidR="00A50E47" w:rsidRPr="008C4F5A">
              <w:rPr>
                <w:rFonts w:ascii="Arial" w:hAnsi="Arial" w:cs="Arial"/>
                <w:sz w:val="18"/>
                <w:szCs w:val="18"/>
                <w:lang w:val="en-GB"/>
              </w:rPr>
              <w:t>…………….……….</w:t>
            </w:r>
            <w:r w:rsidR="004F0F27">
              <w:rPr>
                <w:rFonts w:ascii="Arial" w:hAnsi="Arial" w:cs="Arial"/>
                <w:sz w:val="18"/>
                <w:szCs w:val="18"/>
              </w:rPr>
              <w:t>..</w:t>
            </w:r>
          </w:p>
        </w:tc>
        <w:tc>
          <w:tcPr>
            <w:tcW w:w="533" w:type="dxa"/>
          </w:tcPr>
          <w:p w:rsidR="0088245E" w:rsidRPr="00A23625" w:rsidRDefault="00A23625" w:rsidP="00F0054C">
            <w:pPr>
              <w:tabs>
                <w:tab w:val="left" w:pos="284"/>
              </w:tabs>
              <w:jc w:val="center"/>
              <w:rPr>
                <w:rFonts w:ascii="Arial" w:hAnsi="Arial" w:cs="Arial"/>
                <w:sz w:val="18"/>
                <w:szCs w:val="18"/>
              </w:rPr>
            </w:pPr>
            <w:r>
              <w:rPr>
                <w:rFonts w:ascii="Arial" w:hAnsi="Arial" w:cs="Arial"/>
                <w:sz w:val="18"/>
                <w:szCs w:val="18"/>
              </w:rPr>
              <w:t>19</w:t>
            </w:r>
          </w:p>
        </w:tc>
      </w:tr>
      <w:tr w:rsidR="0088245E" w:rsidRPr="008C4F5A" w:rsidTr="001B1B01">
        <w:tc>
          <w:tcPr>
            <w:tcW w:w="4219" w:type="dxa"/>
          </w:tcPr>
          <w:p w:rsidR="0088245E" w:rsidRPr="004F0F27" w:rsidRDefault="007E2CBD" w:rsidP="00F0054C">
            <w:pPr>
              <w:jc w:val="both"/>
              <w:rPr>
                <w:rFonts w:ascii="Arial" w:hAnsi="Arial" w:cs="Arial"/>
                <w:sz w:val="18"/>
                <w:szCs w:val="18"/>
              </w:rPr>
            </w:pPr>
            <w:r w:rsidRPr="00F0054C">
              <w:rPr>
                <w:rFonts w:ascii="Arial" w:hAnsi="Arial" w:cs="Arial"/>
                <w:spacing w:val="-4"/>
                <w:sz w:val="18"/>
                <w:szCs w:val="18"/>
                <w:lang w:val="en-US"/>
              </w:rPr>
              <w:t>Manufacturer`s Warranty</w:t>
            </w:r>
            <w:r w:rsidR="00A50E47" w:rsidRPr="008C4F5A">
              <w:rPr>
                <w:rFonts w:ascii="Arial" w:hAnsi="Arial" w:cs="Arial"/>
                <w:sz w:val="18"/>
                <w:szCs w:val="18"/>
                <w:lang w:val="en-GB"/>
              </w:rPr>
              <w:t>…………….……….………</w:t>
            </w:r>
          </w:p>
        </w:tc>
        <w:tc>
          <w:tcPr>
            <w:tcW w:w="533" w:type="dxa"/>
          </w:tcPr>
          <w:p w:rsidR="0088245E" w:rsidRPr="00A23625" w:rsidRDefault="00A23625" w:rsidP="00F0054C">
            <w:pPr>
              <w:tabs>
                <w:tab w:val="left" w:pos="284"/>
              </w:tabs>
              <w:jc w:val="center"/>
              <w:rPr>
                <w:rFonts w:ascii="Arial" w:hAnsi="Arial" w:cs="Arial"/>
                <w:sz w:val="18"/>
                <w:szCs w:val="18"/>
              </w:rPr>
            </w:pPr>
            <w:r>
              <w:rPr>
                <w:rFonts w:ascii="Arial" w:hAnsi="Arial" w:cs="Arial"/>
                <w:sz w:val="18"/>
                <w:szCs w:val="18"/>
              </w:rPr>
              <w:t>20</w:t>
            </w:r>
          </w:p>
        </w:tc>
      </w:tr>
      <w:tr w:rsidR="0088245E" w:rsidRPr="008C4F5A" w:rsidTr="001B1B01">
        <w:tc>
          <w:tcPr>
            <w:tcW w:w="4219" w:type="dxa"/>
          </w:tcPr>
          <w:p w:rsidR="0088245E" w:rsidRPr="004F0F27" w:rsidRDefault="001D53E9" w:rsidP="00F0054C">
            <w:pPr>
              <w:jc w:val="both"/>
              <w:rPr>
                <w:rFonts w:ascii="Arial" w:hAnsi="Arial" w:cs="Arial"/>
                <w:sz w:val="18"/>
                <w:szCs w:val="18"/>
              </w:rPr>
            </w:pPr>
            <w:r>
              <w:rPr>
                <w:rFonts w:ascii="Arial" w:hAnsi="Arial" w:cs="Arial"/>
                <w:sz w:val="18"/>
                <w:szCs w:val="18"/>
                <w:lang w:val="en-US"/>
              </w:rPr>
              <w:t>Appendix A</w:t>
            </w:r>
            <w:r w:rsidR="00A50E47" w:rsidRPr="008C4F5A">
              <w:rPr>
                <w:rFonts w:ascii="Arial" w:hAnsi="Arial" w:cs="Arial"/>
                <w:sz w:val="18"/>
                <w:szCs w:val="18"/>
                <w:lang w:val="en-GB"/>
              </w:rPr>
              <w:t>…………….……….………</w:t>
            </w:r>
            <w:r w:rsidR="00A50E47">
              <w:rPr>
                <w:rFonts w:ascii="Arial" w:hAnsi="Arial" w:cs="Arial"/>
                <w:sz w:val="18"/>
                <w:szCs w:val="18"/>
              </w:rPr>
              <w:t>.</w:t>
            </w:r>
            <w:r w:rsidR="00A50E47" w:rsidRPr="008C4F5A">
              <w:rPr>
                <w:rFonts w:ascii="Arial" w:hAnsi="Arial" w:cs="Arial"/>
                <w:sz w:val="18"/>
                <w:szCs w:val="18"/>
                <w:lang w:val="en-GB"/>
              </w:rPr>
              <w:t>…………….</w:t>
            </w:r>
          </w:p>
        </w:tc>
        <w:tc>
          <w:tcPr>
            <w:tcW w:w="533" w:type="dxa"/>
          </w:tcPr>
          <w:p w:rsidR="0088245E" w:rsidRPr="00A23625" w:rsidRDefault="00A23625" w:rsidP="00F0054C">
            <w:pPr>
              <w:tabs>
                <w:tab w:val="left" w:pos="284"/>
              </w:tabs>
              <w:jc w:val="center"/>
              <w:rPr>
                <w:rFonts w:ascii="Arial" w:hAnsi="Arial" w:cs="Arial"/>
                <w:sz w:val="18"/>
                <w:szCs w:val="18"/>
              </w:rPr>
            </w:pPr>
            <w:r>
              <w:rPr>
                <w:rFonts w:ascii="Arial" w:hAnsi="Arial" w:cs="Arial"/>
                <w:sz w:val="18"/>
                <w:szCs w:val="18"/>
              </w:rPr>
              <w:t>21</w:t>
            </w:r>
          </w:p>
        </w:tc>
      </w:tr>
    </w:tbl>
    <w:p w:rsidR="0088245E" w:rsidRPr="008C4F5A" w:rsidRDefault="0088245E" w:rsidP="003C61E0">
      <w:pPr>
        <w:jc w:val="both"/>
        <w:rPr>
          <w:rFonts w:ascii="Arial" w:hAnsi="Arial" w:cs="Arial"/>
          <w:b/>
          <w:caps/>
          <w:sz w:val="18"/>
          <w:szCs w:val="18"/>
          <w:lang w:val="en-US"/>
        </w:rPr>
      </w:pPr>
    </w:p>
    <w:p w:rsidR="0088245E" w:rsidRDefault="0088245E" w:rsidP="003C61E0">
      <w:pPr>
        <w:spacing w:line="211" w:lineRule="auto"/>
        <w:jc w:val="both"/>
        <w:rPr>
          <w:b/>
          <w:caps/>
          <w:sz w:val="18"/>
          <w:lang w:val="en-US"/>
        </w:rPr>
      </w:pPr>
    </w:p>
    <w:p w:rsidR="0088245E" w:rsidRPr="005131E3" w:rsidRDefault="0088245E" w:rsidP="005131E3">
      <w:pPr>
        <w:spacing w:line="211" w:lineRule="auto"/>
        <w:rPr>
          <w:b/>
          <w:caps/>
          <w:sz w:val="18"/>
        </w:rPr>
      </w:pPr>
    </w:p>
    <w:p w:rsidR="00E75B48" w:rsidRDefault="0088245E" w:rsidP="00DB6646">
      <w:pPr>
        <w:jc w:val="center"/>
        <w:rPr>
          <w:rFonts w:ascii="Arial" w:hAnsi="Arial" w:cs="Arial"/>
          <w:b/>
          <w:sz w:val="20"/>
          <w:szCs w:val="20"/>
          <w:lang w:val="en-US"/>
        </w:rPr>
      </w:pPr>
      <w:r>
        <w:rPr>
          <w:b/>
          <w:caps/>
          <w:sz w:val="18"/>
          <w:lang w:val="en-US"/>
        </w:rPr>
        <w:br w:type="page"/>
      </w:r>
      <w:r w:rsidR="00DB6646" w:rsidRPr="00DB6646">
        <w:rPr>
          <w:rFonts w:ascii="Arial" w:hAnsi="Arial" w:cs="Arial"/>
          <w:b/>
          <w:sz w:val="20"/>
          <w:szCs w:val="20"/>
          <w:lang w:val="en-US"/>
        </w:rPr>
        <w:lastRenderedPageBreak/>
        <w:t>SAFETY INSTRUCTIONS</w:t>
      </w:r>
    </w:p>
    <w:p w:rsidR="00DB6646" w:rsidRDefault="00DB6646" w:rsidP="00DB6646">
      <w:pPr>
        <w:ind w:firstLine="397"/>
        <w:jc w:val="both"/>
        <w:rPr>
          <w:rFonts w:ascii="Arial" w:hAnsi="Arial" w:cs="Arial"/>
          <w:sz w:val="20"/>
          <w:szCs w:val="20"/>
          <w:lang w:val="en-US"/>
        </w:rPr>
      </w:pPr>
      <w:r w:rsidRPr="00DB6646">
        <w:rPr>
          <w:rFonts w:ascii="Arial" w:hAnsi="Arial" w:cs="Arial"/>
          <w:sz w:val="20"/>
          <w:szCs w:val="20"/>
          <w:lang w:val="en-US"/>
        </w:rPr>
        <w:t xml:space="preserve">Please read this Operating Manual carefully before starting the </w:t>
      </w:r>
      <w:r w:rsidR="001B1B01">
        <w:rPr>
          <w:rFonts w:ascii="Arial" w:hAnsi="Arial" w:cs="Arial"/>
          <w:sz w:val="20"/>
          <w:szCs w:val="20"/>
          <w:lang w:val="en-US"/>
        </w:rPr>
        <w:t>therapeutic</w:t>
      </w:r>
      <w:r w:rsidRPr="00DB6646">
        <w:rPr>
          <w:rFonts w:ascii="Arial" w:hAnsi="Arial" w:cs="Arial"/>
          <w:sz w:val="20"/>
          <w:szCs w:val="20"/>
          <w:lang w:val="en-US"/>
        </w:rPr>
        <w:t xml:space="preserve"> </w:t>
      </w:r>
      <w:r w:rsidR="001B1B01">
        <w:rPr>
          <w:rFonts w:ascii="Arial" w:hAnsi="Arial" w:cs="Arial"/>
          <w:sz w:val="20"/>
          <w:szCs w:val="20"/>
          <w:lang w:val="en-US"/>
        </w:rPr>
        <w:t>or</w:t>
      </w:r>
      <w:r w:rsidRPr="00DB6646">
        <w:rPr>
          <w:rFonts w:ascii="Arial" w:hAnsi="Arial" w:cs="Arial"/>
          <w:sz w:val="20"/>
          <w:szCs w:val="20"/>
          <w:lang w:val="en-US"/>
        </w:rPr>
        <w:t xml:space="preserve"> routine procedures</w:t>
      </w:r>
      <w:r w:rsidR="00A812B6">
        <w:rPr>
          <w:rFonts w:ascii="Arial" w:hAnsi="Arial" w:cs="Arial"/>
          <w:sz w:val="20"/>
          <w:szCs w:val="20"/>
          <w:lang w:val="en-US"/>
        </w:rPr>
        <w:t xml:space="preserve"> with the Device</w:t>
      </w:r>
      <w:r w:rsidRPr="00DB6646">
        <w:rPr>
          <w:rFonts w:ascii="Arial" w:hAnsi="Arial" w:cs="Arial"/>
          <w:sz w:val="20"/>
          <w:szCs w:val="20"/>
          <w:lang w:val="en-US"/>
        </w:rPr>
        <w:t>.</w:t>
      </w:r>
    </w:p>
    <w:p w:rsidR="00DB6646" w:rsidRDefault="00DB6646" w:rsidP="00DB6646">
      <w:pPr>
        <w:ind w:firstLine="397"/>
        <w:jc w:val="both"/>
        <w:rPr>
          <w:rFonts w:ascii="Arial" w:hAnsi="Arial" w:cs="Arial"/>
          <w:sz w:val="20"/>
          <w:szCs w:val="20"/>
          <w:lang w:val="en-US"/>
        </w:rPr>
      </w:pPr>
    </w:p>
    <w:p w:rsidR="00DB6646" w:rsidRPr="00DB6646" w:rsidRDefault="00787DC8" w:rsidP="00DB6646">
      <w:pPr>
        <w:ind w:firstLine="288"/>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38272" behindDoc="0" locked="0" layoutInCell="1" allowOverlap="1">
            <wp:simplePos x="0" y="0"/>
            <wp:positionH relativeFrom="column">
              <wp:posOffset>218440</wp:posOffset>
            </wp:positionH>
            <wp:positionV relativeFrom="paragraph">
              <wp:posOffset>10160</wp:posOffset>
            </wp:positionV>
            <wp:extent cx="323850" cy="314325"/>
            <wp:effectExtent l="0" t="0" r="0" b="0"/>
            <wp:wrapSquare wrapText="bothSides"/>
            <wp:docPr id="1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pic:spPr>
                </pic:pic>
              </a:graphicData>
            </a:graphic>
            <wp14:sizeRelH relativeFrom="page">
              <wp14:pctWidth>0</wp14:pctWidth>
            </wp14:sizeRelH>
            <wp14:sizeRelV relativeFrom="page">
              <wp14:pctHeight>0</wp14:pctHeight>
            </wp14:sizeRelV>
          </wp:anchor>
        </w:drawing>
      </w:r>
    </w:p>
    <w:p w:rsidR="00DB6646" w:rsidRPr="00C405A9" w:rsidRDefault="00DB6646" w:rsidP="00470AD3">
      <w:pPr>
        <w:tabs>
          <w:tab w:val="left" w:pos="709"/>
        </w:tabs>
        <w:spacing w:before="60"/>
        <w:jc w:val="both"/>
        <w:rPr>
          <w:rFonts w:ascii="Arial" w:hAnsi="Arial" w:cs="Arial"/>
          <w:sz w:val="20"/>
          <w:szCs w:val="20"/>
          <w:lang w:val="en-US"/>
        </w:rPr>
      </w:pPr>
      <w:r w:rsidRPr="00C405A9">
        <w:rPr>
          <w:rFonts w:ascii="Arial" w:hAnsi="Arial" w:cs="Arial"/>
          <w:sz w:val="20"/>
          <w:szCs w:val="20"/>
          <w:lang w:val="en-US"/>
        </w:rPr>
        <w:t>Carry out the procedures in places suitable for plugging the device into the power supply socket without straining the mains cord or the emitters` cables; otherwise use power extenders o</w:t>
      </w:r>
      <w:r w:rsidR="004E1DA4" w:rsidRPr="00C405A9">
        <w:rPr>
          <w:rFonts w:ascii="Arial" w:hAnsi="Arial" w:cs="Arial"/>
          <w:sz w:val="20"/>
          <w:szCs w:val="20"/>
          <w:lang w:val="en-US"/>
        </w:rPr>
        <w:t xml:space="preserve">f industrial production. The </w:t>
      </w:r>
      <w:r w:rsidR="00827FA8">
        <w:rPr>
          <w:rFonts w:ascii="Arial" w:hAnsi="Arial" w:cs="Arial"/>
          <w:sz w:val="20"/>
          <w:szCs w:val="20"/>
          <w:lang w:val="en-US"/>
        </w:rPr>
        <w:t>OPHTHALMAG</w:t>
      </w:r>
      <w:r w:rsidR="00F515E4" w:rsidRPr="00C405A9">
        <w:rPr>
          <w:rFonts w:ascii="Arial" w:hAnsi="Arial" w:cs="Arial"/>
          <w:sz w:val="20"/>
          <w:szCs w:val="20"/>
          <w:lang w:val="en-US"/>
        </w:rPr>
        <w:t xml:space="preserve"> D</w:t>
      </w:r>
      <w:r w:rsidRPr="00C405A9">
        <w:rPr>
          <w:rFonts w:ascii="Arial" w:hAnsi="Arial" w:cs="Arial"/>
          <w:sz w:val="20"/>
          <w:szCs w:val="20"/>
          <w:lang w:val="en-US"/>
        </w:rPr>
        <w:t>evice is to be connected only to a properly functioning socket with an operating voltage of ~220</w:t>
      </w:r>
      <w:r w:rsidR="00F515E4" w:rsidRPr="00C405A9">
        <w:rPr>
          <w:rFonts w:ascii="Arial" w:hAnsi="Arial" w:cs="Arial"/>
          <w:sz w:val="20"/>
          <w:szCs w:val="20"/>
          <w:lang w:val="en-US"/>
        </w:rPr>
        <w:t>V or ~</w:t>
      </w:r>
      <w:r w:rsidRPr="00C405A9">
        <w:rPr>
          <w:rFonts w:ascii="Arial" w:hAnsi="Arial" w:cs="Arial"/>
          <w:sz w:val="20"/>
          <w:szCs w:val="20"/>
          <w:lang w:val="en-US"/>
        </w:rPr>
        <w:t>230V.</w:t>
      </w:r>
    </w:p>
    <w:p w:rsidR="00DB6646" w:rsidRDefault="00DB6646" w:rsidP="00C405A9">
      <w:pPr>
        <w:ind w:firstLine="397"/>
        <w:jc w:val="both"/>
        <w:rPr>
          <w:rFonts w:ascii="Arial" w:hAnsi="Arial" w:cs="Arial"/>
          <w:sz w:val="20"/>
          <w:szCs w:val="20"/>
          <w:lang w:val="en-US"/>
        </w:rPr>
      </w:pPr>
      <w:r w:rsidRPr="00C405A9">
        <w:rPr>
          <w:rFonts w:ascii="Arial" w:hAnsi="Arial" w:cs="Arial"/>
          <w:sz w:val="20"/>
          <w:szCs w:val="20"/>
          <w:lang w:val="en-US"/>
        </w:rPr>
        <w:t>No liftin</w:t>
      </w:r>
      <w:r w:rsidR="00F515E4" w:rsidRPr="00C405A9">
        <w:rPr>
          <w:rFonts w:ascii="Arial" w:hAnsi="Arial" w:cs="Arial"/>
          <w:sz w:val="20"/>
          <w:szCs w:val="20"/>
          <w:lang w:val="en-US"/>
        </w:rPr>
        <w:t xml:space="preserve">g, carrying, or unplugging </w:t>
      </w:r>
      <w:r w:rsidR="00C405A9" w:rsidRPr="00C405A9">
        <w:rPr>
          <w:rFonts w:ascii="Arial" w:hAnsi="Arial" w:cs="Arial"/>
          <w:sz w:val="20"/>
          <w:szCs w:val="20"/>
          <w:lang w:val="en-US"/>
        </w:rPr>
        <w:t xml:space="preserve">of </w:t>
      </w:r>
      <w:r w:rsidR="00F515E4" w:rsidRPr="00C405A9">
        <w:rPr>
          <w:rFonts w:ascii="Arial" w:hAnsi="Arial" w:cs="Arial"/>
          <w:sz w:val="20"/>
          <w:szCs w:val="20"/>
          <w:lang w:val="en-US"/>
        </w:rPr>
        <w:t>the D</w:t>
      </w:r>
      <w:r w:rsidRPr="00C405A9">
        <w:rPr>
          <w:rFonts w:ascii="Arial" w:hAnsi="Arial" w:cs="Arial"/>
          <w:sz w:val="20"/>
          <w:szCs w:val="20"/>
          <w:lang w:val="en-US"/>
        </w:rPr>
        <w:t>evice by pulling the mains cord is allowed.</w:t>
      </w:r>
    </w:p>
    <w:p w:rsidR="00C405A9" w:rsidRPr="00C405A9" w:rsidRDefault="00C405A9" w:rsidP="00C405A9">
      <w:pPr>
        <w:ind w:firstLine="397"/>
        <w:jc w:val="both"/>
        <w:rPr>
          <w:rFonts w:ascii="Arial" w:hAnsi="Arial" w:cs="Arial"/>
          <w:sz w:val="20"/>
          <w:szCs w:val="20"/>
          <w:lang w:val="en-US"/>
        </w:rPr>
      </w:pPr>
    </w:p>
    <w:p w:rsidR="00F515E4" w:rsidRPr="00C405A9" w:rsidRDefault="00787DC8" w:rsidP="00C405A9">
      <w:pPr>
        <w:ind w:firstLine="397"/>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39296" behindDoc="0" locked="0" layoutInCell="1" allowOverlap="1">
            <wp:simplePos x="0" y="0"/>
            <wp:positionH relativeFrom="column">
              <wp:posOffset>219710</wp:posOffset>
            </wp:positionH>
            <wp:positionV relativeFrom="paragraph">
              <wp:posOffset>10795</wp:posOffset>
            </wp:positionV>
            <wp:extent cx="323850" cy="323850"/>
            <wp:effectExtent l="0" t="0" r="0" b="0"/>
            <wp:wrapSquare wrapText="bothSides"/>
            <wp:docPr id="1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p>
    <w:p w:rsidR="00F515E4" w:rsidRPr="00C405A9" w:rsidRDefault="00F515E4" w:rsidP="00470AD3">
      <w:pPr>
        <w:tabs>
          <w:tab w:val="left" w:pos="709"/>
        </w:tabs>
        <w:spacing w:before="60"/>
        <w:jc w:val="both"/>
        <w:rPr>
          <w:rFonts w:ascii="Arial" w:hAnsi="Arial" w:cs="Arial"/>
          <w:sz w:val="20"/>
          <w:szCs w:val="20"/>
          <w:lang w:val="en-US"/>
        </w:rPr>
      </w:pPr>
      <w:r w:rsidRPr="00C405A9">
        <w:rPr>
          <w:rFonts w:ascii="Arial" w:hAnsi="Arial" w:cs="Arial"/>
          <w:sz w:val="20"/>
          <w:szCs w:val="20"/>
          <w:lang w:val="en-US"/>
        </w:rPr>
        <w:t xml:space="preserve">To avoid possible damage to the </w:t>
      </w:r>
      <w:r w:rsidR="00C405A9" w:rsidRPr="00C405A9">
        <w:rPr>
          <w:rFonts w:ascii="Arial" w:hAnsi="Arial" w:cs="Arial"/>
          <w:sz w:val="20"/>
          <w:szCs w:val="20"/>
          <w:lang w:val="en-US"/>
        </w:rPr>
        <w:t>D</w:t>
      </w:r>
      <w:r w:rsidRPr="00C405A9">
        <w:rPr>
          <w:rFonts w:ascii="Arial" w:hAnsi="Arial" w:cs="Arial"/>
          <w:sz w:val="20"/>
          <w:szCs w:val="20"/>
          <w:lang w:val="en-US"/>
        </w:rPr>
        <w:t>evice, keep it away from reach of children.</w:t>
      </w:r>
    </w:p>
    <w:p w:rsidR="00F515E4" w:rsidRDefault="00F515E4" w:rsidP="00C405A9">
      <w:pPr>
        <w:jc w:val="both"/>
        <w:rPr>
          <w:rFonts w:ascii="Arial" w:hAnsi="Arial" w:cs="Arial"/>
          <w:b/>
          <w:sz w:val="20"/>
          <w:szCs w:val="20"/>
          <w:lang w:val="en-US"/>
        </w:rPr>
      </w:pPr>
      <w:r w:rsidRPr="00C405A9">
        <w:rPr>
          <w:rFonts w:ascii="Arial" w:hAnsi="Arial" w:cs="Arial"/>
          <w:sz w:val="20"/>
          <w:szCs w:val="20"/>
          <w:lang w:val="en-US"/>
        </w:rPr>
        <w:t xml:space="preserve">Make sure to do visual examination of the </w:t>
      </w:r>
      <w:r w:rsidR="00C405A9">
        <w:rPr>
          <w:rFonts w:ascii="Arial" w:hAnsi="Arial" w:cs="Arial"/>
          <w:sz w:val="20"/>
          <w:szCs w:val="20"/>
          <w:lang w:val="en-US"/>
        </w:rPr>
        <w:t>D</w:t>
      </w:r>
      <w:r w:rsidRPr="00C405A9">
        <w:rPr>
          <w:rFonts w:ascii="Arial" w:hAnsi="Arial" w:cs="Arial"/>
          <w:sz w:val="20"/>
          <w:szCs w:val="20"/>
          <w:lang w:val="en-US"/>
        </w:rPr>
        <w:t xml:space="preserve">evice prior to </w:t>
      </w:r>
      <w:r w:rsidR="00C405A9" w:rsidRPr="00C405A9">
        <w:rPr>
          <w:rFonts w:ascii="Arial" w:hAnsi="Arial" w:cs="Arial"/>
          <w:sz w:val="20"/>
          <w:szCs w:val="20"/>
          <w:lang w:val="en-US"/>
        </w:rPr>
        <w:t xml:space="preserve">procedure </w:t>
      </w:r>
      <w:r w:rsidRPr="00C405A9">
        <w:rPr>
          <w:rFonts w:ascii="Arial" w:hAnsi="Arial" w:cs="Arial"/>
          <w:sz w:val="20"/>
          <w:szCs w:val="20"/>
          <w:lang w:val="en-US"/>
        </w:rPr>
        <w:t xml:space="preserve">start. Using the </w:t>
      </w:r>
      <w:r w:rsidR="00C405A9">
        <w:rPr>
          <w:rFonts w:ascii="Arial" w:hAnsi="Arial" w:cs="Arial"/>
          <w:sz w:val="20"/>
          <w:szCs w:val="20"/>
          <w:lang w:val="en-US"/>
        </w:rPr>
        <w:t>D</w:t>
      </w:r>
      <w:r w:rsidRPr="00C405A9">
        <w:rPr>
          <w:rFonts w:ascii="Arial" w:hAnsi="Arial" w:cs="Arial"/>
          <w:sz w:val="20"/>
          <w:szCs w:val="20"/>
          <w:lang w:val="en-US"/>
        </w:rPr>
        <w:t>evice if its housing, emitters</w:t>
      </w:r>
      <w:r w:rsidR="00C405A9">
        <w:rPr>
          <w:rFonts w:ascii="Arial" w:hAnsi="Arial" w:cs="Arial"/>
          <w:sz w:val="20"/>
          <w:szCs w:val="20"/>
          <w:lang w:val="en-US"/>
        </w:rPr>
        <w:t>,</w:t>
      </w:r>
      <w:r w:rsidRPr="00C405A9">
        <w:rPr>
          <w:rFonts w:ascii="Arial" w:hAnsi="Arial" w:cs="Arial"/>
          <w:sz w:val="20"/>
          <w:szCs w:val="20"/>
          <w:lang w:val="en-US"/>
        </w:rPr>
        <w:t xml:space="preserve"> or cables are damaged is </w:t>
      </w:r>
      <w:r w:rsidRPr="00C405A9">
        <w:rPr>
          <w:rFonts w:ascii="Arial" w:hAnsi="Arial" w:cs="Arial"/>
          <w:b/>
          <w:sz w:val="20"/>
          <w:szCs w:val="20"/>
          <w:lang w:val="en-US"/>
        </w:rPr>
        <w:t>PROHIBITED!</w:t>
      </w:r>
    </w:p>
    <w:p w:rsidR="00C405A9" w:rsidRPr="00C405A9" w:rsidRDefault="00C405A9" w:rsidP="00C405A9">
      <w:pPr>
        <w:jc w:val="both"/>
        <w:rPr>
          <w:rFonts w:ascii="Arial" w:hAnsi="Arial" w:cs="Arial"/>
          <w:b/>
          <w:sz w:val="20"/>
          <w:szCs w:val="20"/>
          <w:lang w:val="en-US"/>
        </w:rPr>
      </w:pPr>
    </w:p>
    <w:p w:rsidR="00C405A9" w:rsidRPr="00470AD3" w:rsidRDefault="00787DC8" w:rsidP="00470AD3">
      <w:pPr>
        <w:tabs>
          <w:tab w:val="left" w:pos="709"/>
        </w:tabs>
        <w:spacing w:before="320"/>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40320" behindDoc="0" locked="0" layoutInCell="1" allowOverlap="1">
            <wp:simplePos x="0" y="0"/>
            <wp:positionH relativeFrom="column">
              <wp:posOffset>219710</wp:posOffset>
            </wp:positionH>
            <wp:positionV relativeFrom="paragraph">
              <wp:posOffset>10795</wp:posOffset>
            </wp:positionV>
            <wp:extent cx="323850" cy="323850"/>
            <wp:effectExtent l="0" t="0" r="0" b="0"/>
            <wp:wrapSquare wrapText="bothSides"/>
            <wp:docPr id="1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C405A9" w:rsidRPr="00C405A9">
        <w:rPr>
          <w:rFonts w:ascii="Arial" w:hAnsi="Arial" w:cs="Arial"/>
          <w:sz w:val="20"/>
          <w:szCs w:val="20"/>
          <w:lang w:val="en-US"/>
        </w:rPr>
        <w:t xml:space="preserve">Please store and use the </w:t>
      </w:r>
      <w:r w:rsidR="00C405A9">
        <w:rPr>
          <w:rFonts w:ascii="Arial" w:hAnsi="Arial" w:cs="Arial"/>
          <w:sz w:val="20"/>
          <w:szCs w:val="20"/>
          <w:lang w:val="en-US"/>
        </w:rPr>
        <w:t xml:space="preserve">power and </w:t>
      </w:r>
      <w:r w:rsidR="00C405A9" w:rsidRPr="00C405A9">
        <w:rPr>
          <w:rFonts w:ascii="Arial" w:hAnsi="Arial" w:cs="Arial"/>
          <w:sz w:val="20"/>
          <w:szCs w:val="20"/>
          <w:lang w:val="en-US"/>
        </w:rPr>
        <w:t>control unit</w:t>
      </w:r>
      <w:r w:rsidR="00470AD3">
        <w:rPr>
          <w:rFonts w:ascii="Arial" w:hAnsi="Arial" w:cs="Arial"/>
          <w:sz w:val="20"/>
          <w:szCs w:val="20"/>
          <w:lang w:val="en-US"/>
        </w:rPr>
        <w:t>,</w:t>
      </w:r>
      <w:r w:rsidR="00C405A9" w:rsidRPr="00C405A9">
        <w:rPr>
          <w:rFonts w:ascii="Arial" w:hAnsi="Arial" w:cs="Arial"/>
          <w:sz w:val="20"/>
          <w:szCs w:val="20"/>
          <w:lang w:val="en-US"/>
        </w:rPr>
        <w:t xml:space="preserve"> </w:t>
      </w:r>
      <w:r w:rsidR="00470AD3">
        <w:rPr>
          <w:rFonts w:ascii="Arial" w:hAnsi="Arial" w:cs="Arial"/>
          <w:sz w:val="20"/>
          <w:szCs w:val="20"/>
          <w:lang w:val="en-US"/>
        </w:rPr>
        <w:t>as well as</w:t>
      </w:r>
      <w:r w:rsidR="00C405A9" w:rsidRPr="00C405A9">
        <w:rPr>
          <w:rFonts w:ascii="Arial" w:hAnsi="Arial" w:cs="Arial"/>
          <w:sz w:val="20"/>
          <w:szCs w:val="20"/>
          <w:lang w:val="en-US"/>
        </w:rPr>
        <w:t xml:space="preserve"> </w:t>
      </w:r>
      <w:r w:rsidR="00470AD3">
        <w:rPr>
          <w:rFonts w:ascii="Arial" w:hAnsi="Arial" w:cs="Arial"/>
          <w:sz w:val="20"/>
          <w:szCs w:val="20"/>
          <w:lang w:val="en-US"/>
        </w:rPr>
        <w:t xml:space="preserve">the </w:t>
      </w:r>
      <w:r w:rsidR="00C405A9" w:rsidRPr="00470AD3">
        <w:rPr>
          <w:rFonts w:ascii="Arial" w:hAnsi="Arial" w:cs="Arial"/>
          <w:sz w:val="20"/>
          <w:szCs w:val="20"/>
          <w:lang w:val="en-US"/>
        </w:rPr>
        <w:t>emitters</w:t>
      </w:r>
      <w:r w:rsidR="00470AD3" w:rsidRPr="00470AD3">
        <w:rPr>
          <w:rFonts w:ascii="Arial" w:hAnsi="Arial" w:cs="Arial"/>
          <w:sz w:val="20"/>
          <w:szCs w:val="20"/>
          <w:lang w:val="en-US"/>
        </w:rPr>
        <w:t>,</w:t>
      </w:r>
      <w:r w:rsidR="00C405A9" w:rsidRPr="00470AD3">
        <w:rPr>
          <w:rFonts w:ascii="Arial" w:hAnsi="Arial" w:cs="Arial"/>
          <w:sz w:val="20"/>
          <w:szCs w:val="20"/>
          <w:lang w:val="en-US"/>
        </w:rPr>
        <w:t xml:space="preserve"> only in dry places.</w:t>
      </w:r>
    </w:p>
    <w:p w:rsidR="00470AD3" w:rsidRPr="00470AD3" w:rsidRDefault="00470AD3" w:rsidP="00470AD3">
      <w:pPr>
        <w:tabs>
          <w:tab w:val="left" w:pos="709"/>
        </w:tabs>
        <w:jc w:val="both"/>
        <w:rPr>
          <w:rFonts w:ascii="Arial" w:hAnsi="Arial" w:cs="Arial"/>
          <w:sz w:val="20"/>
          <w:szCs w:val="20"/>
          <w:lang w:val="en-US"/>
        </w:rPr>
      </w:pPr>
    </w:p>
    <w:p w:rsidR="00470AD3" w:rsidRPr="002B33A0" w:rsidRDefault="00787DC8" w:rsidP="002B33A0">
      <w:pPr>
        <w:tabs>
          <w:tab w:val="left" w:pos="709"/>
        </w:tabs>
        <w:spacing w:before="280"/>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41344" behindDoc="0" locked="0" layoutInCell="1" allowOverlap="1">
            <wp:simplePos x="0" y="0"/>
            <wp:positionH relativeFrom="column">
              <wp:posOffset>219710</wp:posOffset>
            </wp:positionH>
            <wp:positionV relativeFrom="paragraph">
              <wp:posOffset>10795</wp:posOffset>
            </wp:positionV>
            <wp:extent cx="323850" cy="314325"/>
            <wp:effectExtent l="0" t="0" r="0" b="0"/>
            <wp:wrapSquare wrapText="bothSides"/>
            <wp:docPr id="1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pic:spPr>
                </pic:pic>
              </a:graphicData>
            </a:graphic>
            <wp14:sizeRelH relativeFrom="page">
              <wp14:pctWidth>0</wp14:pctWidth>
            </wp14:sizeRelH>
            <wp14:sizeRelV relativeFrom="page">
              <wp14:pctHeight>0</wp14:pctHeight>
            </wp14:sizeRelV>
          </wp:anchor>
        </w:drawing>
      </w:r>
      <w:r w:rsidR="00470AD3" w:rsidRPr="00470AD3">
        <w:rPr>
          <w:rFonts w:ascii="Arial" w:hAnsi="Arial" w:cs="Arial"/>
          <w:sz w:val="20"/>
          <w:szCs w:val="20"/>
          <w:lang w:val="en-US"/>
        </w:rPr>
        <w:t>Avoid penetration of moisture inside the</w:t>
      </w:r>
      <w:r w:rsidR="002B33A0">
        <w:rPr>
          <w:rFonts w:ascii="Arial" w:hAnsi="Arial" w:cs="Arial"/>
          <w:sz w:val="20"/>
          <w:szCs w:val="20"/>
          <w:lang w:val="en-US"/>
        </w:rPr>
        <w:t xml:space="preserve"> power and</w:t>
      </w:r>
      <w:r w:rsidR="00470AD3" w:rsidRPr="00470AD3">
        <w:rPr>
          <w:rFonts w:ascii="Arial" w:hAnsi="Arial" w:cs="Arial"/>
          <w:sz w:val="20"/>
          <w:szCs w:val="20"/>
          <w:lang w:val="en-US"/>
        </w:rPr>
        <w:t xml:space="preserve"> control unit and emitters while treating their surfaces with disinfectant solution</w:t>
      </w:r>
      <w:r w:rsidR="002B33A0">
        <w:rPr>
          <w:rFonts w:ascii="Arial" w:hAnsi="Arial" w:cs="Arial"/>
          <w:sz w:val="20"/>
          <w:szCs w:val="20"/>
          <w:lang w:val="en-US"/>
        </w:rPr>
        <w:t>s</w:t>
      </w:r>
      <w:r w:rsidR="00470AD3" w:rsidRPr="00470AD3">
        <w:rPr>
          <w:rFonts w:ascii="Arial" w:hAnsi="Arial" w:cs="Arial"/>
          <w:sz w:val="20"/>
          <w:szCs w:val="20"/>
          <w:lang w:val="en-US"/>
        </w:rPr>
        <w:t>. Pro</w:t>
      </w:r>
      <w:r w:rsidR="002B33A0">
        <w:rPr>
          <w:rFonts w:ascii="Arial" w:hAnsi="Arial" w:cs="Arial"/>
          <w:sz w:val="20"/>
          <w:szCs w:val="20"/>
          <w:lang w:val="en-US"/>
        </w:rPr>
        <w:t>tect the D</w:t>
      </w:r>
      <w:r w:rsidR="00470AD3" w:rsidRPr="00470AD3">
        <w:rPr>
          <w:rFonts w:ascii="Arial" w:hAnsi="Arial" w:cs="Arial"/>
          <w:sz w:val="20"/>
          <w:szCs w:val="20"/>
          <w:lang w:val="en-US"/>
        </w:rPr>
        <w:t>evice from dampness, shock and impact.</w:t>
      </w:r>
    </w:p>
    <w:p w:rsidR="00470AD3" w:rsidRPr="002B33A0" w:rsidRDefault="00470AD3" w:rsidP="002B33A0">
      <w:pPr>
        <w:tabs>
          <w:tab w:val="left" w:pos="709"/>
        </w:tabs>
        <w:jc w:val="both"/>
        <w:rPr>
          <w:rFonts w:ascii="Arial" w:hAnsi="Arial" w:cs="Arial"/>
          <w:sz w:val="20"/>
          <w:szCs w:val="20"/>
          <w:lang w:val="en-US"/>
        </w:rPr>
      </w:pPr>
    </w:p>
    <w:p w:rsidR="002B33A0" w:rsidRPr="002B33A0" w:rsidRDefault="00787DC8" w:rsidP="002B33A0">
      <w:pPr>
        <w:tabs>
          <w:tab w:val="left" w:pos="709"/>
        </w:tabs>
        <w:spacing w:before="300"/>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42368" behindDoc="0" locked="0" layoutInCell="1" allowOverlap="1">
            <wp:simplePos x="0" y="0"/>
            <wp:positionH relativeFrom="column">
              <wp:posOffset>219710</wp:posOffset>
            </wp:positionH>
            <wp:positionV relativeFrom="paragraph">
              <wp:posOffset>10795</wp:posOffset>
            </wp:positionV>
            <wp:extent cx="323850" cy="333375"/>
            <wp:effectExtent l="0" t="0" r="0" b="0"/>
            <wp:wrapSquare wrapText="bothSides"/>
            <wp:docPr id="1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pic:spPr>
                </pic:pic>
              </a:graphicData>
            </a:graphic>
            <wp14:sizeRelH relativeFrom="page">
              <wp14:pctWidth>0</wp14:pctWidth>
            </wp14:sizeRelH>
            <wp14:sizeRelV relativeFrom="page">
              <wp14:pctHeight>0</wp14:pctHeight>
            </wp14:sizeRelV>
          </wp:anchor>
        </w:drawing>
      </w:r>
      <w:r w:rsidR="002B33A0">
        <w:rPr>
          <w:rFonts w:ascii="Arial" w:hAnsi="Arial" w:cs="Arial"/>
          <w:sz w:val="20"/>
          <w:szCs w:val="20"/>
          <w:lang w:val="en-US"/>
        </w:rPr>
        <w:t>Keep the D</w:t>
      </w:r>
      <w:r w:rsidR="002B33A0" w:rsidRPr="002B33A0">
        <w:rPr>
          <w:rFonts w:ascii="Arial" w:hAnsi="Arial" w:cs="Arial"/>
          <w:sz w:val="20"/>
          <w:szCs w:val="20"/>
          <w:lang w:val="en-US"/>
        </w:rPr>
        <w:t xml:space="preserve">evice away from direct sunlight and high temperatures. </w:t>
      </w:r>
    </w:p>
    <w:p w:rsidR="002B33A0" w:rsidRDefault="002B33A0" w:rsidP="002B33A0">
      <w:pPr>
        <w:tabs>
          <w:tab w:val="left" w:pos="709"/>
        </w:tabs>
        <w:jc w:val="both"/>
        <w:rPr>
          <w:rFonts w:ascii="Arial" w:hAnsi="Arial" w:cs="Arial"/>
          <w:sz w:val="20"/>
          <w:szCs w:val="20"/>
          <w:lang w:val="en-US"/>
        </w:rPr>
      </w:pPr>
    </w:p>
    <w:p w:rsidR="002B33A0" w:rsidRPr="002B33A0" w:rsidRDefault="00787DC8" w:rsidP="002B33A0">
      <w:pPr>
        <w:tabs>
          <w:tab w:val="left" w:pos="709"/>
        </w:tabs>
        <w:spacing w:before="280"/>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43392" behindDoc="0" locked="0" layoutInCell="1" allowOverlap="1">
            <wp:simplePos x="0" y="0"/>
            <wp:positionH relativeFrom="column">
              <wp:posOffset>219710</wp:posOffset>
            </wp:positionH>
            <wp:positionV relativeFrom="paragraph">
              <wp:posOffset>10795</wp:posOffset>
            </wp:positionV>
            <wp:extent cx="323850" cy="304800"/>
            <wp:effectExtent l="0" t="0" r="0" b="0"/>
            <wp:wrapSquare wrapText="bothSides"/>
            <wp:docPr id="1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pic:spPr>
                </pic:pic>
              </a:graphicData>
            </a:graphic>
            <wp14:sizeRelH relativeFrom="page">
              <wp14:pctWidth>0</wp14:pctWidth>
            </wp14:sizeRelH>
            <wp14:sizeRelV relativeFrom="page">
              <wp14:pctHeight>0</wp14:pctHeight>
            </wp14:sizeRelV>
          </wp:anchor>
        </w:drawing>
      </w:r>
      <w:r w:rsidR="002B33A0" w:rsidRPr="002B33A0">
        <w:rPr>
          <w:rFonts w:ascii="Arial" w:hAnsi="Arial" w:cs="Arial"/>
          <w:sz w:val="20"/>
          <w:szCs w:val="20"/>
          <w:lang w:val="en-GB"/>
        </w:rPr>
        <w:t>After storage or transportation</w:t>
      </w:r>
      <w:r w:rsidR="002B33A0" w:rsidRPr="002B33A0">
        <w:rPr>
          <w:rFonts w:ascii="Arial" w:hAnsi="Arial" w:cs="Arial"/>
          <w:sz w:val="20"/>
          <w:szCs w:val="20"/>
          <w:lang w:val="en-US"/>
        </w:rPr>
        <w:t xml:space="preserve"> of the </w:t>
      </w:r>
      <w:r w:rsidR="002B33A0">
        <w:rPr>
          <w:rFonts w:ascii="Arial" w:hAnsi="Arial" w:cs="Arial"/>
          <w:sz w:val="20"/>
          <w:szCs w:val="20"/>
          <w:lang w:val="en-US"/>
        </w:rPr>
        <w:t>D</w:t>
      </w:r>
      <w:r w:rsidR="002B33A0" w:rsidRPr="002B33A0">
        <w:rPr>
          <w:rFonts w:ascii="Arial" w:hAnsi="Arial" w:cs="Arial"/>
          <w:sz w:val="20"/>
          <w:szCs w:val="20"/>
          <w:lang w:val="en-US"/>
        </w:rPr>
        <w:t>evice</w:t>
      </w:r>
      <w:r w:rsidR="002B33A0" w:rsidRPr="002B33A0">
        <w:rPr>
          <w:rFonts w:ascii="Arial" w:hAnsi="Arial" w:cs="Arial"/>
          <w:sz w:val="20"/>
          <w:szCs w:val="20"/>
          <w:lang w:val="en-GB"/>
        </w:rPr>
        <w:t xml:space="preserve"> at </w:t>
      </w:r>
      <w:r w:rsidR="002B33A0" w:rsidRPr="002B33A0">
        <w:rPr>
          <w:rFonts w:ascii="Arial" w:hAnsi="Arial" w:cs="Arial"/>
          <w:sz w:val="20"/>
          <w:szCs w:val="20"/>
          <w:lang w:val="en-US"/>
        </w:rPr>
        <w:t>low</w:t>
      </w:r>
      <w:r w:rsidR="002B33A0" w:rsidRPr="002B33A0">
        <w:rPr>
          <w:rFonts w:ascii="Arial" w:hAnsi="Arial" w:cs="Arial"/>
          <w:sz w:val="20"/>
          <w:szCs w:val="20"/>
          <w:lang w:val="en-GB"/>
        </w:rPr>
        <w:t xml:space="preserve"> temperatures, keep it at room temperature for at least </w:t>
      </w:r>
      <w:r w:rsidR="00887E41">
        <w:rPr>
          <w:rFonts w:ascii="Arial" w:hAnsi="Arial" w:cs="Arial"/>
          <w:sz w:val="20"/>
          <w:szCs w:val="20"/>
          <w:lang w:val="en-GB"/>
        </w:rPr>
        <w:t>4</w:t>
      </w:r>
      <w:r w:rsidR="002B33A0" w:rsidRPr="002B33A0">
        <w:rPr>
          <w:rFonts w:ascii="Arial" w:hAnsi="Arial" w:cs="Arial"/>
          <w:sz w:val="20"/>
          <w:szCs w:val="20"/>
          <w:lang w:val="en-GB"/>
        </w:rPr>
        <w:t xml:space="preserve"> hours prior to usage start</w:t>
      </w:r>
      <w:r w:rsidR="002B33A0" w:rsidRPr="002B33A0">
        <w:rPr>
          <w:rFonts w:ascii="Arial" w:hAnsi="Arial" w:cs="Arial"/>
          <w:sz w:val="20"/>
          <w:szCs w:val="20"/>
          <w:lang w:val="en-US"/>
        </w:rPr>
        <w:t>.</w:t>
      </w:r>
    </w:p>
    <w:p w:rsidR="002B33A0" w:rsidRPr="002B33A0" w:rsidRDefault="002B33A0" w:rsidP="002B33A0">
      <w:pPr>
        <w:tabs>
          <w:tab w:val="left" w:pos="709"/>
        </w:tabs>
        <w:jc w:val="both"/>
        <w:rPr>
          <w:rFonts w:ascii="Arial" w:hAnsi="Arial" w:cs="Arial"/>
          <w:sz w:val="20"/>
          <w:szCs w:val="20"/>
          <w:lang w:val="en-US"/>
        </w:rPr>
      </w:pPr>
    </w:p>
    <w:p w:rsidR="002B33A0" w:rsidRPr="002B33A0" w:rsidRDefault="00787DC8" w:rsidP="00887E41">
      <w:pPr>
        <w:tabs>
          <w:tab w:val="left" w:pos="709"/>
        </w:tabs>
        <w:spacing w:before="300"/>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44416" behindDoc="0" locked="0" layoutInCell="1" allowOverlap="1">
            <wp:simplePos x="0" y="0"/>
            <wp:positionH relativeFrom="column">
              <wp:posOffset>219710</wp:posOffset>
            </wp:positionH>
            <wp:positionV relativeFrom="paragraph">
              <wp:posOffset>10795</wp:posOffset>
            </wp:positionV>
            <wp:extent cx="323850" cy="323850"/>
            <wp:effectExtent l="0" t="0" r="0" b="0"/>
            <wp:wrapSquare wrapText="bothSides"/>
            <wp:docPr id="1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2B33A0" w:rsidRPr="002B33A0">
        <w:rPr>
          <w:rFonts w:ascii="Arial" w:hAnsi="Arial" w:cs="Arial"/>
          <w:sz w:val="20"/>
          <w:szCs w:val="20"/>
          <w:lang w:val="en-US"/>
        </w:rPr>
        <w:t xml:space="preserve">Do not twist or bend the cables; store </w:t>
      </w:r>
      <w:r w:rsidR="00887E41">
        <w:rPr>
          <w:rFonts w:ascii="Arial" w:hAnsi="Arial" w:cs="Arial"/>
          <w:sz w:val="20"/>
          <w:szCs w:val="20"/>
          <w:lang w:val="en-US"/>
        </w:rPr>
        <w:t>the D</w:t>
      </w:r>
      <w:r w:rsidR="002B33A0" w:rsidRPr="002B33A0">
        <w:rPr>
          <w:rFonts w:ascii="Arial" w:hAnsi="Arial" w:cs="Arial"/>
          <w:sz w:val="20"/>
          <w:szCs w:val="20"/>
          <w:lang w:val="en-US"/>
        </w:rPr>
        <w:t>evice in the consumer container after its usage.</w:t>
      </w:r>
    </w:p>
    <w:p w:rsidR="002B33A0" w:rsidRPr="002B33A0" w:rsidRDefault="002B33A0" w:rsidP="002B33A0">
      <w:pPr>
        <w:tabs>
          <w:tab w:val="left" w:pos="709"/>
        </w:tabs>
        <w:jc w:val="both"/>
        <w:rPr>
          <w:rFonts w:ascii="Arial" w:hAnsi="Arial" w:cs="Arial"/>
          <w:sz w:val="20"/>
          <w:szCs w:val="20"/>
          <w:lang w:val="en-US"/>
        </w:rPr>
      </w:pPr>
    </w:p>
    <w:p w:rsidR="002B33A0" w:rsidRPr="002B33A0" w:rsidRDefault="00787DC8" w:rsidP="008527C7">
      <w:pPr>
        <w:tabs>
          <w:tab w:val="left" w:pos="709"/>
        </w:tabs>
        <w:spacing w:before="320"/>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71040" behindDoc="1" locked="0" layoutInCell="1" allowOverlap="1">
            <wp:simplePos x="0" y="0"/>
            <wp:positionH relativeFrom="column">
              <wp:posOffset>219710</wp:posOffset>
            </wp:positionH>
            <wp:positionV relativeFrom="paragraph">
              <wp:posOffset>10795</wp:posOffset>
            </wp:positionV>
            <wp:extent cx="323850" cy="323850"/>
            <wp:effectExtent l="0" t="0" r="0" b="0"/>
            <wp:wrapSquare wrapText="bothSides"/>
            <wp:docPr id="1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page">
              <wp14:pctWidth>0</wp14:pctWidth>
            </wp14:sizeRelH>
            <wp14:sizeRelV relativeFrom="page">
              <wp14:pctHeight>0</wp14:pctHeight>
            </wp14:sizeRelV>
          </wp:anchor>
        </w:drawing>
      </w:r>
      <w:r w:rsidR="002B33A0" w:rsidRPr="002B33A0">
        <w:rPr>
          <w:rFonts w:ascii="Arial" w:hAnsi="Arial" w:cs="Arial"/>
          <w:snapToGrid w:val="0"/>
          <w:sz w:val="20"/>
          <w:szCs w:val="20"/>
          <w:lang w:val="en-US"/>
        </w:rPr>
        <w:t xml:space="preserve">Do not place an operational </w:t>
      </w:r>
      <w:r w:rsidR="008527C7">
        <w:rPr>
          <w:rFonts w:ascii="Arial" w:hAnsi="Arial" w:cs="Arial"/>
          <w:snapToGrid w:val="0"/>
          <w:sz w:val="20"/>
          <w:szCs w:val="20"/>
          <w:lang w:val="en-US"/>
        </w:rPr>
        <w:t>D</w:t>
      </w:r>
      <w:r w:rsidR="002B33A0" w:rsidRPr="002B33A0">
        <w:rPr>
          <w:rFonts w:ascii="Arial" w:hAnsi="Arial" w:cs="Arial"/>
          <w:snapToGrid w:val="0"/>
          <w:sz w:val="20"/>
          <w:szCs w:val="20"/>
          <w:lang w:val="en-US"/>
        </w:rPr>
        <w:t xml:space="preserve">evice nearby (less than 0.5 m apart from) magnetic data carriers </w:t>
      </w:r>
      <w:r w:rsidR="002B33A0" w:rsidRPr="002B33A0">
        <w:rPr>
          <w:rFonts w:ascii="Arial" w:hAnsi="Arial" w:cs="Arial"/>
          <w:sz w:val="20"/>
          <w:szCs w:val="20"/>
          <w:lang w:val="en-US"/>
        </w:rPr>
        <w:t>(floppy disks, credit cards, video records, mobile memory units).</w:t>
      </w:r>
    </w:p>
    <w:p w:rsidR="00645D3A" w:rsidRDefault="00645D3A" w:rsidP="00645D3A">
      <w:pPr>
        <w:tabs>
          <w:tab w:val="left" w:pos="709"/>
        </w:tabs>
        <w:spacing w:before="240"/>
        <w:jc w:val="both"/>
        <w:rPr>
          <w:rFonts w:ascii="Arial" w:hAnsi="Arial" w:cs="Arial"/>
          <w:b/>
          <w:sz w:val="20"/>
          <w:szCs w:val="20"/>
          <w:lang w:val="en-US"/>
        </w:rPr>
      </w:pPr>
    </w:p>
    <w:p w:rsidR="002B33A0" w:rsidRPr="002B33A0" w:rsidRDefault="00787DC8" w:rsidP="00645D3A">
      <w:pPr>
        <w:tabs>
          <w:tab w:val="left" w:pos="709"/>
        </w:tabs>
        <w:spacing w:before="280"/>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45440" behindDoc="0" locked="0" layoutInCell="1" allowOverlap="1">
            <wp:simplePos x="0" y="0"/>
            <wp:positionH relativeFrom="column">
              <wp:posOffset>219710</wp:posOffset>
            </wp:positionH>
            <wp:positionV relativeFrom="paragraph">
              <wp:posOffset>10795</wp:posOffset>
            </wp:positionV>
            <wp:extent cx="323850" cy="295275"/>
            <wp:effectExtent l="0" t="0" r="0" b="0"/>
            <wp:wrapSquare wrapText="bothSides"/>
            <wp:docPr id="1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pic:spPr>
                </pic:pic>
              </a:graphicData>
            </a:graphic>
            <wp14:sizeRelH relativeFrom="page">
              <wp14:pctWidth>0</wp14:pctWidth>
            </wp14:sizeRelH>
            <wp14:sizeRelV relativeFrom="page">
              <wp14:pctHeight>0</wp14:pctHeight>
            </wp14:sizeRelV>
          </wp:anchor>
        </w:drawing>
      </w:r>
      <w:r w:rsidR="002B33A0" w:rsidRPr="002B33A0">
        <w:rPr>
          <w:rFonts w:ascii="Arial" w:hAnsi="Arial" w:cs="Arial"/>
          <w:b/>
          <w:sz w:val="20"/>
          <w:szCs w:val="20"/>
          <w:lang w:val="en-US"/>
        </w:rPr>
        <w:t xml:space="preserve">Instructions on environmental protection: </w:t>
      </w:r>
      <w:r w:rsidR="00A565E2" w:rsidRPr="00A565E2">
        <w:rPr>
          <w:rFonts w:ascii="Arial" w:hAnsi="Arial" w:cs="Arial"/>
          <w:sz w:val="20"/>
          <w:szCs w:val="20"/>
          <w:lang w:val="en-US"/>
        </w:rPr>
        <w:t>d</w:t>
      </w:r>
      <w:r w:rsidR="002B33A0" w:rsidRPr="002B33A0">
        <w:rPr>
          <w:rFonts w:ascii="Arial" w:hAnsi="Arial" w:cs="Arial"/>
          <w:sz w:val="20"/>
          <w:szCs w:val="20"/>
          <w:lang w:val="en-US"/>
        </w:rPr>
        <w:t xml:space="preserve">ispose of </w:t>
      </w:r>
      <w:r w:rsidR="00645D3A">
        <w:rPr>
          <w:rFonts w:ascii="Arial" w:hAnsi="Arial" w:cs="Arial"/>
          <w:sz w:val="20"/>
          <w:szCs w:val="20"/>
          <w:lang w:val="en-US"/>
        </w:rPr>
        <w:t>the D</w:t>
      </w:r>
      <w:r w:rsidR="002B33A0" w:rsidRPr="002B33A0">
        <w:rPr>
          <w:rFonts w:ascii="Arial" w:hAnsi="Arial" w:cs="Arial"/>
          <w:sz w:val="20"/>
          <w:szCs w:val="20"/>
          <w:lang w:val="en-US"/>
        </w:rPr>
        <w:t>evice upon termination of its service life as electronic waste at specialized recycling points.</w:t>
      </w:r>
    </w:p>
    <w:p w:rsidR="002B33A0" w:rsidRPr="002B33A0" w:rsidRDefault="002B33A0" w:rsidP="002B33A0">
      <w:pPr>
        <w:tabs>
          <w:tab w:val="left" w:pos="709"/>
        </w:tabs>
        <w:jc w:val="both"/>
        <w:rPr>
          <w:rFonts w:ascii="Arial" w:hAnsi="Arial" w:cs="Arial"/>
          <w:b/>
          <w:sz w:val="20"/>
          <w:szCs w:val="20"/>
          <w:lang w:val="en-US"/>
        </w:rPr>
      </w:pPr>
    </w:p>
    <w:p w:rsidR="002B33A0" w:rsidRPr="002B33A0" w:rsidRDefault="00787DC8" w:rsidP="00645D3A">
      <w:pPr>
        <w:tabs>
          <w:tab w:val="left" w:pos="709"/>
        </w:tabs>
        <w:spacing w:before="280"/>
        <w:jc w:val="both"/>
        <w:rPr>
          <w:rFonts w:ascii="Arial" w:hAnsi="Arial" w:cs="Arial"/>
          <w:sz w:val="20"/>
          <w:szCs w:val="20"/>
          <w:lang w:val="en-US"/>
        </w:rPr>
      </w:pPr>
      <w:r>
        <w:rPr>
          <w:rFonts w:ascii="Arial" w:hAnsi="Arial" w:cs="Arial"/>
          <w:noProof/>
          <w:sz w:val="20"/>
          <w:szCs w:val="20"/>
        </w:rPr>
        <w:drawing>
          <wp:anchor distT="0" distB="0" distL="114300" distR="114300" simplePos="0" relativeHeight="251646464" behindDoc="0" locked="0" layoutInCell="1" allowOverlap="1">
            <wp:simplePos x="0" y="0"/>
            <wp:positionH relativeFrom="column">
              <wp:posOffset>219710</wp:posOffset>
            </wp:positionH>
            <wp:positionV relativeFrom="paragraph">
              <wp:posOffset>10795</wp:posOffset>
            </wp:positionV>
            <wp:extent cx="323850" cy="304800"/>
            <wp:effectExtent l="0" t="0" r="0" b="0"/>
            <wp:wrapSquare wrapText="bothSides"/>
            <wp:docPr id="1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pic:spPr>
                </pic:pic>
              </a:graphicData>
            </a:graphic>
            <wp14:sizeRelH relativeFrom="page">
              <wp14:pctWidth>0</wp14:pctWidth>
            </wp14:sizeRelH>
            <wp14:sizeRelV relativeFrom="page">
              <wp14:pctHeight>0</wp14:pctHeight>
            </wp14:sizeRelV>
          </wp:anchor>
        </w:drawing>
      </w:r>
      <w:r w:rsidR="002B33A0" w:rsidRPr="002B33A0">
        <w:rPr>
          <w:rFonts w:ascii="Arial" w:hAnsi="Arial" w:cs="Arial"/>
          <w:b/>
          <w:sz w:val="20"/>
          <w:szCs w:val="20"/>
          <w:lang w:val="en-US"/>
        </w:rPr>
        <w:t xml:space="preserve">Exclusion of liability: </w:t>
      </w:r>
      <w:r w:rsidR="002B33A0" w:rsidRPr="002B33A0">
        <w:rPr>
          <w:rFonts w:ascii="Arial" w:hAnsi="Arial" w:cs="Arial"/>
          <w:sz w:val="20"/>
          <w:szCs w:val="20"/>
          <w:lang w:val="en-US"/>
        </w:rPr>
        <w:t>the</w:t>
      </w:r>
      <w:r w:rsidR="002B33A0" w:rsidRPr="002B33A0">
        <w:rPr>
          <w:rFonts w:ascii="Arial" w:hAnsi="Arial" w:cs="Arial"/>
          <w:b/>
          <w:sz w:val="20"/>
          <w:szCs w:val="20"/>
          <w:lang w:val="en-US"/>
        </w:rPr>
        <w:t xml:space="preserve"> </w:t>
      </w:r>
      <w:r w:rsidR="002B33A0" w:rsidRPr="002B33A0">
        <w:rPr>
          <w:rFonts w:ascii="Arial" w:hAnsi="Arial" w:cs="Arial"/>
          <w:sz w:val="20"/>
          <w:szCs w:val="20"/>
          <w:lang w:val="en-US"/>
        </w:rPr>
        <w:t>Manufacturer shall not be held liable for damages resulting from non-observance of the above instructions.</w:t>
      </w:r>
    </w:p>
    <w:p w:rsidR="002B33A0" w:rsidRDefault="002B33A0" w:rsidP="00470AD3">
      <w:pPr>
        <w:tabs>
          <w:tab w:val="left" w:pos="709"/>
        </w:tabs>
        <w:jc w:val="both"/>
        <w:rPr>
          <w:rFonts w:ascii="Arial" w:hAnsi="Arial" w:cs="Arial"/>
          <w:sz w:val="20"/>
          <w:szCs w:val="20"/>
          <w:lang w:val="en-US"/>
        </w:rPr>
      </w:pPr>
    </w:p>
    <w:p w:rsidR="000D5032" w:rsidRDefault="000D5032" w:rsidP="00470AD3">
      <w:pPr>
        <w:tabs>
          <w:tab w:val="left" w:pos="709"/>
        </w:tabs>
        <w:jc w:val="both"/>
        <w:rPr>
          <w:rFonts w:ascii="Arial" w:hAnsi="Arial" w:cs="Arial"/>
          <w:sz w:val="20"/>
          <w:szCs w:val="20"/>
          <w:lang w:val="en-US"/>
        </w:rPr>
      </w:pPr>
    </w:p>
    <w:p w:rsidR="00A565E2" w:rsidRPr="00A565E2" w:rsidRDefault="00A565E2" w:rsidP="00A565E2">
      <w:pPr>
        <w:tabs>
          <w:tab w:val="left" w:pos="709"/>
        </w:tabs>
        <w:jc w:val="center"/>
        <w:rPr>
          <w:rFonts w:ascii="Arial" w:hAnsi="Arial" w:cs="Arial"/>
          <w:sz w:val="20"/>
          <w:szCs w:val="20"/>
          <w:lang w:val="en-US"/>
        </w:rPr>
      </w:pPr>
      <w:r w:rsidRPr="00A565E2">
        <w:rPr>
          <w:rFonts w:ascii="Arial" w:hAnsi="Arial" w:cs="Arial"/>
          <w:b/>
          <w:sz w:val="20"/>
          <w:szCs w:val="20"/>
          <w:lang w:val="en-US"/>
        </w:rPr>
        <w:t>INTENDED USE AND OPERATING PRINCIPLE</w:t>
      </w:r>
    </w:p>
    <w:p w:rsidR="00470AD3" w:rsidRDefault="00FA2949" w:rsidP="00315079">
      <w:pPr>
        <w:tabs>
          <w:tab w:val="left" w:pos="709"/>
        </w:tabs>
        <w:ind w:firstLine="397"/>
        <w:jc w:val="both"/>
        <w:rPr>
          <w:rFonts w:ascii="Arial" w:hAnsi="Arial" w:cs="Arial"/>
          <w:sz w:val="20"/>
          <w:szCs w:val="20"/>
          <w:lang w:val="en"/>
        </w:rPr>
      </w:pPr>
      <w:r>
        <w:rPr>
          <w:rFonts w:ascii="Arial" w:hAnsi="Arial" w:cs="Arial"/>
          <w:sz w:val="20"/>
          <w:szCs w:val="20"/>
          <w:lang w:val="en-US"/>
        </w:rPr>
        <w:t>The D</w:t>
      </w:r>
      <w:r w:rsidRPr="00480CE8">
        <w:rPr>
          <w:rFonts w:ascii="Arial" w:hAnsi="Arial" w:cs="Arial"/>
          <w:sz w:val="20"/>
          <w:szCs w:val="20"/>
          <w:lang w:val="en-US"/>
        </w:rPr>
        <w:t>evice consists of a power and control unit (Fig. 1</w:t>
      </w:r>
      <w:r>
        <w:rPr>
          <w:rFonts w:ascii="Arial" w:hAnsi="Arial" w:cs="Arial"/>
          <w:sz w:val="20"/>
          <w:szCs w:val="20"/>
          <w:lang w:val="en-US"/>
        </w:rPr>
        <w:t xml:space="preserve"> pos.1</w:t>
      </w:r>
      <w:r w:rsidRPr="00480CE8">
        <w:rPr>
          <w:rFonts w:ascii="Arial" w:hAnsi="Arial" w:cs="Arial"/>
          <w:sz w:val="20"/>
          <w:szCs w:val="20"/>
          <w:lang w:val="en-US"/>
        </w:rPr>
        <w:t>) and</w:t>
      </w:r>
      <w:r>
        <w:rPr>
          <w:rFonts w:ascii="Arial" w:hAnsi="Arial" w:cs="Arial"/>
          <w:sz w:val="20"/>
          <w:szCs w:val="20"/>
          <w:lang w:val="en-US"/>
        </w:rPr>
        <w:t xml:space="preserve"> two</w:t>
      </w:r>
      <w:r w:rsidR="00D47C92">
        <w:rPr>
          <w:rFonts w:ascii="Arial" w:hAnsi="Arial" w:cs="Arial"/>
          <w:sz w:val="20"/>
          <w:szCs w:val="20"/>
          <w:lang w:val="en-US"/>
        </w:rPr>
        <w:t xml:space="preserve"> emitters</w:t>
      </w:r>
      <w:r>
        <w:rPr>
          <w:rFonts w:ascii="Arial" w:hAnsi="Arial" w:cs="Arial"/>
          <w:sz w:val="20"/>
          <w:szCs w:val="20"/>
          <w:lang w:val="en-US"/>
        </w:rPr>
        <w:t xml:space="preserve"> (</w:t>
      </w:r>
      <w:r w:rsidRPr="00480CE8">
        <w:rPr>
          <w:rFonts w:ascii="Arial" w:hAnsi="Arial" w:cs="Arial"/>
          <w:sz w:val="20"/>
          <w:szCs w:val="20"/>
          <w:lang w:val="en-US"/>
        </w:rPr>
        <w:t>Fig. 1</w:t>
      </w:r>
      <w:r>
        <w:rPr>
          <w:rFonts w:ascii="Arial" w:hAnsi="Arial" w:cs="Arial"/>
          <w:sz w:val="20"/>
          <w:szCs w:val="20"/>
          <w:lang w:val="en-US"/>
        </w:rPr>
        <w:t xml:space="preserve"> pos.2). </w:t>
      </w:r>
      <w:r w:rsidR="002C6046">
        <w:rPr>
          <w:rFonts w:ascii="Arial" w:hAnsi="Arial" w:cs="Arial"/>
          <w:sz w:val="20"/>
          <w:szCs w:val="20"/>
          <w:lang w:val="en-US"/>
        </w:rPr>
        <w:t>The stand platform (</w:t>
      </w:r>
      <w:r w:rsidR="002C6046" w:rsidRPr="00480CE8">
        <w:rPr>
          <w:rFonts w:ascii="Arial" w:hAnsi="Arial" w:cs="Arial"/>
          <w:sz w:val="20"/>
          <w:szCs w:val="20"/>
          <w:lang w:val="en-US"/>
        </w:rPr>
        <w:t>Fig. 1</w:t>
      </w:r>
      <w:r w:rsidR="002C6046">
        <w:rPr>
          <w:rFonts w:ascii="Arial" w:hAnsi="Arial" w:cs="Arial"/>
          <w:sz w:val="20"/>
          <w:szCs w:val="20"/>
          <w:lang w:val="en-US"/>
        </w:rPr>
        <w:t xml:space="preserve"> pos.3) is provided to ensure optimal positioning of the emitters against the </w:t>
      </w:r>
      <w:r w:rsidR="00D47C92">
        <w:rPr>
          <w:rFonts w:ascii="Arial" w:hAnsi="Arial" w:cs="Arial"/>
          <w:sz w:val="20"/>
          <w:szCs w:val="20"/>
          <w:lang w:val="en-US"/>
        </w:rPr>
        <w:t xml:space="preserve">exposed </w:t>
      </w:r>
      <w:r w:rsidR="002C6046">
        <w:rPr>
          <w:rFonts w:ascii="Arial" w:hAnsi="Arial" w:cs="Arial"/>
          <w:sz w:val="20"/>
          <w:szCs w:val="20"/>
          <w:lang w:val="en-US"/>
        </w:rPr>
        <w:t xml:space="preserve">organs </w:t>
      </w:r>
      <w:r w:rsidR="00EC7AF1">
        <w:rPr>
          <w:rFonts w:ascii="Arial" w:hAnsi="Arial" w:cs="Arial"/>
          <w:sz w:val="20"/>
          <w:szCs w:val="20"/>
          <w:lang w:val="en-US"/>
        </w:rPr>
        <w:t xml:space="preserve">by adjusting </w:t>
      </w:r>
      <w:r w:rsidR="002C6046">
        <w:rPr>
          <w:rFonts w:ascii="Arial" w:hAnsi="Arial" w:cs="Arial"/>
          <w:sz w:val="20"/>
          <w:szCs w:val="20"/>
          <w:lang w:val="en-US"/>
        </w:rPr>
        <w:t xml:space="preserve">to patients’ anatomic features. Figure 1 </w:t>
      </w:r>
      <w:r w:rsidR="00414D64">
        <w:rPr>
          <w:rFonts w:ascii="Arial" w:hAnsi="Arial" w:cs="Arial"/>
          <w:sz w:val="20"/>
          <w:szCs w:val="20"/>
          <w:lang w:val="en-US"/>
        </w:rPr>
        <w:t>s</w:t>
      </w:r>
      <w:r w:rsidR="00DF57EA">
        <w:rPr>
          <w:rFonts w:ascii="Arial" w:hAnsi="Arial" w:cs="Arial"/>
          <w:sz w:val="20"/>
          <w:szCs w:val="20"/>
          <w:lang w:val="en-US"/>
        </w:rPr>
        <w:t xml:space="preserve">uggests </w:t>
      </w:r>
      <w:r w:rsidR="00706613">
        <w:rPr>
          <w:rFonts w:ascii="Arial" w:hAnsi="Arial" w:cs="Arial"/>
          <w:sz w:val="20"/>
          <w:szCs w:val="20"/>
          <w:lang w:val="en-US"/>
        </w:rPr>
        <w:t xml:space="preserve">a </w:t>
      </w:r>
      <w:r w:rsidR="00DF57EA">
        <w:rPr>
          <w:rFonts w:ascii="Arial" w:hAnsi="Arial" w:cs="Arial"/>
          <w:sz w:val="20"/>
          <w:szCs w:val="20"/>
          <w:lang w:val="en-US"/>
        </w:rPr>
        <w:t xml:space="preserve">most practical </w:t>
      </w:r>
      <w:r w:rsidR="002C6046" w:rsidRPr="00414D64">
        <w:rPr>
          <w:rFonts w:ascii="Arial" w:hAnsi="Arial" w:cs="Arial"/>
          <w:sz w:val="20"/>
          <w:szCs w:val="20"/>
          <w:lang w:val="en-US"/>
        </w:rPr>
        <w:t>positioning</w:t>
      </w:r>
      <w:r w:rsidR="00414D64">
        <w:rPr>
          <w:rFonts w:ascii="Arial" w:hAnsi="Arial" w:cs="Arial"/>
          <w:sz w:val="20"/>
          <w:szCs w:val="20"/>
          <w:lang w:val="en"/>
        </w:rPr>
        <w:t xml:space="preserve"> of</w:t>
      </w:r>
      <w:r w:rsidR="002C6046" w:rsidRPr="002C6046">
        <w:rPr>
          <w:rFonts w:ascii="Arial" w:hAnsi="Arial" w:cs="Arial"/>
          <w:sz w:val="20"/>
          <w:szCs w:val="20"/>
          <w:lang w:val="en"/>
        </w:rPr>
        <w:t xml:space="preserve"> the power and control </w:t>
      </w:r>
      <w:r w:rsidR="00414D64">
        <w:rPr>
          <w:rFonts w:ascii="Arial" w:hAnsi="Arial" w:cs="Arial"/>
          <w:sz w:val="20"/>
          <w:szCs w:val="20"/>
          <w:lang w:val="en"/>
        </w:rPr>
        <w:t xml:space="preserve">unit </w:t>
      </w:r>
      <w:r w:rsidR="00DF57EA">
        <w:rPr>
          <w:rFonts w:ascii="Arial" w:hAnsi="Arial" w:cs="Arial"/>
          <w:sz w:val="20"/>
          <w:szCs w:val="20"/>
          <w:lang w:val="en"/>
        </w:rPr>
        <w:t>while arranging</w:t>
      </w:r>
      <w:r w:rsidR="002C6046" w:rsidRPr="002C6046">
        <w:rPr>
          <w:rFonts w:ascii="Arial" w:hAnsi="Arial" w:cs="Arial"/>
          <w:sz w:val="20"/>
          <w:szCs w:val="20"/>
          <w:lang w:val="en"/>
        </w:rPr>
        <w:t xml:space="preserve"> the workplace for treatment procedures.</w:t>
      </w:r>
    </w:p>
    <w:p w:rsidR="00F45C75" w:rsidRDefault="00787DC8" w:rsidP="00315079">
      <w:pPr>
        <w:tabs>
          <w:tab w:val="left" w:pos="709"/>
        </w:tabs>
        <w:ind w:firstLine="397"/>
        <w:jc w:val="both"/>
        <w:rPr>
          <w:rFonts w:ascii="Arial" w:hAnsi="Arial" w:cs="Arial"/>
          <w:sz w:val="20"/>
          <w:szCs w:val="20"/>
          <w:lang w:val="en-US"/>
        </w:rPr>
      </w:pPr>
      <w:r>
        <w:rPr>
          <w:noProof/>
        </w:rPr>
        <mc:AlternateContent>
          <mc:Choice Requires="wps">
            <w:drawing>
              <wp:anchor distT="0" distB="0" distL="114300" distR="114300" simplePos="0" relativeHeight="251647488" behindDoc="0" locked="0" layoutInCell="1" allowOverlap="1">
                <wp:simplePos x="0" y="0"/>
                <wp:positionH relativeFrom="column">
                  <wp:posOffset>3101340</wp:posOffset>
                </wp:positionH>
                <wp:positionV relativeFrom="paragraph">
                  <wp:posOffset>123190</wp:posOffset>
                </wp:positionV>
                <wp:extent cx="1217930" cy="328930"/>
                <wp:effectExtent l="0" t="0" r="4445" b="0"/>
                <wp:wrapNone/>
                <wp:docPr id="12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801DF7" w:rsidRDefault="002065F6" w:rsidP="00801DF7">
                            <w:pPr>
                              <w:jc w:val="center"/>
                              <w:rPr>
                                <w:rFonts w:ascii="Arial" w:hAnsi="Arial" w:cs="Arial"/>
                                <w:sz w:val="20"/>
                                <w:szCs w:val="20"/>
                                <w:lang w:val="en-US"/>
                              </w:rPr>
                            </w:pPr>
                            <w:r>
                              <w:rPr>
                                <w:rFonts w:ascii="Arial" w:hAnsi="Arial" w:cs="Arial"/>
                                <w:sz w:val="20"/>
                                <w:szCs w:val="20"/>
                                <w:lang w:val="en-US"/>
                              </w:rPr>
                              <w:t>Individual inductors of an emitter</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36" type="#_x0000_t202" style="position:absolute;left:0;text-align:left;margin-left:244.2pt;margin-top:9.7pt;width:95.9pt;height:25.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" stroked="f">
                <v:textbox inset=".5mm,.3mm,.5mm,.3mm">
                  <w:txbxContent>
                    <w:p w:rsidR="002065F6" w:rsidRPr="00801DF7" w:rsidRDefault="002065F6" w:rsidP="00801DF7">
                      <w:pPr>
                        <w:jc w:val="center"/>
                        <w:rPr>
                          <w:rFonts w:ascii="Arial" w:hAnsi="Arial" w:cs="Arial"/>
                          <w:sz w:val="20"/>
                          <w:szCs w:val="20"/>
                          <w:lang w:val="en-US"/>
                        </w:rPr>
                      </w:pPr>
                      <w:r>
                        <w:rPr>
                          <w:rFonts w:ascii="Arial" w:hAnsi="Arial" w:cs="Arial"/>
                          <w:sz w:val="20"/>
                          <w:szCs w:val="20"/>
                          <w:lang w:val="en-US"/>
                        </w:rPr>
                        <w:t>Individual inductors of an emitter</w:t>
                      </w:r>
                    </w:p>
                  </w:txbxContent>
                </v:textbox>
              </v:shape>
            </w:pict>
          </mc:Fallback>
        </mc:AlternateContent>
      </w:r>
    </w:p>
    <w:p w:rsidR="00706613" w:rsidRDefault="00706613" w:rsidP="00315079">
      <w:pPr>
        <w:tabs>
          <w:tab w:val="left" w:pos="709"/>
        </w:tabs>
        <w:ind w:firstLine="397"/>
        <w:jc w:val="both"/>
        <w:rPr>
          <w:rFonts w:ascii="Arial" w:hAnsi="Arial" w:cs="Arial"/>
          <w:sz w:val="20"/>
          <w:szCs w:val="20"/>
          <w:lang w:val="en-US"/>
        </w:rPr>
      </w:pPr>
    </w:p>
    <w:p w:rsidR="00857E8A" w:rsidRDefault="00857E8A" w:rsidP="00315079">
      <w:pPr>
        <w:tabs>
          <w:tab w:val="left" w:pos="709"/>
        </w:tabs>
        <w:ind w:firstLine="397"/>
        <w:jc w:val="both"/>
        <w:rPr>
          <w:rFonts w:ascii="Arial" w:hAnsi="Arial" w:cs="Arial"/>
          <w:sz w:val="20"/>
          <w:szCs w:val="20"/>
          <w:lang w:val="en-US"/>
        </w:rPr>
      </w:pPr>
    </w:p>
    <w:p w:rsidR="00801DF7" w:rsidRPr="002C6046" w:rsidRDefault="00787DC8" w:rsidP="00315079">
      <w:pPr>
        <w:tabs>
          <w:tab w:val="left" w:pos="709"/>
        </w:tabs>
        <w:ind w:firstLine="397"/>
        <w:jc w:val="both"/>
        <w:rPr>
          <w:rFonts w:ascii="Arial" w:hAnsi="Arial" w:cs="Arial"/>
          <w:sz w:val="20"/>
          <w:szCs w:val="20"/>
          <w:lang w:val="en-US"/>
        </w:rPr>
      </w:pPr>
      <w:r>
        <w:rPr>
          <w:noProof/>
        </w:rPr>
        <w:drawing>
          <wp:anchor distT="0" distB="0" distL="114300" distR="114300" simplePos="0" relativeHeight="251672064" behindDoc="1" locked="0" layoutInCell="1" allowOverlap="1">
            <wp:simplePos x="0" y="0"/>
            <wp:positionH relativeFrom="column">
              <wp:posOffset>252095</wp:posOffset>
            </wp:positionH>
            <wp:positionV relativeFrom="paragraph">
              <wp:posOffset>6985</wp:posOffset>
            </wp:positionV>
            <wp:extent cx="3139440" cy="2786380"/>
            <wp:effectExtent l="0" t="0" r="0" b="0"/>
            <wp:wrapTight wrapText="bothSides">
              <wp:wrapPolygon edited="0">
                <wp:start x="0" y="0"/>
                <wp:lineTo x="0" y="21413"/>
                <wp:lineTo x="21495" y="21413"/>
                <wp:lineTo x="21495" y="0"/>
                <wp:lineTo x="0" y="0"/>
              </wp:wrapPolygon>
            </wp:wrapTight>
            <wp:docPr id="130" name="Рисунок 130" descr="РЭ ОФТАЛЬМАГ 5_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РЭ ОФТАЛЬМАГ 5_cu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9440" cy="2786380"/>
                    </a:xfrm>
                    <a:prstGeom prst="rect">
                      <a:avLst/>
                    </a:prstGeom>
                    <a:noFill/>
                  </pic:spPr>
                </pic:pic>
              </a:graphicData>
            </a:graphic>
            <wp14:sizeRelH relativeFrom="page">
              <wp14:pctWidth>0</wp14:pctWidth>
            </wp14:sizeRelH>
            <wp14:sizeRelV relativeFrom="page">
              <wp14:pctHeight>0</wp14:pctHeight>
            </wp14:sizeRelV>
          </wp:anchor>
        </w:drawing>
      </w:r>
    </w:p>
    <w:p w:rsidR="00C405A9" w:rsidRPr="00C405A9" w:rsidRDefault="00C405A9" w:rsidP="00C405A9">
      <w:pPr>
        <w:jc w:val="both"/>
        <w:rPr>
          <w:rFonts w:ascii="Arial" w:hAnsi="Arial" w:cs="Arial"/>
          <w:b/>
          <w:sz w:val="20"/>
          <w:szCs w:val="20"/>
          <w:lang w:val="en-US"/>
        </w:rPr>
      </w:pPr>
    </w:p>
    <w:p w:rsidR="00C405A9" w:rsidRDefault="00C405A9"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Default="00787DC8" w:rsidP="00C405A9">
      <w:pPr>
        <w:jc w:val="both"/>
        <w:rPr>
          <w:rFonts w:ascii="Arial" w:hAnsi="Arial" w:cs="Arial"/>
          <w:sz w:val="20"/>
          <w:szCs w:val="20"/>
          <w:lang w:val="en-US"/>
        </w:rPr>
      </w:pPr>
      <w:r>
        <w:rPr>
          <w:noProof/>
        </w:rPr>
        <mc:AlternateContent>
          <mc:Choice Requires="wps">
            <w:drawing>
              <wp:anchor distT="0" distB="0" distL="114300" distR="114300" simplePos="0" relativeHeight="251648512" behindDoc="0" locked="0" layoutInCell="1" allowOverlap="1">
                <wp:simplePos x="0" y="0"/>
                <wp:positionH relativeFrom="column">
                  <wp:posOffset>3446145</wp:posOffset>
                </wp:positionH>
                <wp:positionV relativeFrom="paragraph">
                  <wp:posOffset>138430</wp:posOffset>
                </wp:positionV>
                <wp:extent cx="654050" cy="167640"/>
                <wp:effectExtent l="0" t="0" r="0" b="0"/>
                <wp:wrapNone/>
                <wp:docPr id="12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801DF7" w:rsidRDefault="002065F6" w:rsidP="00F45C75">
                            <w:pPr>
                              <w:jc w:val="center"/>
                              <w:rPr>
                                <w:rFonts w:ascii="Arial" w:hAnsi="Arial" w:cs="Arial"/>
                                <w:sz w:val="20"/>
                                <w:szCs w:val="20"/>
                                <w:lang w:val="en-US"/>
                              </w:rPr>
                            </w:pPr>
                            <w:r>
                              <w:rPr>
                                <w:rFonts w:ascii="Arial" w:hAnsi="Arial" w:cs="Arial"/>
                                <w:sz w:val="20"/>
                                <w:szCs w:val="20"/>
                                <w:lang w:val="en-US"/>
                              </w:rPr>
                              <w:t>Fig. 1</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3" o:spid="_x0000_s1037" type="#_x0000_t202" style="position:absolute;left:0;text-align:left;margin-left:271.35pt;margin-top:10.9pt;width:51.5pt;height:13.2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" stroked="f">
                <v:textbox style="mso-fit-shape-to-text:t" inset=".5mm,.3mm,.5mm,.3mm">
                  <w:txbxContent>
                    <w:p w:rsidR="002065F6" w:rsidRPr="00801DF7" w:rsidRDefault="002065F6" w:rsidP="00F45C75">
                      <w:pPr>
                        <w:jc w:val="center"/>
                        <w:rPr>
                          <w:rFonts w:ascii="Arial" w:hAnsi="Arial" w:cs="Arial"/>
                          <w:sz w:val="20"/>
                          <w:szCs w:val="20"/>
                          <w:lang w:val="en-US"/>
                        </w:rPr>
                      </w:pPr>
                      <w:r>
                        <w:rPr>
                          <w:rFonts w:ascii="Arial" w:hAnsi="Arial" w:cs="Arial"/>
                          <w:sz w:val="20"/>
                          <w:szCs w:val="20"/>
                          <w:lang w:val="en-US"/>
                        </w:rPr>
                        <w:t>Fig. 1</w:t>
                      </w:r>
                    </w:p>
                  </w:txbxContent>
                </v:textbox>
              </v:shape>
            </w:pict>
          </mc:Fallback>
        </mc:AlternateContent>
      </w:r>
    </w:p>
    <w:p w:rsidR="00F45C75" w:rsidRDefault="00F45C75" w:rsidP="00C405A9">
      <w:pPr>
        <w:jc w:val="both"/>
        <w:rPr>
          <w:rFonts w:ascii="Arial" w:hAnsi="Arial" w:cs="Arial"/>
          <w:sz w:val="20"/>
          <w:szCs w:val="20"/>
          <w:lang w:val="en-US"/>
        </w:rPr>
      </w:pPr>
    </w:p>
    <w:p w:rsidR="00F45C75" w:rsidRDefault="00F45C75" w:rsidP="00C405A9">
      <w:pPr>
        <w:jc w:val="both"/>
        <w:rPr>
          <w:rFonts w:ascii="Arial" w:hAnsi="Arial" w:cs="Arial"/>
          <w:sz w:val="20"/>
          <w:szCs w:val="20"/>
          <w:lang w:val="en-US"/>
        </w:rPr>
      </w:pPr>
    </w:p>
    <w:p w:rsidR="00F45C75" w:rsidRPr="00C405A9" w:rsidRDefault="00F45C75" w:rsidP="00C405A9">
      <w:pPr>
        <w:jc w:val="both"/>
        <w:rPr>
          <w:rFonts w:ascii="Arial" w:hAnsi="Arial" w:cs="Arial"/>
          <w:sz w:val="20"/>
          <w:szCs w:val="20"/>
          <w:lang w:val="en-US"/>
        </w:rPr>
      </w:pPr>
    </w:p>
    <w:p w:rsidR="00DB6646" w:rsidRDefault="00DB6646" w:rsidP="00C405A9">
      <w:pPr>
        <w:jc w:val="both"/>
        <w:rPr>
          <w:rFonts w:ascii="Arial" w:hAnsi="Arial" w:cs="Arial"/>
          <w:b/>
          <w:sz w:val="20"/>
          <w:szCs w:val="20"/>
          <w:lang w:val="en-US"/>
        </w:rPr>
      </w:pPr>
    </w:p>
    <w:p w:rsidR="00DB6646" w:rsidRDefault="00DB6646" w:rsidP="003E5D00">
      <w:pPr>
        <w:ind w:firstLine="397"/>
        <w:jc w:val="both"/>
        <w:rPr>
          <w:rFonts w:ascii="Arial" w:hAnsi="Arial" w:cs="Arial"/>
          <w:sz w:val="20"/>
          <w:szCs w:val="20"/>
          <w:lang w:val="en-US"/>
        </w:rPr>
      </w:pPr>
      <w:r>
        <w:rPr>
          <w:rFonts w:ascii="Arial" w:hAnsi="Arial" w:cs="Arial"/>
          <w:b/>
          <w:sz w:val="20"/>
          <w:szCs w:val="20"/>
          <w:lang w:val="en-US"/>
        </w:rPr>
        <w:br w:type="page"/>
      </w:r>
      <w:r w:rsidR="00710C3B" w:rsidRPr="00710C3B">
        <w:rPr>
          <w:rFonts w:ascii="Arial" w:hAnsi="Arial" w:cs="Arial"/>
          <w:sz w:val="20"/>
          <w:szCs w:val="20"/>
          <w:lang w:val="en-US"/>
        </w:rPr>
        <w:lastRenderedPageBreak/>
        <w:t xml:space="preserve">The </w:t>
      </w:r>
      <w:r w:rsidR="00710C3B">
        <w:rPr>
          <w:rFonts w:ascii="Arial" w:hAnsi="Arial" w:cs="Arial"/>
          <w:sz w:val="20"/>
          <w:szCs w:val="20"/>
          <w:lang w:val="en-US"/>
        </w:rPr>
        <w:t>Device</w:t>
      </w:r>
      <w:r w:rsidR="00710C3B" w:rsidRPr="00710C3B">
        <w:rPr>
          <w:rFonts w:ascii="Arial" w:hAnsi="Arial" w:cs="Arial"/>
          <w:sz w:val="20"/>
          <w:szCs w:val="20"/>
          <w:lang w:val="en-US"/>
        </w:rPr>
        <w:t xml:space="preserve"> generates two types of pulsed magnetic fields:</w:t>
      </w:r>
      <w:r w:rsidR="00DD1EDD">
        <w:rPr>
          <w:rFonts w:ascii="Arial" w:hAnsi="Arial" w:cs="Arial"/>
          <w:sz w:val="20"/>
          <w:szCs w:val="20"/>
          <w:lang w:val="en-US"/>
        </w:rPr>
        <w:t xml:space="preserve"> “</w:t>
      </w:r>
      <w:r w:rsidR="00710C3B" w:rsidRPr="00710C3B">
        <w:rPr>
          <w:rFonts w:ascii="Arial" w:hAnsi="Arial" w:cs="Arial"/>
          <w:sz w:val="20"/>
          <w:szCs w:val="20"/>
          <w:lang w:val="en-US"/>
        </w:rPr>
        <w:t>travel</w:t>
      </w:r>
      <w:r w:rsidR="00DD1EDD">
        <w:rPr>
          <w:rFonts w:ascii="Arial" w:hAnsi="Arial" w:cs="Arial"/>
          <w:sz w:val="20"/>
          <w:szCs w:val="20"/>
          <w:lang w:val="en-US"/>
        </w:rPr>
        <w:t>ling” and “</w:t>
      </w:r>
      <w:r w:rsidR="00710C3B" w:rsidRPr="00710C3B">
        <w:rPr>
          <w:rFonts w:ascii="Arial" w:hAnsi="Arial" w:cs="Arial"/>
          <w:sz w:val="20"/>
          <w:szCs w:val="20"/>
          <w:lang w:val="en-US"/>
        </w:rPr>
        <w:t>static</w:t>
      </w:r>
      <w:r w:rsidR="00DD1EDD">
        <w:rPr>
          <w:rFonts w:ascii="Arial" w:hAnsi="Arial" w:cs="Arial"/>
          <w:sz w:val="20"/>
          <w:szCs w:val="20"/>
          <w:lang w:val="en-US"/>
        </w:rPr>
        <w:t>”.</w:t>
      </w:r>
    </w:p>
    <w:p w:rsidR="00710C3B" w:rsidRDefault="00710C3B" w:rsidP="003E5D00">
      <w:pPr>
        <w:ind w:firstLine="397"/>
        <w:jc w:val="both"/>
        <w:rPr>
          <w:rFonts w:ascii="Arial" w:hAnsi="Arial" w:cs="Arial"/>
          <w:sz w:val="20"/>
          <w:szCs w:val="20"/>
          <w:lang w:val="en-US"/>
        </w:rPr>
      </w:pPr>
      <w:r w:rsidRPr="00710C3B">
        <w:rPr>
          <w:rFonts w:ascii="Arial" w:hAnsi="Arial" w:cs="Arial"/>
          <w:sz w:val="20"/>
          <w:szCs w:val="20"/>
          <w:lang w:val="en-US"/>
        </w:rPr>
        <w:t xml:space="preserve">The </w:t>
      </w:r>
      <w:r w:rsidR="00DD1EDD">
        <w:rPr>
          <w:rFonts w:ascii="Arial" w:hAnsi="Arial" w:cs="Arial"/>
          <w:sz w:val="20"/>
          <w:szCs w:val="20"/>
          <w:lang w:val="en-US"/>
        </w:rPr>
        <w:t>“</w:t>
      </w:r>
      <w:r w:rsidRPr="00710C3B">
        <w:rPr>
          <w:rFonts w:ascii="Arial" w:hAnsi="Arial" w:cs="Arial"/>
          <w:sz w:val="20"/>
          <w:szCs w:val="20"/>
          <w:lang w:val="en-US"/>
        </w:rPr>
        <w:t>t</w:t>
      </w:r>
      <w:r w:rsidR="00DD1EDD">
        <w:rPr>
          <w:rFonts w:ascii="Arial" w:hAnsi="Arial" w:cs="Arial"/>
          <w:sz w:val="20"/>
          <w:szCs w:val="20"/>
          <w:lang w:val="en-US"/>
        </w:rPr>
        <w:t>ravelling”</w:t>
      </w:r>
      <w:r w:rsidRPr="00710C3B">
        <w:rPr>
          <w:rFonts w:ascii="Arial" w:hAnsi="Arial" w:cs="Arial"/>
          <w:sz w:val="20"/>
          <w:szCs w:val="20"/>
          <w:lang w:val="en-US"/>
        </w:rPr>
        <w:t xml:space="preserve"> type field is one which produces sequential excitation of all </w:t>
      </w:r>
      <w:r>
        <w:rPr>
          <w:rFonts w:ascii="Arial" w:hAnsi="Arial" w:cs="Arial"/>
          <w:sz w:val="20"/>
          <w:szCs w:val="20"/>
          <w:lang w:val="en-US"/>
        </w:rPr>
        <w:t>the individual inductors in an</w:t>
      </w:r>
      <w:r w:rsidRPr="00710C3B">
        <w:rPr>
          <w:rFonts w:ascii="Arial" w:hAnsi="Arial" w:cs="Arial"/>
          <w:sz w:val="20"/>
          <w:szCs w:val="20"/>
          <w:lang w:val="en-US"/>
        </w:rPr>
        <w:t xml:space="preserve"> </w:t>
      </w:r>
      <w:r>
        <w:rPr>
          <w:rFonts w:ascii="Arial" w:hAnsi="Arial" w:cs="Arial"/>
          <w:sz w:val="20"/>
          <w:szCs w:val="20"/>
          <w:lang w:val="en-US"/>
        </w:rPr>
        <w:t xml:space="preserve">emitter. </w:t>
      </w:r>
      <w:r w:rsidRPr="00710C3B">
        <w:rPr>
          <w:rFonts w:ascii="Arial" w:hAnsi="Arial" w:cs="Arial"/>
          <w:sz w:val="20"/>
          <w:szCs w:val="20"/>
          <w:lang w:val="en-US"/>
        </w:rPr>
        <w:t xml:space="preserve">The </w:t>
      </w:r>
      <w:r>
        <w:rPr>
          <w:rFonts w:ascii="Arial" w:hAnsi="Arial" w:cs="Arial"/>
          <w:sz w:val="20"/>
          <w:szCs w:val="20"/>
          <w:lang w:val="en-US"/>
        </w:rPr>
        <w:t xml:space="preserve">motion of the generated </w:t>
      </w:r>
      <w:r w:rsidR="00DD1EDD">
        <w:rPr>
          <w:rFonts w:ascii="Arial" w:hAnsi="Arial" w:cs="Arial"/>
          <w:sz w:val="20"/>
          <w:szCs w:val="20"/>
          <w:lang w:val="en-US"/>
        </w:rPr>
        <w:t>“</w:t>
      </w:r>
      <w:r w:rsidRPr="00710C3B">
        <w:rPr>
          <w:rFonts w:ascii="Arial" w:hAnsi="Arial" w:cs="Arial"/>
          <w:sz w:val="20"/>
          <w:szCs w:val="20"/>
          <w:lang w:val="en-US"/>
        </w:rPr>
        <w:t>t</w:t>
      </w:r>
      <w:r w:rsidR="00DD1EDD">
        <w:rPr>
          <w:rFonts w:ascii="Arial" w:hAnsi="Arial" w:cs="Arial"/>
          <w:sz w:val="20"/>
          <w:szCs w:val="20"/>
          <w:lang w:val="en-US"/>
        </w:rPr>
        <w:t>ravelling”</w:t>
      </w:r>
      <w:r w:rsidRPr="00710C3B">
        <w:rPr>
          <w:rFonts w:ascii="Arial" w:hAnsi="Arial" w:cs="Arial"/>
          <w:sz w:val="20"/>
          <w:szCs w:val="20"/>
          <w:lang w:val="en-US"/>
        </w:rPr>
        <w:t xml:space="preserve"> </w:t>
      </w:r>
      <w:r>
        <w:rPr>
          <w:rFonts w:ascii="Arial" w:hAnsi="Arial" w:cs="Arial"/>
          <w:sz w:val="20"/>
          <w:szCs w:val="20"/>
          <w:lang w:val="en-US"/>
        </w:rPr>
        <w:t>magnetic field can be directed in two ways:</w:t>
      </w:r>
    </w:p>
    <w:p w:rsidR="00710C3B" w:rsidRPr="00710C3B" w:rsidRDefault="00710C3B" w:rsidP="003E5D00">
      <w:pPr>
        <w:ind w:firstLine="397"/>
        <w:jc w:val="both"/>
        <w:rPr>
          <w:rFonts w:ascii="Arial" w:hAnsi="Arial" w:cs="Arial"/>
          <w:sz w:val="20"/>
          <w:szCs w:val="20"/>
          <w:lang w:val="en-US"/>
        </w:rPr>
      </w:pPr>
    </w:p>
    <w:p w:rsidR="00710C3B" w:rsidRPr="00710C3B" w:rsidRDefault="00710C3B" w:rsidP="003E5D00">
      <w:pPr>
        <w:ind w:firstLine="397"/>
        <w:jc w:val="both"/>
        <w:rPr>
          <w:rFonts w:ascii="Arial" w:hAnsi="Arial" w:cs="Arial"/>
          <w:sz w:val="20"/>
          <w:szCs w:val="20"/>
          <w:lang w:val="en-US"/>
        </w:rPr>
      </w:pPr>
    </w:p>
    <w:p w:rsidR="00710C3B" w:rsidRDefault="00710C3B" w:rsidP="00710C3B">
      <w:pPr>
        <w:ind w:firstLine="397"/>
        <w:jc w:val="both"/>
        <w:rPr>
          <w:rFonts w:ascii="Arial" w:hAnsi="Arial" w:cs="Arial"/>
          <w:sz w:val="20"/>
          <w:szCs w:val="20"/>
          <w:lang w:val="en-US"/>
        </w:rPr>
      </w:pPr>
      <w:r w:rsidRPr="00710C3B">
        <w:rPr>
          <w:rFonts w:ascii="Arial" w:hAnsi="Arial" w:cs="Arial"/>
          <w:sz w:val="20"/>
          <w:szCs w:val="20"/>
          <w:lang w:val="en-US"/>
        </w:rPr>
        <w:t>-</w:t>
      </w:r>
      <w:r>
        <w:rPr>
          <w:rFonts w:ascii="Arial" w:hAnsi="Arial" w:cs="Arial"/>
          <w:sz w:val="20"/>
          <w:szCs w:val="20"/>
          <w:lang w:val="en-US"/>
        </w:rPr>
        <w:t xml:space="preserve"> clockwise (Fig. 2 a) / counterclockwise (Fig. 2 b).</w:t>
      </w:r>
    </w:p>
    <w:p w:rsidR="00710C3B" w:rsidRDefault="00710C3B" w:rsidP="00710C3B">
      <w:pPr>
        <w:ind w:firstLine="397"/>
        <w:jc w:val="both"/>
        <w:rPr>
          <w:rFonts w:ascii="Arial" w:hAnsi="Arial" w:cs="Arial"/>
          <w:sz w:val="20"/>
          <w:szCs w:val="20"/>
          <w:lang w:val="en-US"/>
        </w:rPr>
      </w:pPr>
    </w:p>
    <w:p w:rsidR="003976E7" w:rsidRDefault="003976E7" w:rsidP="00710C3B">
      <w:pPr>
        <w:ind w:firstLine="397"/>
        <w:jc w:val="both"/>
        <w:rPr>
          <w:rFonts w:ascii="Arial" w:hAnsi="Arial" w:cs="Arial"/>
          <w:sz w:val="20"/>
          <w:szCs w:val="20"/>
          <w:lang w:val="en-US"/>
        </w:rPr>
      </w:pPr>
    </w:p>
    <w:p w:rsidR="00EA4530" w:rsidRPr="00710C3B" w:rsidRDefault="00EA4530" w:rsidP="00710C3B">
      <w:pPr>
        <w:ind w:firstLine="397"/>
        <w:jc w:val="both"/>
        <w:rPr>
          <w:rFonts w:ascii="Arial" w:hAnsi="Arial" w:cs="Arial"/>
          <w:sz w:val="20"/>
          <w:szCs w:val="20"/>
          <w:lang w:val="en-US"/>
        </w:rPr>
      </w:pPr>
    </w:p>
    <w:p w:rsidR="00710C3B" w:rsidRDefault="00787DC8" w:rsidP="003E5D00">
      <w:pPr>
        <w:ind w:firstLine="397"/>
        <w:jc w:val="both"/>
        <w:rPr>
          <w:rFonts w:ascii="Arial" w:hAnsi="Arial" w:cs="Arial"/>
          <w:b/>
          <w:sz w:val="20"/>
          <w:szCs w:val="20"/>
          <w:lang w:val="en-US"/>
        </w:rPr>
      </w:pPr>
      <w:r>
        <w:rPr>
          <w:rFonts w:ascii="Arial" w:hAnsi="Arial" w:cs="Arial"/>
          <w:b/>
          <w:noProof/>
          <w:sz w:val="20"/>
          <w:szCs w:val="20"/>
        </w:rPr>
        <w:drawing>
          <wp:inline distT="0" distB="0" distL="0" distR="0">
            <wp:extent cx="3830955" cy="1615440"/>
            <wp:effectExtent l="0" t="0" r="0" b="0"/>
            <wp:docPr id="3" name="Рисунок 3" descr="РЭ ОФТАЛЬМАГ 6_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Э ОФТАЛЬМАГ 6_cu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0955" cy="1615440"/>
                    </a:xfrm>
                    <a:prstGeom prst="rect">
                      <a:avLst/>
                    </a:prstGeom>
                    <a:noFill/>
                    <a:ln>
                      <a:noFill/>
                    </a:ln>
                  </pic:spPr>
                </pic:pic>
              </a:graphicData>
            </a:graphic>
          </wp:inline>
        </w:drawing>
      </w:r>
    </w:p>
    <w:p w:rsidR="00710C3B" w:rsidRDefault="00787DC8" w:rsidP="003E5D00">
      <w:pPr>
        <w:ind w:firstLine="397"/>
        <w:jc w:val="both"/>
        <w:rPr>
          <w:rFonts w:ascii="Arial" w:hAnsi="Arial" w:cs="Arial"/>
          <w:caps/>
          <w:sz w:val="20"/>
          <w:szCs w:val="20"/>
          <w:lang w:val="en-US"/>
        </w:rPr>
      </w:pPr>
      <w:r>
        <w:rPr>
          <w:rFonts w:ascii="Arial" w:hAnsi="Arial" w:cs="Arial"/>
          <w:caps/>
          <w:noProof/>
          <w:sz w:val="20"/>
          <w:szCs w:val="20"/>
        </w:rPr>
        <mc:AlternateContent>
          <mc:Choice Requires="wps">
            <w:drawing>
              <wp:anchor distT="0" distB="0" distL="114300" distR="114300" simplePos="0" relativeHeight="251649536" behindDoc="0" locked="0" layoutInCell="1" allowOverlap="1">
                <wp:simplePos x="0" y="0"/>
                <wp:positionH relativeFrom="column">
                  <wp:posOffset>1931670</wp:posOffset>
                </wp:positionH>
                <wp:positionV relativeFrom="paragraph">
                  <wp:posOffset>129540</wp:posOffset>
                </wp:positionV>
                <wp:extent cx="654050" cy="167640"/>
                <wp:effectExtent l="0" t="0" r="0" b="0"/>
                <wp:wrapNone/>
                <wp:docPr id="3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801DF7" w:rsidRDefault="002065F6" w:rsidP="004962F7">
                            <w:pPr>
                              <w:jc w:val="center"/>
                              <w:rPr>
                                <w:rFonts w:ascii="Arial" w:hAnsi="Arial" w:cs="Arial"/>
                                <w:sz w:val="20"/>
                                <w:szCs w:val="20"/>
                                <w:lang w:val="en-US"/>
                              </w:rPr>
                            </w:pPr>
                            <w:r>
                              <w:rPr>
                                <w:rFonts w:ascii="Arial" w:hAnsi="Arial" w:cs="Arial"/>
                                <w:sz w:val="20"/>
                                <w:szCs w:val="20"/>
                                <w:lang w:val="en-US"/>
                              </w:rPr>
                              <w:t>Fig. 2</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4" o:spid="_x0000_s1038" type="#_x0000_t202" style="position:absolute;left:0;text-align:left;margin-left:152.1pt;margin-top:10.2pt;width:51.5pt;height:13.2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" stroked="f">
                <v:textbox style="mso-fit-shape-to-text:t" inset=".5mm,.3mm,.5mm,.3mm">
                  <w:txbxContent>
                    <w:p w:rsidR="002065F6" w:rsidRPr="00801DF7" w:rsidRDefault="002065F6" w:rsidP="004962F7">
                      <w:pPr>
                        <w:jc w:val="center"/>
                        <w:rPr>
                          <w:rFonts w:ascii="Arial" w:hAnsi="Arial" w:cs="Arial"/>
                          <w:sz w:val="20"/>
                          <w:szCs w:val="20"/>
                          <w:lang w:val="en-US"/>
                        </w:rPr>
                      </w:pPr>
                      <w:r>
                        <w:rPr>
                          <w:rFonts w:ascii="Arial" w:hAnsi="Arial" w:cs="Arial"/>
                          <w:sz w:val="20"/>
                          <w:szCs w:val="20"/>
                          <w:lang w:val="en-US"/>
                        </w:rPr>
                        <w:t>Fig. 2</w:t>
                      </w:r>
                    </w:p>
                  </w:txbxContent>
                </v:textbox>
              </v:shape>
            </w:pict>
          </mc:Fallback>
        </mc:AlternateContent>
      </w:r>
    </w:p>
    <w:p w:rsidR="00710C3B" w:rsidRDefault="00710C3B" w:rsidP="003E5D00">
      <w:pPr>
        <w:ind w:firstLine="397"/>
        <w:jc w:val="both"/>
        <w:rPr>
          <w:rFonts w:ascii="Arial" w:hAnsi="Arial" w:cs="Arial"/>
          <w:caps/>
          <w:sz w:val="20"/>
          <w:szCs w:val="20"/>
          <w:lang w:val="en-US"/>
        </w:rPr>
      </w:pPr>
    </w:p>
    <w:p w:rsidR="00710C3B" w:rsidRDefault="00710C3B" w:rsidP="003E5D00">
      <w:pPr>
        <w:ind w:firstLine="397"/>
        <w:jc w:val="both"/>
        <w:rPr>
          <w:rFonts w:ascii="Arial" w:hAnsi="Arial" w:cs="Arial"/>
          <w:caps/>
          <w:sz w:val="20"/>
          <w:szCs w:val="20"/>
          <w:lang w:val="en-US"/>
        </w:rPr>
      </w:pPr>
    </w:p>
    <w:p w:rsidR="004962F7" w:rsidRDefault="004962F7" w:rsidP="003E5D00">
      <w:pPr>
        <w:ind w:firstLine="397"/>
        <w:jc w:val="both"/>
        <w:rPr>
          <w:rFonts w:ascii="Arial" w:hAnsi="Arial" w:cs="Arial"/>
          <w:caps/>
          <w:sz w:val="20"/>
          <w:szCs w:val="20"/>
          <w:lang w:val="en-US"/>
        </w:rPr>
      </w:pPr>
    </w:p>
    <w:p w:rsidR="00710C3B" w:rsidRPr="004962F7" w:rsidRDefault="004962F7" w:rsidP="003E5D00">
      <w:pPr>
        <w:ind w:firstLine="397"/>
        <w:jc w:val="both"/>
        <w:rPr>
          <w:rFonts w:ascii="Arial" w:hAnsi="Arial" w:cs="Arial"/>
          <w:caps/>
          <w:sz w:val="20"/>
          <w:szCs w:val="20"/>
          <w:lang w:val="en-US"/>
        </w:rPr>
      </w:pPr>
      <w:r w:rsidRPr="004962F7">
        <w:rPr>
          <w:rFonts w:ascii="Arial" w:hAnsi="Arial" w:cs="Arial"/>
          <w:sz w:val="20"/>
          <w:szCs w:val="20"/>
          <w:lang w:val="en-US"/>
        </w:rPr>
        <w:t xml:space="preserve">The </w:t>
      </w:r>
      <w:r w:rsidR="00DD1EDD">
        <w:rPr>
          <w:rFonts w:ascii="Arial" w:hAnsi="Arial" w:cs="Arial"/>
          <w:sz w:val="20"/>
          <w:szCs w:val="20"/>
          <w:lang w:val="en-US"/>
        </w:rPr>
        <w:t>“</w:t>
      </w:r>
      <w:r w:rsidRPr="004962F7">
        <w:rPr>
          <w:rFonts w:ascii="Arial" w:hAnsi="Arial" w:cs="Arial"/>
          <w:sz w:val="20"/>
          <w:szCs w:val="20"/>
          <w:lang w:val="en-US"/>
        </w:rPr>
        <w:t>static</w:t>
      </w:r>
      <w:r w:rsidR="00DD1EDD">
        <w:rPr>
          <w:rFonts w:ascii="Arial" w:hAnsi="Arial" w:cs="Arial"/>
          <w:sz w:val="20"/>
          <w:szCs w:val="20"/>
          <w:lang w:val="en-US"/>
        </w:rPr>
        <w:t>”</w:t>
      </w:r>
      <w:r w:rsidRPr="004962F7">
        <w:rPr>
          <w:rFonts w:ascii="Arial" w:hAnsi="Arial" w:cs="Arial"/>
          <w:sz w:val="20"/>
          <w:szCs w:val="20"/>
          <w:lang w:val="en-US"/>
        </w:rPr>
        <w:t xml:space="preserve"> type field</w:t>
      </w:r>
      <w:r>
        <w:rPr>
          <w:rFonts w:ascii="Arial" w:hAnsi="Arial" w:cs="Arial"/>
          <w:sz w:val="20"/>
          <w:szCs w:val="20"/>
          <w:lang w:val="en-US"/>
        </w:rPr>
        <w:t xml:space="preserve"> (Fig. 3)</w:t>
      </w:r>
      <w:r w:rsidRPr="004962F7">
        <w:rPr>
          <w:rFonts w:ascii="Arial" w:hAnsi="Arial" w:cs="Arial"/>
          <w:sz w:val="20"/>
          <w:szCs w:val="20"/>
          <w:lang w:val="en-US"/>
        </w:rPr>
        <w:t xml:space="preserve"> presumes simultaneous excitation of all the</w:t>
      </w:r>
      <w:r>
        <w:rPr>
          <w:rFonts w:ascii="Arial" w:hAnsi="Arial" w:cs="Arial"/>
          <w:sz w:val="20"/>
          <w:szCs w:val="20"/>
          <w:lang w:val="en-US"/>
        </w:rPr>
        <w:t xml:space="preserve"> individual inductors in the</w:t>
      </w:r>
      <w:r w:rsidRPr="004962F7">
        <w:rPr>
          <w:rFonts w:ascii="Arial" w:hAnsi="Arial" w:cs="Arial"/>
          <w:sz w:val="20"/>
          <w:szCs w:val="20"/>
          <w:lang w:val="en-US"/>
        </w:rPr>
        <w:t xml:space="preserve"> emitters.</w:t>
      </w:r>
    </w:p>
    <w:p w:rsidR="0086154D" w:rsidRDefault="0086154D" w:rsidP="003E5D00">
      <w:pPr>
        <w:jc w:val="both"/>
        <w:rPr>
          <w:sz w:val="18"/>
          <w:lang w:val="en-US"/>
        </w:rPr>
      </w:pPr>
    </w:p>
    <w:p w:rsidR="003976E7" w:rsidRDefault="003976E7" w:rsidP="003E5D00">
      <w:pPr>
        <w:jc w:val="both"/>
        <w:rPr>
          <w:sz w:val="18"/>
          <w:lang w:val="en-US"/>
        </w:rPr>
      </w:pPr>
    </w:p>
    <w:p w:rsidR="00EA4530" w:rsidRDefault="00EA4530" w:rsidP="003E5D00">
      <w:pPr>
        <w:jc w:val="both"/>
        <w:rPr>
          <w:sz w:val="18"/>
          <w:lang w:val="en-US"/>
        </w:rPr>
      </w:pPr>
    </w:p>
    <w:p w:rsidR="00EA4530" w:rsidRPr="00EA4530" w:rsidRDefault="00787DC8" w:rsidP="00EA4530">
      <w:pPr>
        <w:ind w:firstLine="397"/>
        <w:jc w:val="center"/>
        <w:rPr>
          <w:rFonts w:ascii="Arial" w:hAnsi="Arial" w:cs="Arial"/>
          <w:sz w:val="20"/>
          <w:szCs w:val="20"/>
          <w:lang w:val="en-US"/>
        </w:rPr>
      </w:pPr>
      <w:r>
        <w:rPr>
          <w:rFonts w:ascii="Arial" w:hAnsi="Arial" w:cs="Arial"/>
          <w:noProof/>
          <w:sz w:val="20"/>
          <w:szCs w:val="20"/>
        </w:rPr>
        <w:drawing>
          <wp:inline distT="0" distB="0" distL="0" distR="0">
            <wp:extent cx="1254760" cy="1388110"/>
            <wp:effectExtent l="0" t="0" r="0" b="0"/>
            <wp:docPr id="4" name="Рисунок 4" descr="РЭ ОФТАЛЬМАГ 6_c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Э ОФТАЛЬМАГ 6_cut_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4760" cy="1388110"/>
                    </a:xfrm>
                    <a:prstGeom prst="rect">
                      <a:avLst/>
                    </a:prstGeom>
                    <a:noFill/>
                    <a:ln>
                      <a:noFill/>
                    </a:ln>
                  </pic:spPr>
                </pic:pic>
              </a:graphicData>
            </a:graphic>
          </wp:inline>
        </w:drawing>
      </w:r>
    </w:p>
    <w:p w:rsidR="00EA4530" w:rsidRDefault="00787DC8" w:rsidP="003E5D00">
      <w:pPr>
        <w:jc w:val="both"/>
        <w:rPr>
          <w:sz w:val="18"/>
          <w:lang w:val="en-US"/>
        </w:rPr>
      </w:pPr>
      <w:r>
        <w:rPr>
          <w:noProof/>
          <w:sz w:val="18"/>
        </w:rPr>
        <mc:AlternateContent>
          <mc:Choice Requires="wps">
            <w:drawing>
              <wp:anchor distT="0" distB="0" distL="114300" distR="114300" simplePos="0" relativeHeight="251650560" behindDoc="0" locked="0" layoutInCell="1" allowOverlap="1">
                <wp:simplePos x="0" y="0"/>
                <wp:positionH relativeFrom="column">
                  <wp:posOffset>2052955</wp:posOffset>
                </wp:positionH>
                <wp:positionV relativeFrom="paragraph">
                  <wp:posOffset>72390</wp:posOffset>
                </wp:positionV>
                <wp:extent cx="654050" cy="167640"/>
                <wp:effectExtent l="0" t="0" r="0" b="0"/>
                <wp:wrapNone/>
                <wp:docPr id="3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801DF7" w:rsidRDefault="002065F6" w:rsidP="00EA4530">
                            <w:pPr>
                              <w:jc w:val="center"/>
                              <w:rPr>
                                <w:rFonts w:ascii="Arial" w:hAnsi="Arial" w:cs="Arial"/>
                                <w:sz w:val="20"/>
                                <w:szCs w:val="20"/>
                                <w:lang w:val="en-US"/>
                              </w:rPr>
                            </w:pPr>
                            <w:r>
                              <w:rPr>
                                <w:rFonts w:ascii="Arial" w:hAnsi="Arial" w:cs="Arial"/>
                                <w:sz w:val="20"/>
                                <w:szCs w:val="20"/>
                                <w:lang w:val="en-US"/>
                              </w:rPr>
                              <w:t>Fig. 3</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5" o:spid="_x0000_s1039" type="#_x0000_t202" style="position:absolute;left:0;text-align:left;margin-left:161.65pt;margin-top:5.7pt;width:51.5pt;height:13.2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" stroked="f">
                <v:textbox style="mso-fit-shape-to-text:t" inset=".5mm,.3mm,.5mm,.3mm">
                  <w:txbxContent>
                    <w:p w:rsidR="002065F6" w:rsidRPr="00801DF7" w:rsidRDefault="002065F6" w:rsidP="00EA4530">
                      <w:pPr>
                        <w:jc w:val="center"/>
                        <w:rPr>
                          <w:rFonts w:ascii="Arial" w:hAnsi="Arial" w:cs="Arial"/>
                          <w:sz w:val="20"/>
                          <w:szCs w:val="20"/>
                          <w:lang w:val="en-US"/>
                        </w:rPr>
                      </w:pPr>
                      <w:r>
                        <w:rPr>
                          <w:rFonts w:ascii="Arial" w:hAnsi="Arial" w:cs="Arial"/>
                          <w:sz w:val="20"/>
                          <w:szCs w:val="20"/>
                          <w:lang w:val="en-US"/>
                        </w:rPr>
                        <w:t>Fig. 3</w:t>
                      </w:r>
                    </w:p>
                  </w:txbxContent>
                </v:textbox>
              </v:shape>
            </w:pict>
          </mc:Fallback>
        </mc:AlternateContent>
      </w:r>
    </w:p>
    <w:p w:rsidR="00EA4530" w:rsidRDefault="00EA4530" w:rsidP="003E5D00">
      <w:pPr>
        <w:jc w:val="both"/>
        <w:rPr>
          <w:sz w:val="18"/>
          <w:lang w:val="en-US"/>
        </w:rPr>
      </w:pPr>
    </w:p>
    <w:p w:rsidR="00EA4530" w:rsidRPr="003E5D00" w:rsidRDefault="00EA4530" w:rsidP="003E5D00">
      <w:pPr>
        <w:jc w:val="both"/>
        <w:rPr>
          <w:sz w:val="18"/>
          <w:lang w:val="en-US"/>
        </w:rPr>
      </w:pPr>
    </w:p>
    <w:p w:rsidR="00E75B48" w:rsidRDefault="0086154D" w:rsidP="001308BA">
      <w:pPr>
        <w:ind w:firstLine="397"/>
        <w:jc w:val="center"/>
        <w:rPr>
          <w:rFonts w:ascii="Arial" w:hAnsi="Arial" w:cs="Arial"/>
          <w:b/>
          <w:i/>
          <w:sz w:val="20"/>
          <w:szCs w:val="20"/>
          <w:lang w:val="en-US"/>
        </w:rPr>
      </w:pPr>
      <w:r>
        <w:rPr>
          <w:lang w:val="en-US"/>
        </w:rPr>
        <w:br w:type="page"/>
      </w:r>
      <w:r w:rsidR="001308BA" w:rsidRPr="00480CE8">
        <w:rPr>
          <w:rFonts w:ascii="Arial" w:hAnsi="Arial" w:cs="Arial"/>
          <w:b/>
          <w:i/>
          <w:sz w:val="20"/>
          <w:szCs w:val="20"/>
          <w:lang w:val="en-US"/>
        </w:rPr>
        <w:lastRenderedPageBreak/>
        <w:t>Function of the control and display elements</w:t>
      </w:r>
    </w:p>
    <w:p w:rsidR="001308BA" w:rsidRDefault="001308BA" w:rsidP="001308BA">
      <w:pPr>
        <w:ind w:firstLine="397"/>
        <w:jc w:val="both"/>
        <w:rPr>
          <w:rFonts w:ascii="Arial" w:hAnsi="Arial" w:cs="Arial"/>
          <w:sz w:val="20"/>
          <w:szCs w:val="20"/>
          <w:lang w:val="en-US"/>
        </w:rPr>
      </w:pPr>
    </w:p>
    <w:p w:rsidR="001308BA" w:rsidRDefault="001308BA" w:rsidP="001308BA">
      <w:pPr>
        <w:ind w:firstLine="397"/>
        <w:jc w:val="both"/>
        <w:rPr>
          <w:sz w:val="18"/>
          <w:lang w:val="en-US"/>
        </w:rPr>
      </w:pPr>
      <w:r w:rsidRPr="00480CE8">
        <w:rPr>
          <w:rFonts w:ascii="Arial" w:hAnsi="Arial" w:cs="Arial"/>
          <w:sz w:val="20"/>
          <w:szCs w:val="20"/>
          <w:lang w:val="en-US"/>
        </w:rPr>
        <w:t xml:space="preserve">The front panel of the </w:t>
      </w:r>
      <w:r>
        <w:rPr>
          <w:rFonts w:ascii="Arial" w:hAnsi="Arial" w:cs="Arial"/>
          <w:sz w:val="20"/>
          <w:szCs w:val="20"/>
          <w:lang w:val="en-US"/>
        </w:rPr>
        <w:t xml:space="preserve">power and </w:t>
      </w:r>
      <w:r w:rsidRPr="00480CE8">
        <w:rPr>
          <w:rFonts w:ascii="Arial" w:hAnsi="Arial" w:cs="Arial"/>
          <w:sz w:val="20"/>
          <w:szCs w:val="20"/>
          <w:lang w:val="en-US"/>
        </w:rPr>
        <w:t xml:space="preserve">control unit has the following controls and displays (Fig. </w:t>
      </w:r>
      <w:r>
        <w:rPr>
          <w:rFonts w:ascii="Arial" w:hAnsi="Arial" w:cs="Arial"/>
          <w:sz w:val="20"/>
          <w:szCs w:val="20"/>
          <w:lang w:val="en-US"/>
        </w:rPr>
        <w:t>4</w:t>
      </w:r>
      <w:r w:rsidRPr="00480CE8">
        <w:rPr>
          <w:rFonts w:ascii="Arial" w:hAnsi="Arial" w:cs="Arial"/>
          <w:sz w:val="20"/>
          <w:szCs w:val="20"/>
          <w:lang w:val="en-US"/>
        </w:rPr>
        <w:t>):</w:t>
      </w:r>
    </w:p>
    <w:p w:rsidR="001308BA" w:rsidRDefault="001308BA" w:rsidP="00E737EA">
      <w:pPr>
        <w:ind w:firstLine="397"/>
        <w:jc w:val="both"/>
        <w:rPr>
          <w:sz w:val="18"/>
          <w:lang w:val="en-US"/>
        </w:rPr>
      </w:pPr>
    </w:p>
    <w:p w:rsidR="001308BA" w:rsidRDefault="001308BA" w:rsidP="00E737EA">
      <w:pPr>
        <w:ind w:firstLine="397"/>
        <w:rPr>
          <w:rFonts w:ascii="Arial" w:hAnsi="Arial" w:cs="Arial"/>
          <w:sz w:val="20"/>
          <w:szCs w:val="20"/>
          <w:lang w:val="en-US"/>
        </w:rPr>
      </w:pPr>
      <w:r w:rsidRPr="000913BD">
        <w:rPr>
          <w:rFonts w:ascii="Arial" w:hAnsi="Arial" w:cs="Arial"/>
          <w:sz w:val="20"/>
          <w:szCs w:val="20"/>
          <w:lang w:val="en-US"/>
        </w:rPr>
        <w:t xml:space="preserve">1 - </w:t>
      </w:r>
      <w:r w:rsidRPr="00480CE8">
        <w:rPr>
          <w:rFonts w:ascii="Arial" w:hAnsi="Arial" w:cs="Arial"/>
          <w:sz w:val="20"/>
          <w:szCs w:val="20"/>
          <w:lang w:val="en-US"/>
        </w:rPr>
        <w:t>Power</w:t>
      </w:r>
      <w:r w:rsidRPr="000913BD">
        <w:rPr>
          <w:rFonts w:ascii="Arial" w:hAnsi="Arial" w:cs="Arial"/>
          <w:sz w:val="20"/>
          <w:szCs w:val="20"/>
          <w:lang w:val="en-US"/>
        </w:rPr>
        <w:t xml:space="preserve"> </w:t>
      </w:r>
      <w:r w:rsidRPr="00480CE8">
        <w:rPr>
          <w:rFonts w:ascii="Arial" w:hAnsi="Arial" w:cs="Arial"/>
          <w:sz w:val="20"/>
          <w:szCs w:val="20"/>
          <w:lang w:val="en-US"/>
        </w:rPr>
        <w:t>switch</w:t>
      </w:r>
      <w:r w:rsidRPr="000913BD">
        <w:rPr>
          <w:rFonts w:ascii="Arial" w:hAnsi="Arial" w:cs="Arial"/>
          <w:sz w:val="20"/>
          <w:szCs w:val="20"/>
          <w:lang w:val="en-US"/>
        </w:rPr>
        <w:t>;</w:t>
      </w:r>
    </w:p>
    <w:p w:rsidR="00E737EA" w:rsidRDefault="001308BA" w:rsidP="00E737EA">
      <w:pPr>
        <w:ind w:firstLine="397"/>
        <w:rPr>
          <w:rFonts w:ascii="Arial" w:hAnsi="Arial" w:cs="Arial"/>
          <w:sz w:val="20"/>
          <w:szCs w:val="20"/>
          <w:lang w:val="en-US"/>
        </w:rPr>
      </w:pPr>
      <w:r w:rsidRPr="00480CE8">
        <w:rPr>
          <w:rFonts w:ascii="Arial" w:hAnsi="Arial" w:cs="Arial"/>
          <w:sz w:val="20"/>
          <w:szCs w:val="20"/>
          <w:lang w:val="en-US"/>
        </w:rPr>
        <w:t>2 - ‘</w:t>
      </w:r>
      <w:r w:rsidR="00787DC8">
        <w:rPr>
          <w:rFonts w:ascii="Arial" w:hAnsi="Arial" w:cs="Arial"/>
          <w:noProof/>
          <w:sz w:val="20"/>
          <w:szCs w:val="20"/>
        </w:rPr>
        <w:drawing>
          <wp:inline distT="0" distB="0" distL="0" distR="0">
            <wp:extent cx="106680" cy="113665"/>
            <wp:effectExtent l="0" t="0" r="0" b="0"/>
            <wp:docPr id="5" name="Рисунок 5" descr="стрелка%20в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релка%20влево"/>
                    <pic:cNvPicPr>
                      <a:picLocks noChangeAspect="1" noChangeArrowheads="1"/>
                    </pic:cNvPicPr>
                  </pic:nvPicPr>
                  <pic:blipFill>
                    <a:blip r:embed="rId28" cstate="print">
                      <a:extLst>
                        <a:ext uri="{28A0092B-C50C-407E-A947-70E740481C1C}">
                          <a14:useLocalDpi xmlns:a14="http://schemas.microsoft.com/office/drawing/2010/main" val="0"/>
                        </a:ext>
                      </a:extLst>
                    </a:blip>
                    <a:srcRect r="46753"/>
                    <a:stretch>
                      <a:fillRect/>
                    </a:stretch>
                  </pic:blipFill>
                  <pic:spPr bwMode="auto">
                    <a:xfrm>
                      <a:off x="0" y="0"/>
                      <a:ext cx="106680" cy="113665"/>
                    </a:xfrm>
                    <a:prstGeom prst="rect">
                      <a:avLst/>
                    </a:prstGeom>
                    <a:noFill/>
                    <a:ln>
                      <a:noFill/>
                    </a:ln>
                  </pic:spPr>
                </pic:pic>
              </a:graphicData>
            </a:graphic>
          </wp:inline>
        </w:drawing>
      </w:r>
      <w:r w:rsidRPr="00480CE8">
        <w:rPr>
          <w:rFonts w:ascii="Arial" w:hAnsi="Arial" w:cs="Arial"/>
          <w:sz w:val="20"/>
          <w:szCs w:val="20"/>
          <w:lang w:val="en-US"/>
        </w:rPr>
        <w:t xml:space="preserve">’ </w:t>
      </w:r>
      <w:r w:rsidR="00E737EA">
        <w:rPr>
          <w:rFonts w:ascii="Arial" w:hAnsi="Arial" w:cs="Arial"/>
          <w:sz w:val="20"/>
          <w:szCs w:val="20"/>
          <w:lang w:val="en-US"/>
        </w:rPr>
        <w:t xml:space="preserve">button: </w:t>
      </w:r>
      <w:r w:rsidR="00E737EA" w:rsidRPr="00480CE8">
        <w:rPr>
          <w:rFonts w:ascii="Arial" w:hAnsi="Arial" w:cs="Arial"/>
          <w:sz w:val="20"/>
          <w:szCs w:val="20"/>
          <w:lang w:val="en-US"/>
        </w:rPr>
        <w:t>program number setup (number downwards</w:t>
      </w:r>
      <w:r w:rsidR="00E737EA">
        <w:rPr>
          <w:rFonts w:ascii="Arial" w:hAnsi="Arial" w:cs="Arial"/>
          <w:sz w:val="20"/>
          <w:szCs w:val="20"/>
          <w:lang w:val="en-US"/>
        </w:rPr>
        <w:t>);</w:t>
      </w:r>
    </w:p>
    <w:p w:rsidR="001308BA" w:rsidRDefault="00E737EA" w:rsidP="00E737EA">
      <w:pPr>
        <w:ind w:firstLine="397"/>
        <w:rPr>
          <w:rFonts w:ascii="Arial" w:hAnsi="Arial" w:cs="Arial"/>
          <w:sz w:val="20"/>
          <w:szCs w:val="20"/>
          <w:lang w:val="en-US"/>
        </w:rPr>
      </w:pPr>
      <w:r>
        <w:rPr>
          <w:rFonts w:ascii="Arial" w:hAnsi="Arial" w:cs="Arial"/>
          <w:sz w:val="20"/>
          <w:szCs w:val="20"/>
          <w:lang w:val="en-US"/>
        </w:rPr>
        <w:t xml:space="preserve">3 - </w:t>
      </w:r>
      <w:r w:rsidR="001308BA" w:rsidRPr="00480CE8">
        <w:rPr>
          <w:rFonts w:ascii="Arial" w:hAnsi="Arial" w:cs="Arial"/>
          <w:sz w:val="20"/>
          <w:szCs w:val="20"/>
          <w:lang w:val="en-US"/>
        </w:rPr>
        <w:t>‘</w:t>
      </w:r>
      <w:r w:rsidR="00787DC8">
        <w:rPr>
          <w:rFonts w:ascii="Arial" w:hAnsi="Arial" w:cs="Arial"/>
          <w:noProof/>
          <w:sz w:val="20"/>
          <w:szCs w:val="20"/>
        </w:rPr>
        <w:drawing>
          <wp:inline distT="0" distB="0" distL="0" distR="0">
            <wp:extent cx="106680" cy="113665"/>
            <wp:effectExtent l="0" t="0" r="0" b="0"/>
            <wp:docPr id="6" name="Рисунок 6" descr="стрелка%20в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елка%20вправо"/>
                    <pic:cNvPicPr>
                      <a:picLocks noChangeAspect="1" noChangeArrowheads="1"/>
                    </pic:cNvPicPr>
                  </pic:nvPicPr>
                  <pic:blipFill>
                    <a:blip r:embed="rId29" cstate="print">
                      <a:extLst>
                        <a:ext uri="{28A0092B-C50C-407E-A947-70E740481C1C}">
                          <a14:useLocalDpi xmlns:a14="http://schemas.microsoft.com/office/drawing/2010/main" val="0"/>
                        </a:ext>
                      </a:extLst>
                    </a:blip>
                    <a:srcRect l="45277"/>
                    <a:stretch>
                      <a:fillRect/>
                    </a:stretch>
                  </pic:blipFill>
                  <pic:spPr bwMode="auto">
                    <a:xfrm>
                      <a:off x="0" y="0"/>
                      <a:ext cx="106680" cy="113665"/>
                    </a:xfrm>
                    <a:prstGeom prst="rect">
                      <a:avLst/>
                    </a:prstGeom>
                    <a:noFill/>
                    <a:ln>
                      <a:noFill/>
                    </a:ln>
                  </pic:spPr>
                </pic:pic>
              </a:graphicData>
            </a:graphic>
          </wp:inline>
        </w:drawing>
      </w:r>
      <w:r w:rsidR="001308BA" w:rsidRPr="00480CE8">
        <w:rPr>
          <w:rFonts w:ascii="Arial" w:hAnsi="Arial" w:cs="Arial"/>
          <w:sz w:val="20"/>
          <w:szCs w:val="20"/>
          <w:lang w:val="en-US"/>
        </w:rPr>
        <w:t>’ button: program number setup (number upwards);</w:t>
      </w:r>
    </w:p>
    <w:p w:rsidR="00E737EA" w:rsidRPr="001308BA" w:rsidRDefault="00E737EA" w:rsidP="00E737EA">
      <w:pPr>
        <w:ind w:firstLine="397"/>
        <w:rPr>
          <w:rFonts w:ascii="Arial" w:hAnsi="Arial" w:cs="Arial"/>
          <w:sz w:val="20"/>
          <w:szCs w:val="20"/>
          <w:lang w:val="en-US"/>
        </w:rPr>
      </w:pPr>
      <w:r>
        <w:rPr>
          <w:rFonts w:ascii="Arial" w:hAnsi="Arial" w:cs="Arial"/>
          <w:sz w:val="20"/>
          <w:szCs w:val="20"/>
          <w:lang w:val="en-US"/>
        </w:rPr>
        <w:t>4 - “</w:t>
      </w:r>
      <w:r w:rsidRPr="00E737EA">
        <w:rPr>
          <w:rFonts w:ascii="Arial" w:hAnsi="Arial" w:cs="Arial"/>
          <w:b/>
          <w:sz w:val="20"/>
          <w:szCs w:val="20"/>
          <w:lang w:val="en-US"/>
        </w:rPr>
        <w:t>START/STOP</w:t>
      </w:r>
      <w:r>
        <w:rPr>
          <w:rFonts w:ascii="Arial" w:hAnsi="Arial" w:cs="Arial"/>
          <w:sz w:val="20"/>
          <w:szCs w:val="20"/>
          <w:lang w:val="en-US"/>
        </w:rPr>
        <w:t>”</w:t>
      </w:r>
      <w:r w:rsidRPr="00480CE8">
        <w:rPr>
          <w:rFonts w:ascii="Arial" w:hAnsi="Arial" w:cs="Arial"/>
          <w:sz w:val="20"/>
          <w:szCs w:val="20"/>
          <w:lang w:val="en-US"/>
        </w:rPr>
        <w:t xml:space="preserve"> button: switching the </w:t>
      </w:r>
      <w:r>
        <w:rPr>
          <w:rFonts w:ascii="Arial" w:hAnsi="Arial" w:cs="Arial"/>
          <w:sz w:val="20"/>
          <w:szCs w:val="20"/>
          <w:lang w:val="en-US"/>
        </w:rPr>
        <w:t>magneto-action</w:t>
      </w:r>
      <w:r w:rsidRPr="00480CE8">
        <w:rPr>
          <w:rFonts w:ascii="Arial" w:hAnsi="Arial" w:cs="Arial"/>
          <w:sz w:val="20"/>
          <w:szCs w:val="20"/>
          <w:lang w:val="en-US"/>
        </w:rPr>
        <w:t xml:space="preserve"> on/off;</w:t>
      </w:r>
    </w:p>
    <w:p w:rsidR="001308BA" w:rsidRPr="00E737EA" w:rsidRDefault="00E737EA" w:rsidP="00E737EA">
      <w:pPr>
        <w:ind w:firstLine="397"/>
        <w:jc w:val="both"/>
        <w:rPr>
          <w:rFonts w:ascii="Arial" w:hAnsi="Arial" w:cs="Arial"/>
          <w:sz w:val="20"/>
          <w:szCs w:val="20"/>
          <w:lang w:val="en-US"/>
        </w:rPr>
      </w:pPr>
      <w:r w:rsidRPr="00E737EA">
        <w:rPr>
          <w:rFonts w:ascii="Arial" w:hAnsi="Arial" w:cs="Arial"/>
          <w:sz w:val="20"/>
          <w:szCs w:val="20"/>
          <w:lang w:val="en-US"/>
        </w:rPr>
        <w:t xml:space="preserve">5 - </w:t>
      </w:r>
      <w:r w:rsidRPr="00480CE8">
        <w:rPr>
          <w:rFonts w:ascii="Arial" w:hAnsi="Arial" w:cs="Arial"/>
          <w:sz w:val="20"/>
          <w:szCs w:val="20"/>
          <w:lang w:val="en-US"/>
        </w:rPr>
        <w:t xml:space="preserve">LED indicator displaying (depending on the operating mode) either the program number, or the exposure </w:t>
      </w:r>
      <w:r>
        <w:rPr>
          <w:rFonts w:ascii="Arial" w:hAnsi="Arial" w:cs="Arial"/>
          <w:sz w:val="20"/>
          <w:szCs w:val="20"/>
          <w:lang w:val="en-US"/>
        </w:rPr>
        <w:t>time under the selected program,</w:t>
      </w:r>
      <w:r w:rsidRPr="00480CE8">
        <w:rPr>
          <w:rFonts w:ascii="Arial" w:hAnsi="Arial" w:cs="Arial"/>
          <w:sz w:val="20"/>
          <w:szCs w:val="20"/>
          <w:lang w:val="en-US"/>
        </w:rPr>
        <w:t xml:space="preserve"> </w:t>
      </w:r>
      <w:r>
        <w:rPr>
          <w:rFonts w:ascii="Arial" w:hAnsi="Arial" w:cs="Arial"/>
          <w:sz w:val="20"/>
          <w:szCs w:val="20"/>
          <w:lang w:val="en-US"/>
        </w:rPr>
        <w:t>or the time left until the</w:t>
      </w:r>
      <w:r w:rsidRPr="00E737EA">
        <w:rPr>
          <w:rFonts w:ascii="Arial" w:hAnsi="Arial" w:cs="Arial"/>
          <w:sz w:val="20"/>
          <w:szCs w:val="20"/>
          <w:lang w:val="en-US"/>
        </w:rPr>
        <w:t xml:space="preserve"> </w:t>
      </w:r>
      <w:r>
        <w:rPr>
          <w:rFonts w:ascii="Arial" w:hAnsi="Arial" w:cs="Arial"/>
          <w:sz w:val="20"/>
          <w:szCs w:val="20"/>
          <w:lang w:val="en-US"/>
        </w:rPr>
        <w:t xml:space="preserve">procedure end, </w:t>
      </w:r>
      <w:r w:rsidRPr="00480CE8">
        <w:rPr>
          <w:rFonts w:ascii="Arial" w:hAnsi="Arial" w:cs="Arial"/>
          <w:sz w:val="20"/>
          <w:szCs w:val="20"/>
          <w:lang w:val="en-US"/>
        </w:rPr>
        <w:t>or the error code</w:t>
      </w:r>
      <w:r>
        <w:rPr>
          <w:rFonts w:ascii="Arial" w:hAnsi="Arial" w:cs="Arial"/>
          <w:sz w:val="20"/>
          <w:szCs w:val="20"/>
          <w:lang w:val="en-US"/>
        </w:rPr>
        <w:t>;</w:t>
      </w:r>
    </w:p>
    <w:p w:rsidR="001308BA" w:rsidRPr="00E737EA" w:rsidRDefault="00E737EA" w:rsidP="00E737EA">
      <w:pPr>
        <w:ind w:firstLine="397"/>
        <w:jc w:val="both"/>
        <w:rPr>
          <w:rFonts w:ascii="Arial" w:hAnsi="Arial" w:cs="Arial"/>
          <w:sz w:val="20"/>
          <w:szCs w:val="20"/>
          <w:lang w:val="en-US"/>
        </w:rPr>
      </w:pPr>
      <w:r w:rsidRPr="00E737EA">
        <w:rPr>
          <w:rFonts w:ascii="Arial" w:hAnsi="Arial" w:cs="Arial"/>
          <w:sz w:val="20"/>
          <w:szCs w:val="20"/>
          <w:lang w:val="en-US"/>
        </w:rPr>
        <w:t>6 - magneto-action indicator.</w:t>
      </w:r>
    </w:p>
    <w:p w:rsidR="001308BA" w:rsidRDefault="001308BA" w:rsidP="001308BA">
      <w:pPr>
        <w:ind w:firstLine="397"/>
        <w:jc w:val="both"/>
        <w:rPr>
          <w:rFonts w:ascii="Arial" w:hAnsi="Arial" w:cs="Arial"/>
          <w:sz w:val="20"/>
          <w:szCs w:val="20"/>
          <w:lang w:val="en-US"/>
        </w:rPr>
      </w:pPr>
    </w:p>
    <w:p w:rsidR="00E737EA" w:rsidRDefault="00787DC8" w:rsidP="00E737EA">
      <w:pPr>
        <w:ind w:firstLine="397"/>
        <w:jc w:val="center"/>
        <w:rPr>
          <w:rFonts w:ascii="Arial" w:hAnsi="Arial" w:cs="Arial"/>
          <w:sz w:val="20"/>
          <w:szCs w:val="20"/>
          <w:lang w:val="en-US"/>
        </w:rPr>
      </w:pPr>
      <w:r>
        <w:rPr>
          <w:rFonts w:ascii="Arial" w:hAnsi="Arial" w:cs="Arial"/>
          <w:noProof/>
          <w:sz w:val="20"/>
          <w:szCs w:val="20"/>
        </w:rPr>
        <w:drawing>
          <wp:inline distT="0" distB="0" distL="0" distR="0">
            <wp:extent cx="3490595" cy="3016885"/>
            <wp:effectExtent l="0" t="0" r="0" b="0"/>
            <wp:docPr id="7" name="Рисунок 7" descr="РЭ ОФТАЛЬМАГ 7_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Э ОФТАЛЬМАГ 7_cu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0595" cy="3016885"/>
                    </a:xfrm>
                    <a:prstGeom prst="rect">
                      <a:avLst/>
                    </a:prstGeom>
                    <a:noFill/>
                    <a:ln>
                      <a:noFill/>
                    </a:ln>
                  </pic:spPr>
                </pic:pic>
              </a:graphicData>
            </a:graphic>
          </wp:inline>
        </w:drawing>
      </w:r>
    </w:p>
    <w:p w:rsidR="009C5630" w:rsidRDefault="009C5630" w:rsidP="001308BA">
      <w:pPr>
        <w:ind w:firstLine="397"/>
        <w:jc w:val="both"/>
        <w:rPr>
          <w:rFonts w:ascii="Arial" w:hAnsi="Arial" w:cs="Arial"/>
          <w:sz w:val="20"/>
          <w:szCs w:val="20"/>
          <w:lang w:val="en-US"/>
        </w:rPr>
      </w:pPr>
    </w:p>
    <w:p w:rsidR="00E737EA" w:rsidRDefault="00787DC8" w:rsidP="001308BA">
      <w:pPr>
        <w:ind w:firstLine="397"/>
        <w:jc w:val="both"/>
        <w:rPr>
          <w:rFonts w:ascii="Arial" w:hAnsi="Arial" w:cs="Arial"/>
          <w:sz w:val="20"/>
          <w:szCs w:val="20"/>
          <w:lang w:val="en-US"/>
        </w:rPr>
      </w:pPr>
      <w:r>
        <w:rPr>
          <w:rFonts w:ascii="Arial" w:hAnsi="Arial" w:cs="Arial"/>
          <w:noProof/>
          <w:sz w:val="20"/>
          <w:szCs w:val="20"/>
        </w:rPr>
        <mc:AlternateContent>
          <mc:Choice Requires="wps">
            <w:drawing>
              <wp:anchor distT="0" distB="0" distL="114300" distR="114300" simplePos="0" relativeHeight="251651584" behindDoc="0" locked="0" layoutInCell="1" allowOverlap="1">
                <wp:simplePos x="0" y="0"/>
                <wp:positionH relativeFrom="column">
                  <wp:posOffset>2065020</wp:posOffset>
                </wp:positionH>
                <wp:positionV relativeFrom="paragraph">
                  <wp:posOffset>112395</wp:posOffset>
                </wp:positionV>
                <wp:extent cx="654050" cy="167640"/>
                <wp:effectExtent l="0" t="0" r="0" b="0"/>
                <wp:wrapNone/>
                <wp:docPr id="2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801DF7" w:rsidRDefault="002065F6" w:rsidP="00E737EA">
                            <w:pPr>
                              <w:jc w:val="center"/>
                              <w:rPr>
                                <w:rFonts w:ascii="Arial" w:hAnsi="Arial" w:cs="Arial"/>
                                <w:sz w:val="20"/>
                                <w:szCs w:val="20"/>
                                <w:lang w:val="en-US"/>
                              </w:rPr>
                            </w:pPr>
                            <w:r>
                              <w:rPr>
                                <w:rFonts w:ascii="Arial" w:hAnsi="Arial" w:cs="Arial"/>
                                <w:sz w:val="20"/>
                                <w:szCs w:val="20"/>
                                <w:lang w:val="en-US"/>
                              </w:rPr>
                              <w:t>Fig. 4</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6" o:spid="_x0000_s1040" type="#_x0000_t202" style="position:absolute;left:0;text-align:left;margin-left:162.6pt;margin-top:8.85pt;width:51.5pt;height:13.2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" stroked="f">
                <v:textbox style="mso-fit-shape-to-text:t" inset=".5mm,.3mm,.5mm,.3mm">
                  <w:txbxContent>
                    <w:p w:rsidR="002065F6" w:rsidRPr="00801DF7" w:rsidRDefault="002065F6" w:rsidP="00E737EA">
                      <w:pPr>
                        <w:jc w:val="center"/>
                        <w:rPr>
                          <w:rFonts w:ascii="Arial" w:hAnsi="Arial" w:cs="Arial"/>
                          <w:sz w:val="20"/>
                          <w:szCs w:val="20"/>
                          <w:lang w:val="en-US"/>
                        </w:rPr>
                      </w:pPr>
                      <w:r>
                        <w:rPr>
                          <w:rFonts w:ascii="Arial" w:hAnsi="Arial" w:cs="Arial"/>
                          <w:sz w:val="20"/>
                          <w:szCs w:val="20"/>
                          <w:lang w:val="en-US"/>
                        </w:rPr>
                        <w:t>Fig. 4</w:t>
                      </w:r>
                    </w:p>
                  </w:txbxContent>
                </v:textbox>
              </v:shape>
            </w:pict>
          </mc:Fallback>
        </mc:AlternateContent>
      </w:r>
    </w:p>
    <w:p w:rsidR="00E737EA" w:rsidRDefault="00E737EA" w:rsidP="001308BA">
      <w:pPr>
        <w:ind w:firstLine="397"/>
        <w:jc w:val="both"/>
        <w:rPr>
          <w:rFonts w:ascii="Arial" w:hAnsi="Arial" w:cs="Arial"/>
          <w:sz w:val="20"/>
          <w:szCs w:val="20"/>
          <w:lang w:val="en-US"/>
        </w:rPr>
      </w:pPr>
    </w:p>
    <w:p w:rsidR="00E737EA" w:rsidRPr="00E737EA" w:rsidRDefault="00E737EA" w:rsidP="001308BA">
      <w:pPr>
        <w:ind w:firstLine="397"/>
        <w:jc w:val="both"/>
        <w:rPr>
          <w:rFonts w:ascii="Arial" w:hAnsi="Arial" w:cs="Arial"/>
          <w:sz w:val="20"/>
          <w:szCs w:val="20"/>
          <w:lang w:val="en-US"/>
        </w:rPr>
      </w:pPr>
    </w:p>
    <w:p w:rsidR="00426DFD" w:rsidRPr="00426DFD" w:rsidRDefault="00D901EE" w:rsidP="00D96D6B">
      <w:pPr>
        <w:ind w:firstLine="397"/>
        <w:jc w:val="center"/>
        <w:rPr>
          <w:rFonts w:ascii="Arial" w:hAnsi="Arial" w:cs="Arial"/>
          <w:b/>
          <w:caps/>
          <w:sz w:val="20"/>
          <w:szCs w:val="20"/>
          <w:lang w:val="en-US"/>
        </w:rPr>
      </w:pPr>
      <w:r w:rsidRPr="00E737EA">
        <w:rPr>
          <w:rFonts w:ascii="Arial" w:hAnsi="Arial" w:cs="Arial"/>
          <w:b/>
          <w:caps/>
          <w:sz w:val="20"/>
          <w:szCs w:val="20"/>
          <w:lang w:val="en-US"/>
        </w:rPr>
        <w:br w:type="page"/>
      </w:r>
      <w:bookmarkStart w:id="1" w:name="_Toc457448453"/>
      <w:r w:rsidR="00426DFD" w:rsidRPr="00426DFD">
        <w:rPr>
          <w:rFonts w:ascii="Arial" w:hAnsi="Arial" w:cs="Arial"/>
          <w:b/>
          <w:sz w:val="20"/>
          <w:szCs w:val="20"/>
          <w:lang w:val="en-US"/>
        </w:rPr>
        <w:lastRenderedPageBreak/>
        <w:t xml:space="preserve">TRANSPORTATION AND </w:t>
      </w:r>
      <w:bookmarkEnd w:id="1"/>
      <w:r w:rsidR="00426DFD" w:rsidRPr="00426DFD">
        <w:rPr>
          <w:rFonts w:ascii="Arial" w:hAnsi="Arial" w:cs="Arial"/>
          <w:b/>
          <w:sz w:val="20"/>
          <w:szCs w:val="20"/>
          <w:lang w:val="en-US"/>
        </w:rPr>
        <w:t>STORAGE</w:t>
      </w:r>
    </w:p>
    <w:p w:rsidR="00D96D6B" w:rsidRPr="00D96D6B" w:rsidRDefault="00D96D6B" w:rsidP="00D96D6B">
      <w:pPr>
        <w:ind w:firstLine="397"/>
        <w:jc w:val="both"/>
        <w:rPr>
          <w:rFonts w:ascii="Arial" w:hAnsi="Arial" w:cs="Arial"/>
          <w:sz w:val="20"/>
          <w:szCs w:val="20"/>
          <w:lang w:val="en-US"/>
        </w:rPr>
      </w:pPr>
      <w:r w:rsidRPr="00D96D6B">
        <w:rPr>
          <w:rFonts w:ascii="Arial" w:hAnsi="Arial" w:cs="Arial"/>
          <w:sz w:val="20"/>
          <w:szCs w:val="20"/>
          <w:lang w:val="en-US"/>
        </w:rPr>
        <w:t>The device endures storage in a non-heated storage room with air temperature from -50 °С to +40 °С and relative air humidity of up to 98%.</w:t>
      </w:r>
    </w:p>
    <w:p w:rsidR="00426DFD" w:rsidRDefault="00D96D6B" w:rsidP="00D96D6B">
      <w:pPr>
        <w:ind w:firstLine="397"/>
        <w:jc w:val="both"/>
        <w:rPr>
          <w:rFonts w:ascii="Arial" w:hAnsi="Arial" w:cs="Arial"/>
          <w:sz w:val="20"/>
          <w:szCs w:val="20"/>
          <w:lang w:val="en-US"/>
        </w:rPr>
      </w:pPr>
      <w:r w:rsidRPr="00D96D6B">
        <w:rPr>
          <w:rFonts w:ascii="Arial" w:hAnsi="Arial" w:cs="Arial"/>
          <w:sz w:val="20"/>
          <w:szCs w:val="20"/>
          <w:lang w:val="en-US"/>
        </w:rPr>
        <w:t>The device can be transported by all covered vehicles under the GOST R 50444-92 standard in compliance with the rules of carriage</w:t>
      </w:r>
      <w:r w:rsidRPr="00D96D6B" w:rsidDel="00655C7C">
        <w:rPr>
          <w:rFonts w:ascii="Arial" w:hAnsi="Arial" w:cs="Arial"/>
          <w:sz w:val="20"/>
          <w:szCs w:val="20"/>
          <w:lang w:val="en-US"/>
        </w:rPr>
        <w:t xml:space="preserve"> </w:t>
      </w:r>
      <w:r w:rsidRPr="00D96D6B">
        <w:rPr>
          <w:rFonts w:ascii="Arial" w:hAnsi="Arial" w:cs="Arial"/>
          <w:sz w:val="20"/>
          <w:szCs w:val="20"/>
          <w:lang w:val="en-US"/>
        </w:rPr>
        <w:t xml:space="preserve">applicable to a specific carrying vehicle under condition 5 of GOST 15150-69 </w:t>
      </w:r>
      <w:r>
        <w:rPr>
          <w:rFonts w:ascii="Arial" w:hAnsi="Arial" w:cs="Arial"/>
          <w:sz w:val="20"/>
          <w:szCs w:val="20"/>
          <w:lang w:val="en-US"/>
        </w:rPr>
        <w:t>at an ambient</w:t>
      </w:r>
      <w:r w:rsidRPr="00D96D6B">
        <w:rPr>
          <w:rFonts w:ascii="Arial" w:hAnsi="Arial" w:cs="Arial"/>
          <w:sz w:val="20"/>
          <w:szCs w:val="20"/>
          <w:lang w:val="en-US"/>
        </w:rPr>
        <w:t xml:space="preserve"> temperature from -50 </w:t>
      </w:r>
      <w:r w:rsidRPr="00D96D6B">
        <w:rPr>
          <w:rFonts w:ascii="Arial" w:hAnsi="Arial" w:cs="Arial"/>
          <w:sz w:val="20"/>
          <w:szCs w:val="20"/>
          <w:lang w:val="en-US"/>
        </w:rPr>
        <w:sym w:font="Arial CE Bold" w:char="00B0"/>
      </w:r>
      <w:r w:rsidRPr="00D96D6B">
        <w:rPr>
          <w:rFonts w:ascii="Arial" w:hAnsi="Arial" w:cs="Arial"/>
          <w:sz w:val="20"/>
          <w:szCs w:val="20"/>
          <w:lang w:val="en-US"/>
        </w:rPr>
        <w:t xml:space="preserve">С to +50 </w:t>
      </w:r>
      <w:r w:rsidRPr="00D96D6B">
        <w:rPr>
          <w:rFonts w:ascii="Arial" w:hAnsi="Arial" w:cs="Arial"/>
          <w:sz w:val="20"/>
          <w:szCs w:val="20"/>
          <w:lang w:val="en-US"/>
        </w:rPr>
        <w:sym w:font="Arial CE Bold" w:char="00B0"/>
      </w:r>
      <w:r w:rsidRPr="00D96D6B">
        <w:rPr>
          <w:rFonts w:ascii="Arial" w:hAnsi="Arial" w:cs="Arial"/>
          <w:sz w:val="20"/>
          <w:szCs w:val="20"/>
          <w:lang w:val="en-US"/>
        </w:rPr>
        <w:t>С and relative air humidity of up to 98%.</w:t>
      </w:r>
    </w:p>
    <w:p w:rsidR="009C4285" w:rsidRDefault="009C4285" w:rsidP="00D96D6B">
      <w:pPr>
        <w:ind w:firstLine="397"/>
        <w:jc w:val="both"/>
        <w:rPr>
          <w:rFonts w:ascii="Arial" w:hAnsi="Arial" w:cs="Arial"/>
          <w:sz w:val="20"/>
          <w:szCs w:val="20"/>
          <w:lang w:val="en-US"/>
        </w:rPr>
      </w:pPr>
    </w:p>
    <w:p w:rsidR="009C4285" w:rsidRPr="009C4285" w:rsidRDefault="009C4285" w:rsidP="00575648">
      <w:pPr>
        <w:ind w:firstLine="397"/>
        <w:jc w:val="center"/>
        <w:rPr>
          <w:rFonts w:ascii="Arial" w:hAnsi="Arial" w:cs="Arial"/>
          <w:b/>
          <w:caps/>
          <w:sz w:val="20"/>
          <w:szCs w:val="20"/>
          <w:lang w:val="en-US"/>
        </w:rPr>
      </w:pPr>
      <w:r w:rsidRPr="009C4285">
        <w:rPr>
          <w:rFonts w:ascii="Arial" w:hAnsi="Arial" w:cs="Arial"/>
          <w:b/>
          <w:sz w:val="20"/>
          <w:szCs w:val="20"/>
          <w:lang w:val="en-US"/>
        </w:rPr>
        <w:t>DELIVERY SET</w:t>
      </w:r>
    </w:p>
    <w:p w:rsidR="00426DFD" w:rsidRDefault="009C4285" w:rsidP="00575648">
      <w:pPr>
        <w:ind w:firstLine="397"/>
        <w:jc w:val="both"/>
        <w:rPr>
          <w:rFonts w:ascii="Arial" w:hAnsi="Arial" w:cs="Arial"/>
          <w:sz w:val="20"/>
          <w:szCs w:val="20"/>
          <w:lang w:val="en-US"/>
        </w:rPr>
      </w:pPr>
      <w:r w:rsidRPr="009C4285">
        <w:rPr>
          <w:rFonts w:ascii="Arial" w:hAnsi="Arial" w:cs="Arial"/>
          <w:sz w:val="20"/>
          <w:szCs w:val="20"/>
          <w:lang w:val="en-US"/>
        </w:rPr>
        <w:t xml:space="preserve">The complete </w:t>
      </w:r>
      <w:r>
        <w:rPr>
          <w:rFonts w:ascii="Arial" w:hAnsi="Arial" w:cs="Arial"/>
          <w:sz w:val="20"/>
          <w:szCs w:val="20"/>
          <w:lang w:val="en-US"/>
        </w:rPr>
        <w:t>delivery set for</w:t>
      </w:r>
      <w:r w:rsidRPr="009C4285">
        <w:rPr>
          <w:rFonts w:ascii="Arial" w:hAnsi="Arial" w:cs="Arial"/>
          <w:sz w:val="20"/>
          <w:szCs w:val="20"/>
          <w:lang w:val="en-US"/>
        </w:rPr>
        <w:t xml:space="preserve"> </w:t>
      </w:r>
      <w:r>
        <w:rPr>
          <w:rFonts w:ascii="Arial" w:hAnsi="Arial" w:cs="Arial"/>
          <w:sz w:val="20"/>
          <w:szCs w:val="20"/>
          <w:lang w:val="en-US"/>
        </w:rPr>
        <w:t>the Device and its accessories</w:t>
      </w:r>
      <w:r w:rsidRPr="009C4285">
        <w:rPr>
          <w:rFonts w:ascii="Arial" w:hAnsi="Arial" w:cs="Arial"/>
          <w:sz w:val="20"/>
          <w:szCs w:val="20"/>
          <w:lang w:val="en-US"/>
        </w:rPr>
        <w:t xml:space="preserve"> is listed in Table 1.</w:t>
      </w:r>
    </w:p>
    <w:p w:rsidR="009C4285" w:rsidRDefault="009C4285" w:rsidP="00575648">
      <w:pPr>
        <w:ind w:firstLine="397"/>
        <w:jc w:val="right"/>
        <w:rPr>
          <w:rFonts w:ascii="Arial" w:hAnsi="Arial" w:cs="Arial"/>
          <w:sz w:val="20"/>
          <w:szCs w:val="20"/>
          <w:lang w:val="en-US"/>
        </w:rPr>
      </w:pPr>
      <w:r>
        <w:rPr>
          <w:rFonts w:ascii="Arial" w:hAnsi="Arial" w:cs="Arial"/>
          <w:sz w:val="20"/>
          <w:szCs w:val="20"/>
          <w:lang w:val="en-US"/>
        </w:rPr>
        <w:t>Table 1</w:t>
      </w:r>
    </w:p>
    <w:tbl>
      <w:tblPr>
        <w:tblW w:w="7088" w:type="dxa"/>
        <w:tblInd w:w="108" w:type="dxa"/>
        <w:tblLayout w:type="fixed"/>
        <w:tblLook w:val="0000" w:firstRow="0" w:lastRow="0" w:firstColumn="0" w:lastColumn="0" w:noHBand="0" w:noVBand="0"/>
      </w:tblPr>
      <w:tblGrid>
        <w:gridCol w:w="4536"/>
        <w:gridCol w:w="2552"/>
      </w:tblGrid>
      <w:tr w:rsidR="00575648" w:rsidRPr="00D92EA4" w:rsidTr="001D0609">
        <w:trPr>
          <w:trHeight w:val="424"/>
        </w:trPr>
        <w:tc>
          <w:tcPr>
            <w:tcW w:w="4536" w:type="dxa"/>
            <w:tcBorders>
              <w:top w:val="single" w:sz="4" w:space="0" w:color="000000"/>
              <w:left w:val="single" w:sz="4" w:space="0" w:color="000000"/>
              <w:bottom w:val="single" w:sz="4" w:space="0" w:color="000000"/>
            </w:tcBorders>
            <w:shd w:val="clear" w:color="auto" w:fill="auto"/>
            <w:vAlign w:val="center"/>
          </w:tcPr>
          <w:p w:rsidR="00575648" w:rsidRPr="00D92EA4" w:rsidRDefault="00575648" w:rsidP="00575648">
            <w:pPr>
              <w:snapToGrid w:val="0"/>
              <w:jc w:val="center"/>
              <w:rPr>
                <w:rFonts w:ascii="Arial" w:hAnsi="Arial" w:cs="Arial"/>
                <w:sz w:val="20"/>
                <w:szCs w:val="20"/>
                <w:lang w:val="en-US"/>
              </w:rPr>
            </w:pPr>
            <w:r w:rsidRPr="00D92EA4">
              <w:rPr>
                <w:rFonts w:ascii="Arial" w:hAnsi="Arial" w:cs="Arial"/>
                <w:sz w:val="20"/>
                <w:szCs w:val="20"/>
                <w:lang w:val="en-US"/>
              </w:rPr>
              <w:t>Name</w:t>
            </w:r>
          </w:p>
        </w:tc>
        <w:tc>
          <w:tcPr>
            <w:tcW w:w="2552" w:type="dxa"/>
            <w:tcBorders>
              <w:top w:val="single" w:sz="4" w:space="0" w:color="000000"/>
              <w:left w:val="single" w:sz="4" w:space="0" w:color="000000"/>
              <w:right w:val="single" w:sz="4" w:space="0" w:color="000000"/>
            </w:tcBorders>
            <w:shd w:val="clear" w:color="auto" w:fill="auto"/>
            <w:vAlign w:val="center"/>
          </w:tcPr>
          <w:p w:rsidR="00575648" w:rsidRDefault="00575648" w:rsidP="00575648">
            <w:pPr>
              <w:snapToGrid w:val="0"/>
              <w:jc w:val="center"/>
              <w:rPr>
                <w:rFonts w:ascii="Arial" w:hAnsi="Arial" w:cs="Arial"/>
                <w:sz w:val="20"/>
                <w:szCs w:val="20"/>
                <w:lang w:val="en-US"/>
              </w:rPr>
            </w:pPr>
            <w:r>
              <w:rPr>
                <w:rFonts w:ascii="Arial" w:hAnsi="Arial" w:cs="Arial"/>
                <w:sz w:val="20"/>
                <w:szCs w:val="20"/>
                <w:lang w:val="en-US"/>
              </w:rPr>
              <w:t xml:space="preserve">Quantity in </w:t>
            </w:r>
          </w:p>
          <w:p w:rsidR="00575648" w:rsidRPr="00D92EA4" w:rsidRDefault="00575648" w:rsidP="00575648">
            <w:pPr>
              <w:snapToGrid w:val="0"/>
              <w:jc w:val="center"/>
              <w:rPr>
                <w:rFonts w:ascii="Arial" w:hAnsi="Arial" w:cs="Arial"/>
                <w:sz w:val="20"/>
                <w:szCs w:val="20"/>
                <w:lang w:val="en-US"/>
              </w:rPr>
            </w:pPr>
            <w:r>
              <w:rPr>
                <w:rFonts w:ascii="Arial" w:hAnsi="Arial" w:cs="Arial"/>
                <w:sz w:val="20"/>
                <w:szCs w:val="20"/>
                <w:lang w:val="en-US"/>
              </w:rPr>
              <w:t>d</w:t>
            </w:r>
            <w:r w:rsidRPr="00D92EA4">
              <w:rPr>
                <w:rFonts w:ascii="Arial" w:hAnsi="Arial" w:cs="Arial"/>
                <w:sz w:val="20"/>
                <w:szCs w:val="20"/>
                <w:lang w:val="en-US"/>
              </w:rPr>
              <w:t xml:space="preserve">elivery </w:t>
            </w:r>
            <w:r>
              <w:rPr>
                <w:rFonts w:ascii="Arial" w:hAnsi="Arial" w:cs="Arial"/>
                <w:sz w:val="20"/>
                <w:szCs w:val="20"/>
                <w:lang w:val="en-US"/>
              </w:rPr>
              <w:t>s</w:t>
            </w:r>
            <w:r w:rsidRPr="00D92EA4">
              <w:rPr>
                <w:rFonts w:ascii="Arial" w:hAnsi="Arial" w:cs="Arial"/>
                <w:sz w:val="20"/>
                <w:szCs w:val="20"/>
                <w:lang w:val="en-US"/>
              </w:rPr>
              <w:t>et</w:t>
            </w:r>
          </w:p>
        </w:tc>
      </w:tr>
      <w:tr w:rsidR="00575648" w:rsidRPr="00D92EA4" w:rsidTr="00575648">
        <w:tc>
          <w:tcPr>
            <w:tcW w:w="4536" w:type="dxa"/>
            <w:tcBorders>
              <w:top w:val="single" w:sz="4" w:space="0" w:color="000000"/>
              <w:left w:val="single" w:sz="4" w:space="0" w:color="000000"/>
              <w:bottom w:val="single" w:sz="4" w:space="0" w:color="000000"/>
            </w:tcBorders>
            <w:shd w:val="clear" w:color="auto" w:fill="auto"/>
          </w:tcPr>
          <w:p w:rsidR="00575648" w:rsidRPr="00D92EA4" w:rsidRDefault="00575648" w:rsidP="00575648">
            <w:pPr>
              <w:snapToGrid w:val="0"/>
              <w:rPr>
                <w:rFonts w:ascii="Arial" w:hAnsi="Arial" w:cs="Arial"/>
                <w:sz w:val="20"/>
                <w:szCs w:val="20"/>
                <w:lang w:val="en-US"/>
              </w:rPr>
            </w:pPr>
            <w:r w:rsidRPr="00D92EA4">
              <w:rPr>
                <w:rFonts w:ascii="Arial" w:hAnsi="Arial" w:cs="Arial"/>
                <w:sz w:val="20"/>
                <w:szCs w:val="20"/>
                <w:lang w:val="en-US"/>
              </w:rPr>
              <w:t xml:space="preserve">Power and control unit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75648" w:rsidRPr="00D92EA4" w:rsidRDefault="00575648" w:rsidP="00575648">
            <w:pPr>
              <w:snapToGrid w:val="0"/>
              <w:jc w:val="center"/>
              <w:rPr>
                <w:rFonts w:ascii="Arial" w:hAnsi="Arial" w:cs="Arial"/>
                <w:sz w:val="20"/>
                <w:szCs w:val="20"/>
              </w:rPr>
            </w:pPr>
            <w:r w:rsidRPr="00D92EA4">
              <w:rPr>
                <w:rFonts w:ascii="Arial" w:hAnsi="Arial" w:cs="Arial"/>
                <w:sz w:val="20"/>
                <w:szCs w:val="20"/>
              </w:rPr>
              <w:t>1</w:t>
            </w:r>
          </w:p>
        </w:tc>
      </w:tr>
      <w:tr w:rsidR="00575648" w:rsidRPr="00D92EA4" w:rsidTr="00575648">
        <w:tc>
          <w:tcPr>
            <w:tcW w:w="4536" w:type="dxa"/>
            <w:tcBorders>
              <w:top w:val="single" w:sz="4" w:space="0" w:color="000000"/>
              <w:left w:val="single" w:sz="4" w:space="0" w:color="000000"/>
              <w:bottom w:val="single" w:sz="4" w:space="0" w:color="000000"/>
            </w:tcBorders>
            <w:shd w:val="clear" w:color="auto" w:fill="auto"/>
          </w:tcPr>
          <w:p w:rsidR="00575648" w:rsidRPr="00D92EA4" w:rsidRDefault="00575648" w:rsidP="00575648">
            <w:pPr>
              <w:snapToGrid w:val="0"/>
              <w:rPr>
                <w:rFonts w:ascii="Arial" w:hAnsi="Arial" w:cs="Arial"/>
                <w:sz w:val="20"/>
                <w:szCs w:val="20"/>
                <w:lang w:val="en-US"/>
              </w:rPr>
            </w:pPr>
            <w:r>
              <w:rPr>
                <w:rFonts w:ascii="Arial" w:hAnsi="Arial" w:cs="Arial"/>
                <w:sz w:val="20"/>
                <w:szCs w:val="20"/>
                <w:lang w:val="en-US"/>
              </w:rPr>
              <w:t>E</w:t>
            </w:r>
            <w:r w:rsidRPr="00D92EA4">
              <w:rPr>
                <w:rFonts w:ascii="Arial" w:hAnsi="Arial" w:cs="Arial"/>
                <w:sz w:val="20"/>
                <w:szCs w:val="20"/>
                <w:lang w:val="en-US"/>
              </w:rPr>
              <w:t>mitter</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75648" w:rsidRPr="00575648" w:rsidRDefault="00575648" w:rsidP="00575648">
            <w:pPr>
              <w:snapToGrid w:val="0"/>
              <w:jc w:val="center"/>
              <w:rPr>
                <w:rFonts w:ascii="Arial" w:hAnsi="Arial" w:cs="Arial"/>
                <w:sz w:val="20"/>
                <w:szCs w:val="20"/>
                <w:lang w:val="en-US"/>
              </w:rPr>
            </w:pPr>
            <w:r>
              <w:rPr>
                <w:rFonts w:ascii="Arial" w:hAnsi="Arial" w:cs="Arial"/>
                <w:sz w:val="20"/>
                <w:szCs w:val="20"/>
                <w:lang w:val="en-US"/>
              </w:rPr>
              <w:t>2</w:t>
            </w:r>
          </w:p>
        </w:tc>
      </w:tr>
      <w:tr w:rsidR="00575648" w:rsidRPr="00D92EA4" w:rsidTr="001D0609">
        <w:trPr>
          <w:trHeight w:val="1430"/>
        </w:trPr>
        <w:tc>
          <w:tcPr>
            <w:tcW w:w="4536" w:type="dxa"/>
            <w:tcBorders>
              <w:top w:val="single" w:sz="4" w:space="0" w:color="000000"/>
              <w:left w:val="single" w:sz="4" w:space="0" w:color="000000"/>
            </w:tcBorders>
            <w:shd w:val="clear" w:color="auto" w:fill="auto"/>
          </w:tcPr>
          <w:p w:rsidR="00575648" w:rsidRDefault="00575648" w:rsidP="00575648">
            <w:pPr>
              <w:snapToGrid w:val="0"/>
              <w:rPr>
                <w:rFonts w:ascii="Arial" w:hAnsi="Arial" w:cs="Arial"/>
                <w:sz w:val="20"/>
                <w:szCs w:val="20"/>
                <w:lang w:val="en-US"/>
              </w:rPr>
            </w:pPr>
            <w:r>
              <w:rPr>
                <w:rFonts w:ascii="Arial" w:hAnsi="Arial" w:cs="Arial"/>
                <w:sz w:val="20"/>
                <w:szCs w:val="20"/>
                <w:lang w:val="en-US"/>
              </w:rPr>
              <w:t>Accessories:</w:t>
            </w:r>
          </w:p>
          <w:p w:rsidR="00575648" w:rsidRDefault="00575648" w:rsidP="00575648">
            <w:pPr>
              <w:snapToGrid w:val="0"/>
              <w:rPr>
                <w:rFonts w:ascii="Arial" w:hAnsi="Arial" w:cs="Arial"/>
                <w:sz w:val="20"/>
                <w:szCs w:val="20"/>
                <w:lang w:val="en-US"/>
              </w:rPr>
            </w:pPr>
            <w:r>
              <w:rPr>
                <w:rFonts w:ascii="Arial" w:hAnsi="Arial" w:cs="Arial"/>
                <w:sz w:val="20"/>
                <w:szCs w:val="20"/>
                <w:lang w:val="en-US"/>
              </w:rPr>
              <w:t>Stand platform, including:</w:t>
            </w:r>
          </w:p>
          <w:p w:rsidR="00575648" w:rsidRDefault="00575648" w:rsidP="00575648">
            <w:pPr>
              <w:numPr>
                <w:ilvl w:val="0"/>
                <w:numId w:val="19"/>
              </w:numPr>
              <w:snapToGrid w:val="0"/>
              <w:ind w:left="312" w:hanging="170"/>
              <w:rPr>
                <w:rFonts w:ascii="Arial" w:hAnsi="Arial" w:cs="Arial"/>
                <w:sz w:val="20"/>
                <w:szCs w:val="20"/>
                <w:lang w:val="en-US"/>
              </w:rPr>
            </w:pPr>
            <w:r>
              <w:rPr>
                <w:rFonts w:ascii="Arial" w:hAnsi="Arial" w:cs="Arial"/>
                <w:sz w:val="20"/>
                <w:szCs w:val="20"/>
                <w:lang w:val="en-US"/>
              </w:rPr>
              <w:t>Rack</w:t>
            </w:r>
          </w:p>
          <w:p w:rsidR="00575648" w:rsidRDefault="00575648" w:rsidP="00575648">
            <w:pPr>
              <w:numPr>
                <w:ilvl w:val="0"/>
                <w:numId w:val="19"/>
              </w:numPr>
              <w:snapToGrid w:val="0"/>
              <w:ind w:left="312" w:hanging="170"/>
              <w:rPr>
                <w:rFonts w:ascii="Arial" w:hAnsi="Arial" w:cs="Arial"/>
                <w:sz w:val="20"/>
                <w:szCs w:val="20"/>
                <w:lang w:val="en-US"/>
              </w:rPr>
            </w:pPr>
            <w:r>
              <w:rPr>
                <w:rFonts w:ascii="Arial" w:hAnsi="Arial" w:cs="Arial"/>
                <w:sz w:val="20"/>
                <w:szCs w:val="20"/>
                <w:lang w:val="en-US"/>
              </w:rPr>
              <w:t>Stand rod</w:t>
            </w:r>
          </w:p>
          <w:p w:rsidR="00575648" w:rsidRDefault="00575648" w:rsidP="00575648">
            <w:pPr>
              <w:numPr>
                <w:ilvl w:val="0"/>
                <w:numId w:val="19"/>
              </w:numPr>
              <w:snapToGrid w:val="0"/>
              <w:ind w:left="312" w:hanging="170"/>
              <w:rPr>
                <w:rFonts w:ascii="Arial" w:hAnsi="Arial" w:cs="Arial"/>
                <w:sz w:val="20"/>
                <w:szCs w:val="20"/>
                <w:lang w:val="en-US"/>
              </w:rPr>
            </w:pPr>
            <w:r>
              <w:rPr>
                <w:rFonts w:ascii="Arial" w:hAnsi="Arial" w:cs="Arial"/>
                <w:sz w:val="20"/>
                <w:szCs w:val="20"/>
                <w:lang w:val="en-US"/>
              </w:rPr>
              <w:t>Cross-bar</w:t>
            </w:r>
          </w:p>
          <w:p w:rsidR="00575648" w:rsidRDefault="00575648" w:rsidP="00575648">
            <w:pPr>
              <w:numPr>
                <w:ilvl w:val="0"/>
                <w:numId w:val="19"/>
              </w:numPr>
              <w:snapToGrid w:val="0"/>
              <w:ind w:left="312" w:hanging="170"/>
              <w:rPr>
                <w:rFonts w:ascii="Arial" w:hAnsi="Arial" w:cs="Arial"/>
                <w:sz w:val="20"/>
                <w:szCs w:val="20"/>
                <w:lang w:val="en-US"/>
              </w:rPr>
            </w:pPr>
            <w:r>
              <w:rPr>
                <w:rFonts w:ascii="Arial" w:hAnsi="Arial" w:cs="Arial"/>
                <w:sz w:val="20"/>
                <w:szCs w:val="20"/>
                <w:lang w:val="en-US"/>
              </w:rPr>
              <w:t>Four-point holder</w:t>
            </w:r>
          </w:p>
          <w:p w:rsidR="00B86B21" w:rsidRDefault="00005637" w:rsidP="00B86B21">
            <w:pPr>
              <w:snapToGrid w:val="0"/>
              <w:rPr>
                <w:rFonts w:ascii="Arial" w:hAnsi="Arial" w:cs="Arial"/>
                <w:sz w:val="20"/>
                <w:szCs w:val="20"/>
                <w:lang w:val="en-US"/>
              </w:rPr>
            </w:pPr>
            <w:r>
              <w:rPr>
                <w:rFonts w:ascii="Arial" w:hAnsi="Arial" w:cs="Arial"/>
                <w:sz w:val="20"/>
                <w:szCs w:val="20"/>
                <w:lang w:val="en-US"/>
              </w:rPr>
              <w:t>Handle</w:t>
            </w:r>
          </w:p>
          <w:p w:rsidR="00005637" w:rsidRDefault="00005637" w:rsidP="00B86B21">
            <w:pPr>
              <w:snapToGrid w:val="0"/>
              <w:rPr>
                <w:rFonts w:ascii="Arial" w:hAnsi="Arial" w:cs="Arial"/>
                <w:sz w:val="20"/>
                <w:szCs w:val="20"/>
                <w:lang w:val="en-US"/>
              </w:rPr>
            </w:pPr>
            <w:r>
              <w:rPr>
                <w:rFonts w:ascii="Arial" w:hAnsi="Arial" w:cs="Arial"/>
                <w:sz w:val="20"/>
                <w:szCs w:val="20"/>
                <w:lang w:val="en-US"/>
              </w:rPr>
              <w:t>Holder</w:t>
            </w:r>
          </w:p>
          <w:p w:rsidR="00005637" w:rsidRDefault="00005637" w:rsidP="00B86B21">
            <w:pPr>
              <w:snapToGrid w:val="0"/>
              <w:rPr>
                <w:rFonts w:ascii="Arial" w:hAnsi="Arial" w:cs="Arial"/>
                <w:sz w:val="20"/>
                <w:szCs w:val="20"/>
                <w:lang w:val="en-US"/>
              </w:rPr>
            </w:pPr>
            <w:r>
              <w:rPr>
                <w:rFonts w:ascii="Arial" w:hAnsi="Arial" w:cs="Arial"/>
                <w:sz w:val="20"/>
                <w:szCs w:val="20"/>
                <w:lang w:val="en-US"/>
              </w:rPr>
              <w:t>M</w:t>
            </w:r>
            <w:r w:rsidRPr="00E737EA">
              <w:rPr>
                <w:rFonts w:ascii="Arial" w:hAnsi="Arial" w:cs="Arial"/>
                <w:sz w:val="20"/>
                <w:szCs w:val="20"/>
                <w:lang w:val="en-US"/>
              </w:rPr>
              <w:t>agneto-action indicator</w:t>
            </w:r>
          </w:p>
          <w:p w:rsidR="00005637" w:rsidRPr="00D92EA4" w:rsidRDefault="00005637" w:rsidP="00005637">
            <w:pPr>
              <w:snapToGrid w:val="0"/>
              <w:rPr>
                <w:rFonts w:ascii="Arial" w:hAnsi="Arial" w:cs="Arial"/>
                <w:sz w:val="20"/>
                <w:szCs w:val="20"/>
                <w:lang w:val="en-US"/>
              </w:rPr>
            </w:pPr>
            <w:r>
              <w:rPr>
                <w:rFonts w:ascii="Arial" w:hAnsi="Arial" w:cs="Arial"/>
                <w:sz w:val="20"/>
                <w:szCs w:val="20"/>
                <w:lang w:val="en-US"/>
              </w:rPr>
              <w:t xml:space="preserve">3 mm (commercial) bent hex wrench (Inbus) </w:t>
            </w:r>
          </w:p>
        </w:tc>
        <w:tc>
          <w:tcPr>
            <w:tcW w:w="2552" w:type="dxa"/>
            <w:tcBorders>
              <w:top w:val="single" w:sz="4" w:space="0" w:color="000000"/>
              <w:left w:val="single" w:sz="4" w:space="0" w:color="000000"/>
              <w:right w:val="single" w:sz="4" w:space="0" w:color="000000"/>
            </w:tcBorders>
            <w:shd w:val="clear" w:color="auto" w:fill="auto"/>
          </w:tcPr>
          <w:p w:rsidR="00575648" w:rsidRDefault="00575648" w:rsidP="00575648">
            <w:pPr>
              <w:snapToGrid w:val="0"/>
              <w:jc w:val="center"/>
              <w:rPr>
                <w:rFonts w:ascii="Arial" w:hAnsi="Arial" w:cs="Arial"/>
                <w:sz w:val="20"/>
                <w:szCs w:val="20"/>
                <w:lang w:val="en-US"/>
              </w:rPr>
            </w:pPr>
          </w:p>
          <w:p w:rsidR="00B86B21" w:rsidRDefault="00B86B21" w:rsidP="00575648">
            <w:pPr>
              <w:snapToGrid w:val="0"/>
              <w:jc w:val="center"/>
              <w:rPr>
                <w:rFonts w:ascii="Arial" w:hAnsi="Arial" w:cs="Arial"/>
                <w:sz w:val="20"/>
                <w:szCs w:val="20"/>
                <w:lang w:val="en-US"/>
              </w:rPr>
            </w:pPr>
          </w:p>
          <w:p w:rsidR="00B86B21" w:rsidRDefault="00B86B21" w:rsidP="00575648">
            <w:pPr>
              <w:snapToGrid w:val="0"/>
              <w:jc w:val="center"/>
              <w:rPr>
                <w:rFonts w:ascii="Arial" w:hAnsi="Arial" w:cs="Arial"/>
                <w:sz w:val="20"/>
                <w:szCs w:val="20"/>
                <w:lang w:val="en-US"/>
              </w:rPr>
            </w:pPr>
            <w:r>
              <w:rPr>
                <w:rFonts w:ascii="Arial" w:hAnsi="Arial" w:cs="Arial"/>
                <w:sz w:val="20"/>
                <w:szCs w:val="20"/>
                <w:lang w:val="en-US"/>
              </w:rPr>
              <w:t>1</w:t>
            </w:r>
          </w:p>
          <w:p w:rsidR="00B86B21" w:rsidRDefault="00B86B21" w:rsidP="00575648">
            <w:pPr>
              <w:snapToGrid w:val="0"/>
              <w:jc w:val="center"/>
              <w:rPr>
                <w:rFonts w:ascii="Arial" w:hAnsi="Arial" w:cs="Arial"/>
                <w:sz w:val="20"/>
                <w:szCs w:val="20"/>
                <w:lang w:val="en-US"/>
              </w:rPr>
            </w:pPr>
            <w:r>
              <w:rPr>
                <w:rFonts w:ascii="Arial" w:hAnsi="Arial" w:cs="Arial"/>
                <w:sz w:val="20"/>
                <w:szCs w:val="20"/>
                <w:lang w:val="en-US"/>
              </w:rPr>
              <w:t>2</w:t>
            </w:r>
          </w:p>
          <w:p w:rsidR="00B86B21" w:rsidRDefault="00B86B21" w:rsidP="00575648">
            <w:pPr>
              <w:snapToGrid w:val="0"/>
              <w:jc w:val="center"/>
              <w:rPr>
                <w:rFonts w:ascii="Arial" w:hAnsi="Arial" w:cs="Arial"/>
                <w:sz w:val="20"/>
                <w:szCs w:val="20"/>
                <w:lang w:val="en-US"/>
              </w:rPr>
            </w:pPr>
            <w:r>
              <w:rPr>
                <w:rFonts w:ascii="Arial" w:hAnsi="Arial" w:cs="Arial"/>
                <w:sz w:val="20"/>
                <w:szCs w:val="20"/>
                <w:lang w:val="en-US"/>
              </w:rPr>
              <w:t>2</w:t>
            </w:r>
          </w:p>
          <w:p w:rsidR="00B86B21" w:rsidRDefault="00B86B21" w:rsidP="00575648">
            <w:pPr>
              <w:snapToGrid w:val="0"/>
              <w:jc w:val="center"/>
              <w:rPr>
                <w:rFonts w:ascii="Arial" w:hAnsi="Arial" w:cs="Arial"/>
                <w:sz w:val="20"/>
                <w:szCs w:val="20"/>
                <w:lang w:val="en-US"/>
              </w:rPr>
            </w:pPr>
            <w:r>
              <w:rPr>
                <w:rFonts w:ascii="Arial" w:hAnsi="Arial" w:cs="Arial"/>
                <w:sz w:val="20"/>
                <w:szCs w:val="20"/>
                <w:lang w:val="en-US"/>
              </w:rPr>
              <w:t>2</w:t>
            </w:r>
          </w:p>
          <w:p w:rsidR="00005637" w:rsidRDefault="00005637" w:rsidP="00575648">
            <w:pPr>
              <w:snapToGrid w:val="0"/>
              <w:jc w:val="center"/>
              <w:rPr>
                <w:rFonts w:ascii="Arial" w:hAnsi="Arial" w:cs="Arial"/>
                <w:sz w:val="20"/>
                <w:szCs w:val="20"/>
                <w:lang w:val="en-US"/>
              </w:rPr>
            </w:pPr>
            <w:r>
              <w:rPr>
                <w:rFonts w:ascii="Arial" w:hAnsi="Arial" w:cs="Arial"/>
                <w:sz w:val="20"/>
                <w:szCs w:val="20"/>
                <w:lang w:val="en-US"/>
              </w:rPr>
              <w:t>2</w:t>
            </w:r>
          </w:p>
          <w:p w:rsidR="00005637" w:rsidRDefault="00005637" w:rsidP="00575648">
            <w:pPr>
              <w:snapToGrid w:val="0"/>
              <w:jc w:val="center"/>
              <w:rPr>
                <w:rFonts w:ascii="Arial" w:hAnsi="Arial" w:cs="Arial"/>
                <w:sz w:val="20"/>
                <w:szCs w:val="20"/>
                <w:lang w:val="en-US"/>
              </w:rPr>
            </w:pPr>
            <w:r>
              <w:rPr>
                <w:rFonts w:ascii="Arial" w:hAnsi="Arial" w:cs="Arial"/>
                <w:sz w:val="20"/>
                <w:szCs w:val="20"/>
                <w:lang w:val="en-US"/>
              </w:rPr>
              <w:t>2</w:t>
            </w:r>
          </w:p>
          <w:p w:rsidR="00005637" w:rsidRDefault="00005637" w:rsidP="00575648">
            <w:pPr>
              <w:snapToGrid w:val="0"/>
              <w:jc w:val="center"/>
              <w:rPr>
                <w:rFonts w:ascii="Arial" w:hAnsi="Arial" w:cs="Arial"/>
                <w:sz w:val="20"/>
                <w:szCs w:val="20"/>
                <w:lang w:val="en-US"/>
              </w:rPr>
            </w:pPr>
            <w:r>
              <w:rPr>
                <w:rFonts w:ascii="Arial" w:hAnsi="Arial" w:cs="Arial"/>
                <w:sz w:val="20"/>
                <w:szCs w:val="20"/>
                <w:lang w:val="en-US"/>
              </w:rPr>
              <w:t>1</w:t>
            </w:r>
          </w:p>
          <w:p w:rsidR="00005637" w:rsidRPr="00B86B21" w:rsidRDefault="00005637" w:rsidP="00575648">
            <w:pPr>
              <w:snapToGrid w:val="0"/>
              <w:jc w:val="center"/>
              <w:rPr>
                <w:rFonts w:ascii="Arial" w:hAnsi="Arial" w:cs="Arial"/>
                <w:sz w:val="20"/>
                <w:szCs w:val="20"/>
                <w:lang w:val="en-US"/>
              </w:rPr>
            </w:pPr>
            <w:r>
              <w:rPr>
                <w:rFonts w:ascii="Arial" w:hAnsi="Arial" w:cs="Arial"/>
                <w:sz w:val="20"/>
                <w:szCs w:val="20"/>
                <w:lang w:val="en-US"/>
              </w:rPr>
              <w:t>1</w:t>
            </w:r>
          </w:p>
        </w:tc>
      </w:tr>
      <w:tr w:rsidR="00575648" w:rsidRPr="00D92EA4" w:rsidTr="00575648">
        <w:tc>
          <w:tcPr>
            <w:tcW w:w="4536" w:type="dxa"/>
            <w:tcBorders>
              <w:top w:val="single" w:sz="4" w:space="0" w:color="000000"/>
              <w:left w:val="single" w:sz="4" w:space="0" w:color="000000"/>
              <w:bottom w:val="single" w:sz="4" w:space="0" w:color="000000"/>
            </w:tcBorders>
            <w:shd w:val="clear" w:color="auto" w:fill="auto"/>
          </w:tcPr>
          <w:p w:rsidR="00575648" w:rsidRPr="00D92EA4" w:rsidRDefault="00542938" w:rsidP="00575648">
            <w:pPr>
              <w:snapToGrid w:val="0"/>
              <w:rPr>
                <w:rFonts w:ascii="Arial" w:hAnsi="Arial" w:cs="Arial"/>
                <w:sz w:val="20"/>
                <w:szCs w:val="20"/>
                <w:lang w:val="en-US"/>
              </w:rPr>
            </w:pPr>
            <w:r>
              <w:rPr>
                <w:rFonts w:ascii="Arial" w:hAnsi="Arial" w:cs="Arial"/>
                <w:sz w:val="20"/>
                <w:szCs w:val="20"/>
                <w:lang w:val="en-US"/>
              </w:rPr>
              <w:t>Operating M</w:t>
            </w:r>
            <w:r w:rsidR="00005637" w:rsidRPr="00D92EA4">
              <w:rPr>
                <w:rFonts w:ascii="Arial" w:hAnsi="Arial" w:cs="Arial"/>
                <w:sz w:val="20"/>
                <w:szCs w:val="20"/>
                <w:lang w:val="en-US"/>
              </w:rPr>
              <w:t>anual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75648" w:rsidRPr="00005637" w:rsidRDefault="00005637" w:rsidP="00575648">
            <w:pPr>
              <w:snapToGrid w:val="0"/>
              <w:jc w:val="center"/>
              <w:rPr>
                <w:rFonts w:ascii="Arial" w:hAnsi="Arial" w:cs="Arial"/>
                <w:sz w:val="20"/>
                <w:szCs w:val="20"/>
                <w:lang w:val="en-US"/>
              </w:rPr>
            </w:pPr>
            <w:r>
              <w:rPr>
                <w:rFonts w:ascii="Arial" w:hAnsi="Arial" w:cs="Arial"/>
                <w:sz w:val="20"/>
                <w:szCs w:val="20"/>
                <w:lang w:val="en-US"/>
              </w:rPr>
              <w:t>1</w:t>
            </w:r>
          </w:p>
        </w:tc>
      </w:tr>
      <w:tr w:rsidR="00575648" w:rsidRPr="00D92EA4" w:rsidTr="00575648">
        <w:tc>
          <w:tcPr>
            <w:tcW w:w="4536" w:type="dxa"/>
            <w:tcBorders>
              <w:top w:val="single" w:sz="4" w:space="0" w:color="000000"/>
              <w:left w:val="single" w:sz="4" w:space="0" w:color="000000"/>
              <w:bottom w:val="single" w:sz="4" w:space="0" w:color="000000"/>
            </w:tcBorders>
            <w:shd w:val="clear" w:color="auto" w:fill="auto"/>
          </w:tcPr>
          <w:p w:rsidR="00575648" w:rsidRPr="00D92EA4" w:rsidRDefault="00542938" w:rsidP="00005637">
            <w:pPr>
              <w:snapToGrid w:val="0"/>
              <w:rPr>
                <w:rFonts w:ascii="Arial" w:hAnsi="Arial" w:cs="Arial"/>
                <w:sz w:val="20"/>
                <w:szCs w:val="20"/>
                <w:lang w:val="en-US"/>
              </w:rPr>
            </w:pPr>
            <w:r>
              <w:rPr>
                <w:rFonts w:ascii="Arial" w:hAnsi="Arial" w:cs="Arial"/>
                <w:sz w:val="20"/>
                <w:szCs w:val="20"/>
                <w:lang w:val="en-US"/>
              </w:rPr>
              <w:t>Instruction for Product U</w:t>
            </w:r>
            <w:r w:rsidR="00005637">
              <w:rPr>
                <w:rFonts w:ascii="Arial" w:hAnsi="Arial" w:cs="Arial"/>
                <w:sz w:val="20"/>
                <w:szCs w:val="20"/>
                <w:lang w:val="en-US"/>
              </w:rPr>
              <w:t>se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75648" w:rsidRPr="00005637" w:rsidRDefault="00005637" w:rsidP="00575648">
            <w:pPr>
              <w:snapToGrid w:val="0"/>
              <w:jc w:val="center"/>
              <w:rPr>
                <w:rFonts w:ascii="Arial" w:hAnsi="Arial" w:cs="Arial"/>
                <w:sz w:val="20"/>
                <w:szCs w:val="20"/>
                <w:lang w:val="en-US"/>
              </w:rPr>
            </w:pPr>
            <w:r>
              <w:rPr>
                <w:rFonts w:ascii="Arial" w:hAnsi="Arial" w:cs="Arial"/>
                <w:sz w:val="20"/>
                <w:szCs w:val="20"/>
                <w:lang w:val="en-US"/>
              </w:rPr>
              <w:t>1</w:t>
            </w:r>
          </w:p>
        </w:tc>
      </w:tr>
      <w:tr w:rsidR="00575648" w:rsidRPr="00005637" w:rsidTr="00575648">
        <w:tc>
          <w:tcPr>
            <w:tcW w:w="4536" w:type="dxa"/>
            <w:tcBorders>
              <w:top w:val="single" w:sz="4" w:space="0" w:color="000000"/>
              <w:left w:val="single" w:sz="4" w:space="0" w:color="000000"/>
              <w:bottom w:val="single" w:sz="4" w:space="0" w:color="000000"/>
            </w:tcBorders>
            <w:shd w:val="clear" w:color="auto" w:fill="auto"/>
          </w:tcPr>
          <w:p w:rsidR="00575648" w:rsidRPr="00D92EA4" w:rsidRDefault="00005637" w:rsidP="00005637">
            <w:pPr>
              <w:snapToGrid w:val="0"/>
              <w:rPr>
                <w:rFonts w:ascii="Arial" w:hAnsi="Arial" w:cs="Arial"/>
                <w:sz w:val="20"/>
                <w:szCs w:val="20"/>
                <w:lang w:val="en-US"/>
              </w:rPr>
            </w:pPr>
            <w:r>
              <w:rPr>
                <w:rFonts w:ascii="Arial" w:hAnsi="Arial" w:cs="Arial"/>
                <w:sz w:val="20"/>
                <w:szCs w:val="20"/>
                <w:lang w:val="en-US"/>
              </w:rPr>
              <w:t>Brief instruction for exposure initiation</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575648" w:rsidRPr="00005637" w:rsidRDefault="00005637" w:rsidP="00575648">
            <w:pPr>
              <w:snapToGrid w:val="0"/>
              <w:jc w:val="center"/>
              <w:rPr>
                <w:rFonts w:ascii="Arial" w:hAnsi="Arial" w:cs="Arial"/>
                <w:sz w:val="20"/>
                <w:szCs w:val="20"/>
                <w:lang w:val="en-US"/>
              </w:rPr>
            </w:pPr>
            <w:r>
              <w:rPr>
                <w:rFonts w:ascii="Arial" w:hAnsi="Arial" w:cs="Arial"/>
                <w:sz w:val="20"/>
                <w:szCs w:val="20"/>
                <w:lang w:val="en-US"/>
              </w:rPr>
              <w:t>1</w:t>
            </w:r>
          </w:p>
        </w:tc>
      </w:tr>
    </w:tbl>
    <w:p w:rsidR="009C4285" w:rsidRDefault="009C4285" w:rsidP="009C4285">
      <w:pPr>
        <w:ind w:firstLine="397"/>
        <w:jc w:val="both"/>
        <w:rPr>
          <w:rFonts w:ascii="Arial" w:hAnsi="Arial" w:cs="Arial"/>
          <w:sz w:val="20"/>
          <w:szCs w:val="20"/>
          <w:lang w:val="en-US"/>
        </w:rPr>
      </w:pPr>
    </w:p>
    <w:p w:rsidR="00BE7819" w:rsidRPr="009C4285" w:rsidRDefault="00BE7819" w:rsidP="009C4285">
      <w:pPr>
        <w:ind w:firstLine="397"/>
        <w:jc w:val="both"/>
        <w:rPr>
          <w:rFonts w:ascii="Arial" w:hAnsi="Arial" w:cs="Arial"/>
          <w:sz w:val="20"/>
          <w:szCs w:val="20"/>
          <w:lang w:val="en-US"/>
        </w:rPr>
      </w:pPr>
    </w:p>
    <w:p w:rsidR="00426DFD" w:rsidRPr="00426DFD" w:rsidRDefault="00426DFD" w:rsidP="00426DFD">
      <w:pPr>
        <w:ind w:firstLine="397"/>
        <w:jc w:val="both"/>
        <w:rPr>
          <w:rFonts w:ascii="Arial" w:hAnsi="Arial" w:cs="Arial"/>
          <w:b/>
          <w:caps/>
          <w:sz w:val="20"/>
          <w:szCs w:val="20"/>
          <w:lang w:val="en-US"/>
        </w:rPr>
      </w:pPr>
    </w:p>
    <w:p w:rsidR="00426DFD" w:rsidRPr="00313BD6" w:rsidRDefault="00BE7819" w:rsidP="00BE7819">
      <w:pPr>
        <w:ind w:firstLine="397"/>
        <w:jc w:val="center"/>
        <w:rPr>
          <w:rFonts w:ascii="Arial" w:hAnsi="Arial" w:cs="Arial"/>
          <w:b/>
          <w:caps/>
          <w:sz w:val="20"/>
          <w:szCs w:val="20"/>
          <w:lang w:val="en-US"/>
        </w:rPr>
      </w:pPr>
      <w:r w:rsidRPr="00313BD6">
        <w:rPr>
          <w:rFonts w:ascii="Arial" w:hAnsi="Arial" w:cs="Arial"/>
          <w:b/>
          <w:caps/>
          <w:sz w:val="20"/>
          <w:szCs w:val="20"/>
          <w:lang w:val="en-US"/>
        </w:rPr>
        <w:t>Indications for Use</w:t>
      </w:r>
    </w:p>
    <w:p w:rsidR="00BE7819" w:rsidRPr="00871223" w:rsidRDefault="00871223" w:rsidP="00871223">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Diseases of the eye and adnexa.</w:t>
      </w:r>
    </w:p>
    <w:p w:rsidR="00871223" w:rsidRPr="00871223" w:rsidRDefault="00871223" w:rsidP="00871223">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Diseases of the ear and mastoid process.</w:t>
      </w:r>
    </w:p>
    <w:p w:rsidR="00871223" w:rsidRPr="00871223" w:rsidRDefault="00871223" w:rsidP="00871223">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Diseases of the respiratory system.</w:t>
      </w:r>
    </w:p>
    <w:p w:rsidR="00871223" w:rsidRPr="00871223" w:rsidRDefault="00871223" w:rsidP="00871223">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Diseases of the nervous system.</w:t>
      </w:r>
    </w:p>
    <w:p w:rsidR="00B12810" w:rsidRDefault="00F92C96" w:rsidP="00B12810">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Diseases of the digestive system.</w:t>
      </w:r>
    </w:p>
    <w:p w:rsidR="00BE7819" w:rsidRPr="00B12810" w:rsidRDefault="00B12810" w:rsidP="00B12810">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 xml:space="preserve">Injury </w:t>
      </w:r>
      <w:r w:rsidRPr="00B12810">
        <w:rPr>
          <w:rFonts w:ascii="Arial" w:hAnsi="Arial" w:cs="Arial"/>
          <w:sz w:val="20"/>
          <w:szCs w:val="20"/>
          <w:lang w:val="en-US"/>
        </w:rPr>
        <w:t>and certain other consequences of external causes</w:t>
      </w:r>
      <w:r>
        <w:rPr>
          <w:rFonts w:ascii="Arial" w:hAnsi="Arial" w:cs="Arial"/>
          <w:sz w:val="20"/>
          <w:szCs w:val="20"/>
          <w:lang w:val="en-US"/>
        </w:rPr>
        <w:t>.</w:t>
      </w:r>
    </w:p>
    <w:p w:rsidR="00B12810" w:rsidRPr="00B12810" w:rsidRDefault="00B12810" w:rsidP="00B12810">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Certain infectious diseases.</w:t>
      </w:r>
    </w:p>
    <w:p w:rsidR="00B12810" w:rsidRPr="00B9666D" w:rsidRDefault="00B12810" w:rsidP="00B12810">
      <w:pPr>
        <w:numPr>
          <w:ilvl w:val="0"/>
          <w:numId w:val="19"/>
        </w:numPr>
        <w:ind w:left="312" w:hanging="170"/>
        <w:jc w:val="both"/>
        <w:rPr>
          <w:rFonts w:ascii="Arial" w:hAnsi="Arial" w:cs="Arial"/>
          <w:caps/>
          <w:sz w:val="20"/>
          <w:szCs w:val="20"/>
          <w:lang w:val="en-US"/>
        </w:rPr>
      </w:pPr>
      <w:r>
        <w:rPr>
          <w:rFonts w:ascii="Arial" w:hAnsi="Arial" w:cs="Arial"/>
          <w:color w:val="000000"/>
          <w:sz w:val="20"/>
          <w:szCs w:val="20"/>
          <w:lang w:val="en-US"/>
        </w:rPr>
        <w:t>E</w:t>
      </w:r>
      <w:r w:rsidRPr="00B12810">
        <w:rPr>
          <w:rFonts w:ascii="Arial" w:hAnsi="Arial" w:cs="Arial"/>
          <w:color w:val="000000"/>
          <w:sz w:val="20"/>
          <w:szCs w:val="20"/>
          <w:lang w:val="en-US"/>
        </w:rPr>
        <w:t>ndocrine, nutritional and metabolic diseases</w:t>
      </w:r>
      <w:r>
        <w:rPr>
          <w:rFonts w:ascii="Arial" w:hAnsi="Arial" w:cs="Arial"/>
          <w:color w:val="000000"/>
          <w:sz w:val="20"/>
          <w:szCs w:val="20"/>
          <w:lang w:val="en-US"/>
        </w:rPr>
        <w:t>.</w:t>
      </w:r>
    </w:p>
    <w:p w:rsidR="00B9666D" w:rsidRPr="00B12810" w:rsidRDefault="00B9666D" w:rsidP="00B9666D">
      <w:pPr>
        <w:jc w:val="both"/>
        <w:rPr>
          <w:rFonts w:ascii="Arial" w:hAnsi="Arial" w:cs="Arial"/>
          <w:caps/>
          <w:sz w:val="20"/>
          <w:szCs w:val="20"/>
          <w:lang w:val="en-US"/>
        </w:rPr>
      </w:pPr>
    </w:p>
    <w:p w:rsidR="008347D5" w:rsidRPr="002854BF" w:rsidRDefault="00426DFD" w:rsidP="008347D5">
      <w:pPr>
        <w:ind w:firstLine="397"/>
        <w:jc w:val="center"/>
        <w:rPr>
          <w:rFonts w:ascii="Arial" w:hAnsi="Arial" w:cs="Arial"/>
          <w:b/>
          <w:caps/>
          <w:sz w:val="20"/>
          <w:szCs w:val="20"/>
          <w:lang w:val="en-US"/>
        </w:rPr>
      </w:pPr>
      <w:r w:rsidRPr="00426DFD">
        <w:rPr>
          <w:rFonts w:ascii="Arial" w:hAnsi="Arial" w:cs="Arial"/>
          <w:b/>
          <w:caps/>
          <w:sz w:val="20"/>
          <w:szCs w:val="20"/>
          <w:lang w:val="en-US"/>
        </w:rPr>
        <w:br w:type="page"/>
      </w:r>
      <w:r w:rsidR="008347D5" w:rsidRPr="002854BF">
        <w:rPr>
          <w:rFonts w:ascii="Arial" w:hAnsi="Arial" w:cs="Arial"/>
          <w:b/>
          <w:caps/>
          <w:sz w:val="20"/>
          <w:szCs w:val="20"/>
          <w:lang w:val="en-US"/>
        </w:rPr>
        <w:lastRenderedPageBreak/>
        <w:t>CONTRAINDICATIONS</w:t>
      </w:r>
    </w:p>
    <w:p w:rsidR="008347D5" w:rsidRPr="002854BF" w:rsidRDefault="006857EA"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H</w:t>
      </w:r>
      <w:r w:rsidR="008347D5" w:rsidRPr="002854BF">
        <w:rPr>
          <w:rFonts w:ascii="Arial" w:hAnsi="Arial" w:cs="Arial"/>
          <w:sz w:val="20"/>
          <w:szCs w:val="20"/>
          <w:lang w:val="en-US"/>
        </w:rPr>
        <w:t>emorrhage and coagulopathy.</w:t>
      </w:r>
    </w:p>
    <w:p w:rsidR="008347D5" w:rsidRPr="002854BF" w:rsidRDefault="006857EA"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Systemic blood diseases</w:t>
      </w:r>
      <w:r w:rsidR="008347D5" w:rsidRPr="002854BF">
        <w:rPr>
          <w:rFonts w:ascii="Arial" w:hAnsi="Arial" w:cs="Arial"/>
          <w:sz w:val="20"/>
          <w:szCs w:val="20"/>
          <w:lang w:val="en-US"/>
        </w:rPr>
        <w:t>.</w:t>
      </w:r>
    </w:p>
    <w:p w:rsidR="008347D5" w:rsidRPr="002854BF" w:rsidRDefault="006857EA"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Malignant neoplasms</w:t>
      </w:r>
      <w:r w:rsidR="008347D5" w:rsidRPr="002854BF">
        <w:rPr>
          <w:rFonts w:ascii="Arial" w:hAnsi="Arial" w:cs="Arial"/>
          <w:sz w:val="20"/>
          <w:szCs w:val="20"/>
          <w:lang w:val="en-US"/>
        </w:rPr>
        <w:t>.</w:t>
      </w:r>
    </w:p>
    <w:p w:rsidR="008347D5" w:rsidRPr="002854BF" w:rsidRDefault="00C42D42"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Severe cardiac arrhythmia (atrial fibrillation, paroxysmal tachyarrhythmia)</w:t>
      </w:r>
      <w:r w:rsidR="008347D5" w:rsidRPr="002854BF">
        <w:rPr>
          <w:rFonts w:ascii="Arial" w:hAnsi="Arial" w:cs="Arial"/>
          <w:sz w:val="20"/>
          <w:szCs w:val="20"/>
          <w:lang w:val="en-US"/>
        </w:rPr>
        <w:t>.</w:t>
      </w:r>
    </w:p>
    <w:p w:rsidR="008347D5" w:rsidRPr="002854BF" w:rsidRDefault="00C42D42"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Cardiac, aortic, and major vessels aneurism</w:t>
      </w:r>
      <w:r w:rsidR="008347D5" w:rsidRPr="002854BF">
        <w:rPr>
          <w:rFonts w:ascii="Arial" w:hAnsi="Arial" w:cs="Arial"/>
          <w:sz w:val="20"/>
          <w:szCs w:val="20"/>
          <w:lang w:val="en-US"/>
        </w:rPr>
        <w:t>.</w:t>
      </w:r>
    </w:p>
    <w:p w:rsidR="008347D5" w:rsidRPr="002854BF" w:rsidRDefault="00447D33"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Myocardial infarction in the acute period</w:t>
      </w:r>
      <w:r w:rsidR="008347D5" w:rsidRPr="002854BF">
        <w:rPr>
          <w:rFonts w:ascii="Arial" w:hAnsi="Arial" w:cs="Arial"/>
          <w:sz w:val="20"/>
          <w:szCs w:val="20"/>
          <w:lang w:val="en-US"/>
        </w:rPr>
        <w:t>.</w:t>
      </w:r>
    </w:p>
    <w:p w:rsidR="008347D5" w:rsidRPr="002854BF" w:rsidRDefault="00447D33"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Ischemic and hemorrhagic stroke in the acute period</w:t>
      </w:r>
      <w:r w:rsidR="008347D5" w:rsidRPr="002854BF">
        <w:rPr>
          <w:rFonts w:ascii="Arial" w:hAnsi="Arial" w:cs="Arial"/>
          <w:sz w:val="20"/>
          <w:szCs w:val="20"/>
          <w:lang w:val="en-US"/>
        </w:rPr>
        <w:t>.</w:t>
      </w:r>
    </w:p>
    <w:p w:rsidR="008347D5" w:rsidRPr="002854BF" w:rsidRDefault="002854BF"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Purulent processes, acute tuberculous process, infectious diseases in the acute stage, febrile diseases</w:t>
      </w:r>
      <w:r w:rsidR="008347D5" w:rsidRPr="002854BF">
        <w:rPr>
          <w:rFonts w:ascii="Arial" w:hAnsi="Arial" w:cs="Arial"/>
          <w:color w:val="000000"/>
          <w:sz w:val="20"/>
          <w:szCs w:val="20"/>
          <w:lang w:val="en-US"/>
        </w:rPr>
        <w:t>.</w:t>
      </w:r>
    </w:p>
    <w:p w:rsidR="002854BF" w:rsidRPr="002854BF" w:rsidRDefault="002854BF"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Thyrotoxicosis.</w:t>
      </w:r>
    </w:p>
    <w:p w:rsidR="002854BF" w:rsidRPr="002854BF" w:rsidRDefault="002854BF" w:rsidP="008347D5">
      <w:pPr>
        <w:numPr>
          <w:ilvl w:val="0"/>
          <w:numId w:val="19"/>
        </w:numPr>
        <w:ind w:left="312" w:hanging="170"/>
        <w:jc w:val="both"/>
        <w:rPr>
          <w:rFonts w:ascii="Arial" w:hAnsi="Arial" w:cs="Arial"/>
          <w:caps/>
          <w:sz w:val="20"/>
          <w:szCs w:val="20"/>
          <w:lang w:val="en-US"/>
        </w:rPr>
      </w:pPr>
      <w:r w:rsidRPr="002854BF">
        <w:rPr>
          <w:rFonts w:ascii="Arial" w:hAnsi="Arial" w:cs="Arial"/>
          <w:sz w:val="20"/>
          <w:szCs w:val="20"/>
          <w:lang w:val="en-US"/>
        </w:rPr>
        <w:t>Pregnancy.</w:t>
      </w:r>
    </w:p>
    <w:p w:rsidR="002854BF" w:rsidRPr="002854BF" w:rsidRDefault="002854BF" w:rsidP="008347D5">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Implanted</w:t>
      </w:r>
      <w:r w:rsidRPr="002854BF">
        <w:rPr>
          <w:rFonts w:ascii="Arial" w:hAnsi="Arial" w:cs="Arial"/>
          <w:sz w:val="20"/>
          <w:szCs w:val="20"/>
          <w:lang w:val="en-US"/>
        </w:rPr>
        <w:t xml:space="preserve"> pacemaker</w:t>
      </w:r>
      <w:r>
        <w:rPr>
          <w:rFonts w:ascii="Arial" w:hAnsi="Arial" w:cs="Arial"/>
          <w:sz w:val="20"/>
          <w:szCs w:val="20"/>
          <w:lang w:val="en-US"/>
        </w:rPr>
        <w:t>.</w:t>
      </w:r>
    </w:p>
    <w:p w:rsidR="002854BF" w:rsidRPr="002854BF" w:rsidRDefault="002854BF" w:rsidP="008347D5">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Acute glaucoma.</w:t>
      </w:r>
    </w:p>
    <w:p w:rsidR="002854BF" w:rsidRPr="002854BF" w:rsidRDefault="002854BF" w:rsidP="008347D5">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C</w:t>
      </w:r>
      <w:r w:rsidRPr="002854BF">
        <w:rPr>
          <w:rFonts w:ascii="Arial" w:hAnsi="Arial" w:cs="Arial"/>
          <w:sz w:val="20"/>
          <w:szCs w:val="20"/>
          <w:lang w:val="en-US"/>
        </w:rPr>
        <w:t>orneal foreign bod</w:t>
      </w:r>
      <w:r>
        <w:rPr>
          <w:rFonts w:ascii="Arial" w:hAnsi="Arial" w:cs="Arial"/>
          <w:sz w:val="20"/>
          <w:szCs w:val="20"/>
          <w:lang w:val="en-US"/>
        </w:rPr>
        <w:t xml:space="preserve">y and eyeball injuries before </w:t>
      </w:r>
      <w:r w:rsidR="002C20B1">
        <w:rPr>
          <w:rFonts w:ascii="Arial" w:hAnsi="Arial" w:cs="Arial"/>
          <w:sz w:val="20"/>
          <w:szCs w:val="20"/>
          <w:lang w:val="en-US"/>
        </w:rPr>
        <w:t>surgical</w:t>
      </w:r>
      <w:r>
        <w:rPr>
          <w:rFonts w:ascii="Arial" w:hAnsi="Arial" w:cs="Arial"/>
          <w:sz w:val="20"/>
          <w:szCs w:val="20"/>
          <w:lang w:val="en-US"/>
        </w:rPr>
        <w:t xml:space="preserve"> exploration.</w:t>
      </w:r>
    </w:p>
    <w:p w:rsidR="002854BF" w:rsidRPr="002E5C5F" w:rsidRDefault="002C20B1" w:rsidP="008347D5">
      <w:pPr>
        <w:numPr>
          <w:ilvl w:val="0"/>
          <w:numId w:val="19"/>
        </w:numPr>
        <w:ind w:left="312" w:hanging="170"/>
        <w:jc w:val="both"/>
        <w:rPr>
          <w:rFonts w:ascii="Arial" w:hAnsi="Arial" w:cs="Arial"/>
          <w:caps/>
          <w:sz w:val="20"/>
          <w:szCs w:val="20"/>
          <w:lang w:val="en-US"/>
        </w:rPr>
      </w:pPr>
      <w:r>
        <w:rPr>
          <w:rFonts w:ascii="Arial" w:hAnsi="Arial" w:cs="Arial"/>
          <w:sz w:val="20"/>
          <w:szCs w:val="20"/>
          <w:lang w:val="en-US"/>
        </w:rPr>
        <w:t xml:space="preserve">Acute periods of thrombosis of </w:t>
      </w:r>
      <w:r w:rsidRPr="002C20B1">
        <w:rPr>
          <w:rFonts w:ascii="Arial" w:hAnsi="Arial" w:cs="Arial"/>
          <w:sz w:val="20"/>
          <w:szCs w:val="20"/>
          <w:lang w:val="en-US"/>
        </w:rPr>
        <w:t>retina</w:t>
      </w:r>
      <w:r>
        <w:rPr>
          <w:rFonts w:ascii="Arial" w:hAnsi="Arial" w:cs="Arial"/>
          <w:sz w:val="20"/>
          <w:szCs w:val="20"/>
          <w:lang w:val="en-US"/>
        </w:rPr>
        <w:t>l</w:t>
      </w:r>
      <w:r w:rsidRPr="002C20B1">
        <w:rPr>
          <w:rFonts w:ascii="Arial" w:hAnsi="Arial" w:cs="Arial"/>
          <w:sz w:val="20"/>
          <w:szCs w:val="20"/>
          <w:lang w:val="en-US"/>
        </w:rPr>
        <w:t xml:space="preserve"> central vein </w:t>
      </w:r>
      <w:r>
        <w:rPr>
          <w:rFonts w:ascii="Arial" w:hAnsi="Arial" w:cs="Arial"/>
          <w:sz w:val="20"/>
          <w:szCs w:val="20"/>
          <w:lang w:val="en-US"/>
        </w:rPr>
        <w:t>and artery</w:t>
      </w:r>
      <w:r w:rsidR="002E5C5F">
        <w:rPr>
          <w:rFonts w:ascii="Arial" w:hAnsi="Arial" w:cs="Arial"/>
          <w:sz w:val="20"/>
          <w:szCs w:val="20"/>
          <w:lang w:val="en-US"/>
        </w:rPr>
        <w:t>, retinal detachment.</w:t>
      </w:r>
    </w:p>
    <w:p w:rsidR="002E5C5F" w:rsidRPr="006767C0" w:rsidRDefault="002E5C5F" w:rsidP="008347D5">
      <w:pPr>
        <w:numPr>
          <w:ilvl w:val="0"/>
          <w:numId w:val="19"/>
        </w:numPr>
        <w:ind w:left="312" w:hanging="170"/>
        <w:jc w:val="both"/>
        <w:rPr>
          <w:rFonts w:ascii="Arial" w:hAnsi="Arial" w:cs="Arial"/>
          <w:sz w:val="20"/>
          <w:szCs w:val="20"/>
          <w:lang w:val="en-US"/>
        </w:rPr>
      </w:pPr>
      <w:r w:rsidRPr="006767C0">
        <w:rPr>
          <w:rFonts w:ascii="Arial" w:hAnsi="Arial" w:cs="Arial"/>
          <w:sz w:val="20"/>
          <w:szCs w:val="20"/>
          <w:lang w:val="en-US"/>
        </w:rPr>
        <w:t>Tuberculous eye lesion.</w:t>
      </w:r>
    </w:p>
    <w:p w:rsidR="002E5C5F" w:rsidRPr="006767C0" w:rsidRDefault="00787DC8" w:rsidP="002E5C5F">
      <w:pPr>
        <w:ind w:left="312"/>
        <w:jc w:val="both"/>
        <w:rPr>
          <w:rFonts w:ascii="Arial" w:hAnsi="Arial" w:cs="Arial"/>
          <w:sz w:val="20"/>
          <w:szCs w:val="20"/>
          <w:lang w:val="en-US"/>
        </w:rPr>
      </w:pPr>
      <w:r>
        <w:rPr>
          <w:rFonts w:ascii="Arial" w:hAnsi="Arial" w:cs="Arial"/>
          <w:noProof/>
          <w:sz w:val="20"/>
          <w:szCs w:val="20"/>
        </w:rPr>
        <mc:AlternateContent>
          <mc:Choice Requires="wpg">
            <w:drawing>
              <wp:anchor distT="0" distB="0" distL="114300" distR="114300" simplePos="0" relativeHeight="251652608" behindDoc="0" locked="0" layoutInCell="1" allowOverlap="1">
                <wp:simplePos x="0" y="0"/>
                <wp:positionH relativeFrom="column">
                  <wp:posOffset>-69850</wp:posOffset>
                </wp:positionH>
                <wp:positionV relativeFrom="paragraph">
                  <wp:posOffset>62230</wp:posOffset>
                </wp:positionV>
                <wp:extent cx="222885" cy="215900"/>
                <wp:effectExtent l="19050" t="19050" r="24765" b="0"/>
                <wp:wrapSquare wrapText="bothSides"/>
                <wp:docPr id="26"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215900"/>
                          <a:chOff x="7755" y="6311"/>
                          <a:chExt cx="354" cy="342"/>
                        </a:xfrm>
                      </wpg:grpSpPr>
                      <wps:wsp>
                        <wps:cNvPr id="27" name="AutoShape 3"/>
                        <wps:cNvSpPr>
                          <a:spLocks noChangeArrowheads="1"/>
                        </wps:cNvSpPr>
                        <wps:spPr bwMode="auto">
                          <a:xfrm>
                            <a:off x="7761" y="6311"/>
                            <a:ext cx="342" cy="340"/>
                          </a:xfrm>
                          <a:prstGeom prst="triangle">
                            <a:avLst>
                              <a:gd name="adj"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4"/>
                        <wps:cNvSpPr txBox="1">
                          <a:spLocks noChangeArrowheads="1"/>
                        </wps:cNvSpPr>
                        <wps:spPr bwMode="auto">
                          <a:xfrm>
                            <a:off x="7755" y="6335"/>
                            <a:ext cx="35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F6" w:rsidRPr="006B2080" w:rsidRDefault="002065F6" w:rsidP="002E5C5F">
                              <w:pPr>
                                <w:jc w:val="center"/>
                                <w:rPr>
                                  <w:b/>
                                  <w:sz w:val="20"/>
                                </w:rPr>
                              </w:pPr>
                              <w:r w:rsidRPr="006B2080">
                                <w:rPr>
                                  <w:b/>
                                  <w:sz w:val="20"/>
                                </w:rPr>
                                <w:t>!</w:t>
                              </w:r>
                            </w:p>
                            <w:p w:rsidR="002065F6" w:rsidRDefault="002065F6" w:rsidP="002E5C5F">
                              <w:pPr>
                                <w:jc w:val="center"/>
                                <w:rPr>
                                  <w:b/>
                                  <w:sz w:val="28"/>
                                </w:rPr>
                              </w:pPr>
                            </w:p>
                            <w:p w:rsidR="002065F6" w:rsidRDefault="002065F6" w:rsidP="002E5C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41" style="position:absolute;left:0;text-align:left;margin-left:-5.5pt;margin-top:4.9pt;width:17.55pt;height:17pt;z-index:251652608" coordorigin="7755,6311" coordsize="35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">
                <v:shape id="AutoShape 3" o:spid="_x0000_s1042" type="#_x0000_t5" style="position:absolute;left:7761;top:6311;width:34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" filled="f" strokeweight="1pt"/>
                <v:shape id="Text Box 4" o:spid="_x0000_s1043" type="#_x0000_t202" style="position:absolute;left:7755;top:6335;width:35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2065F6" w:rsidRPr="006B2080" w:rsidRDefault="002065F6" w:rsidP="002E5C5F">
                        <w:pPr>
                          <w:jc w:val="center"/>
                          <w:rPr>
                            <w:b/>
                            <w:sz w:val="20"/>
                          </w:rPr>
                        </w:pPr>
                        <w:r w:rsidRPr="006B2080">
                          <w:rPr>
                            <w:b/>
                            <w:sz w:val="20"/>
                          </w:rPr>
                          <w:t>!</w:t>
                        </w:r>
                      </w:p>
                      <w:p w:rsidR="002065F6" w:rsidRDefault="002065F6" w:rsidP="002E5C5F">
                        <w:pPr>
                          <w:jc w:val="center"/>
                          <w:rPr>
                            <w:b/>
                            <w:sz w:val="28"/>
                          </w:rPr>
                        </w:pPr>
                      </w:p>
                      <w:p w:rsidR="002065F6" w:rsidRDefault="002065F6" w:rsidP="002E5C5F"/>
                    </w:txbxContent>
                  </v:textbox>
                </v:shape>
                <w10:wrap type="square"/>
              </v:group>
            </w:pict>
          </mc:Fallback>
        </mc:AlternateContent>
      </w:r>
    </w:p>
    <w:p w:rsidR="002E5C5F" w:rsidRPr="006767C0" w:rsidRDefault="002E5C5F" w:rsidP="002E5C5F">
      <w:pPr>
        <w:ind w:left="312"/>
        <w:jc w:val="both"/>
        <w:rPr>
          <w:rFonts w:ascii="Arial" w:hAnsi="Arial" w:cs="Arial"/>
          <w:i/>
          <w:sz w:val="20"/>
          <w:szCs w:val="20"/>
          <w:lang w:val="en-US"/>
        </w:rPr>
      </w:pPr>
      <w:r w:rsidRPr="006767C0">
        <w:rPr>
          <w:rFonts w:ascii="Arial" w:hAnsi="Arial" w:cs="Arial"/>
          <w:b/>
          <w:i/>
          <w:sz w:val="20"/>
          <w:szCs w:val="20"/>
          <w:lang w:val="en-US"/>
        </w:rPr>
        <w:t>Attention!</w:t>
      </w:r>
    </w:p>
    <w:p w:rsidR="001F681A" w:rsidRDefault="006767C0" w:rsidP="001F681A">
      <w:pPr>
        <w:numPr>
          <w:ilvl w:val="0"/>
          <w:numId w:val="20"/>
        </w:numPr>
        <w:ind w:left="170" w:hanging="170"/>
        <w:jc w:val="both"/>
        <w:rPr>
          <w:rFonts w:ascii="Arial" w:hAnsi="Arial" w:cs="Arial"/>
          <w:i/>
          <w:sz w:val="20"/>
          <w:szCs w:val="20"/>
          <w:lang w:val="en-US"/>
        </w:rPr>
      </w:pPr>
      <w:r w:rsidRPr="006767C0">
        <w:rPr>
          <w:rFonts w:ascii="Arial" w:hAnsi="Arial" w:cs="Arial"/>
          <w:i/>
          <w:sz w:val="20"/>
          <w:szCs w:val="20"/>
          <w:lang w:val="en-US"/>
        </w:rPr>
        <w:t>Malignant neoplasms are a relative contraindication. Magneto-therapy may be applied for treatment and rehabilitation purposes</w:t>
      </w:r>
      <w:r>
        <w:rPr>
          <w:rFonts w:ascii="Arial" w:hAnsi="Arial" w:cs="Arial"/>
          <w:i/>
          <w:sz w:val="20"/>
          <w:szCs w:val="20"/>
          <w:lang w:val="en-US"/>
        </w:rPr>
        <w:t xml:space="preserve"> (as </w:t>
      </w:r>
      <w:r w:rsidR="001F681A">
        <w:rPr>
          <w:rFonts w:ascii="Arial" w:hAnsi="Arial" w:cs="Arial"/>
          <w:i/>
          <w:sz w:val="20"/>
          <w:szCs w:val="20"/>
          <w:lang w:val="en-US"/>
        </w:rPr>
        <w:t>intended</w:t>
      </w:r>
      <w:r>
        <w:rPr>
          <w:rFonts w:ascii="Arial" w:hAnsi="Arial" w:cs="Arial"/>
          <w:i/>
          <w:sz w:val="20"/>
          <w:szCs w:val="20"/>
          <w:lang w:val="en-US"/>
        </w:rPr>
        <w:t>)</w:t>
      </w:r>
      <w:r w:rsidRPr="006767C0">
        <w:rPr>
          <w:rFonts w:ascii="Arial" w:hAnsi="Arial" w:cs="Arial"/>
          <w:i/>
          <w:sz w:val="20"/>
          <w:szCs w:val="20"/>
          <w:lang w:val="en-US"/>
        </w:rPr>
        <w:t xml:space="preserve"> </w:t>
      </w:r>
      <w:r w:rsidR="001F681A">
        <w:rPr>
          <w:rFonts w:ascii="Arial" w:hAnsi="Arial" w:cs="Arial"/>
          <w:i/>
          <w:sz w:val="20"/>
          <w:szCs w:val="20"/>
          <w:lang w:val="en-US"/>
        </w:rPr>
        <w:t xml:space="preserve">on the background </w:t>
      </w:r>
      <w:r w:rsidRPr="006767C0">
        <w:rPr>
          <w:rFonts w:ascii="Arial" w:hAnsi="Arial" w:cs="Arial"/>
          <w:i/>
          <w:sz w:val="20"/>
          <w:szCs w:val="20"/>
          <w:lang w:val="en-US"/>
        </w:rPr>
        <w:t xml:space="preserve">of malignant diseases ONLY </w:t>
      </w:r>
      <w:r>
        <w:rPr>
          <w:rFonts w:ascii="Arial" w:hAnsi="Arial" w:cs="Arial"/>
          <w:i/>
          <w:sz w:val="20"/>
          <w:szCs w:val="20"/>
          <w:lang w:val="en-US"/>
        </w:rPr>
        <w:t xml:space="preserve">at specialized care departments </w:t>
      </w:r>
      <w:r w:rsidR="001F681A">
        <w:rPr>
          <w:rFonts w:ascii="Arial" w:hAnsi="Arial" w:cs="Arial"/>
          <w:i/>
          <w:sz w:val="20"/>
          <w:szCs w:val="20"/>
          <w:lang w:val="en-US"/>
        </w:rPr>
        <w:t xml:space="preserve">and </w:t>
      </w:r>
      <w:r>
        <w:rPr>
          <w:rFonts w:ascii="Arial" w:hAnsi="Arial" w:cs="Arial"/>
          <w:i/>
          <w:sz w:val="20"/>
          <w:szCs w:val="20"/>
          <w:lang w:val="en-US"/>
        </w:rPr>
        <w:t xml:space="preserve">as prescribed by </w:t>
      </w:r>
      <w:r w:rsidR="001F681A">
        <w:rPr>
          <w:rFonts w:ascii="Arial" w:hAnsi="Arial" w:cs="Arial"/>
          <w:i/>
          <w:sz w:val="20"/>
          <w:szCs w:val="20"/>
          <w:lang w:val="en-US"/>
        </w:rPr>
        <w:t>attending</w:t>
      </w:r>
      <w:r>
        <w:rPr>
          <w:rFonts w:ascii="Arial" w:hAnsi="Arial" w:cs="Arial"/>
          <w:i/>
          <w:sz w:val="20"/>
          <w:szCs w:val="20"/>
          <w:lang w:val="en-US"/>
        </w:rPr>
        <w:t xml:space="preserve"> doctor.</w:t>
      </w:r>
    </w:p>
    <w:p w:rsidR="001F681A" w:rsidRDefault="001F681A" w:rsidP="001F681A">
      <w:pPr>
        <w:numPr>
          <w:ilvl w:val="0"/>
          <w:numId w:val="20"/>
        </w:numPr>
        <w:ind w:left="170" w:hanging="170"/>
        <w:jc w:val="both"/>
        <w:rPr>
          <w:rFonts w:ascii="Arial" w:hAnsi="Arial" w:cs="Arial"/>
          <w:i/>
          <w:sz w:val="20"/>
          <w:szCs w:val="20"/>
          <w:lang w:val="en-US"/>
        </w:rPr>
      </w:pPr>
      <w:r w:rsidRPr="001F681A">
        <w:rPr>
          <w:rFonts w:ascii="Arial" w:hAnsi="Arial" w:cs="Arial"/>
          <w:i/>
          <w:sz w:val="20"/>
          <w:szCs w:val="20"/>
          <w:lang w:val="en-US"/>
        </w:rPr>
        <w:t xml:space="preserve">Presence of stents or condition after coronary artery bypass surgery is not a contraindication against </w:t>
      </w:r>
      <w:r>
        <w:rPr>
          <w:rFonts w:ascii="Arial" w:hAnsi="Arial" w:cs="Arial"/>
          <w:i/>
          <w:sz w:val="20"/>
          <w:szCs w:val="20"/>
          <w:lang w:val="en-US"/>
        </w:rPr>
        <w:t>treatment.</w:t>
      </w:r>
    </w:p>
    <w:p w:rsidR="001F681A" w:rsidRDefault="001F681A" w:rsidP="001F681A">
      <w:pPr>
        <w:numPr>
          <w:ilvl w:val="0"/>
          <w:numId w:val="20"/>
        </w:numPr>
        <w:ind w:left="170" w:hanging="170"/>
        <w:jc w:val="both"/>
        <w:rPr>
          <w:rFonts w:ascii="Arial" w:hAnsi="Arial" w:cs="Arial"/>
          <w:i/>
          <w:sz w:val="20"/>
          <w:szCs w:val="20"/>
          <w:lang w:val="en-US"/>
        </w:rPr>
      </w:pPr>
      <w:r w:rsidRPr="001F681A">
        <w:rPr>
          <w:rFonts w:ascii="Arial" w:hAnsi="Arial" w:cs="Arial"/>
          <w:i/>
          <w:sz w:val="20"/>
          <w:szCs w:val="20"/>
          <w:lang w:val="en-US"/>
        </w:rPr>
        <w:t>Presence of titanium elements is not a contraindication</w:t>
      </w:r>
      <w:r>
        <w:rPr>
          <w:rFonts w:ascii="Arial" w:hAnsi="Arial" w:cs="Arial"/>
          <w:i/>
          <w:sz w:val="20"/>
          <w:szCs w:val="20"/>
          <w:lang w:val="en-US"/>
        </w:rPr>
        <w:t>.</w:t>
      </w:r>
    </w:p>
    <w:p w:rsidR="001F681A" w:rsidRDefault="001F681A" w:rsidP="001F681A">
      <w:pPr>
        <w:numPr>
          <w:ilvl w:val="0"/>
          <w:numId w:val="20"/>
        </w:numPr>
        <w:ind w:left="170" w:hanging="170"/>
        <w:jc w:val="both"/>
        <w:rPr>
          <w:rFonts w:ascii="Arial" w:hAnsi="Arial" w:cs="Arial"/>
          <w:i/>
          <w:sz w:val="20"/>
          <w:szCs w:val="20"/>
          <w:lang w:val="en-US"/>
        </w:rPr>
      </w:pPr>
      <w:r w:rsidRPr="001F681A">
        <w:rPr>
          <w:rFonts w:ascii="Arial" w:hAnsi="Arial" w:cs="Arial"/>
          <w:i/>
          <w:sz w:val="20"/>
          <w:szCs w:val="20"/>
          <w:lang w:val="en-US"/>
        </w:rPr>
        <w:t>Presence of dental prostheses is not a con</w:t>
      </w:r>
      <w:r>
        <w:rPr>
          <w:rFonts w:ascii="Arial" w:hAnsi="Arial" w:cs="Arial"/>
          <w:i/>
          <w:sz w:val="20"/>
          <w:szCs w:val="20"/>
          <w:lang w:val="en-US"/>
        </w:rPr>
        <w:t>traindication.</w:t>
      </w:r>
    </w:p>
    <w:p w:rsidR="001F681A" w:rsidRDefault="001F681A" w:rsidP="001F681A">
      <w:pPr>
        <w:ind w:firstLine="397"/>
        <w:jc w:val="both"/>
        <w:rPr>
          <w:rFonts w:ascii="Arial" w:hAnsi="Arial" w:cs="Arial"/>
          <w:sz w:val="20"/>
          <w:szCs w:val="20"/>
          <w:lang w:val="en-US"/>
        </w:rPr>
      </w:pPr>
    </w:p>
    <w:p w:rsidR="001F681A" w:rsidRPr="001F681A" w:rsidRDefault="001F681A" w:rsidP="001F681A">
      <w:pPr>
        <w:ind w:firstLine="397"/>
        <w:jc w:val="center"/>
        <w:rPr>
          <w:rFonts w:ascii="Arial" w:hAnsi="Arial" w:cs="Arial"/>
          <w:b/>
          <w:sz w:val="20"/>
          <w:szCs w:val="20"/>
          <w:lang w:val="en-US"/>
        </w:rPr>
      </w:pPr>
      <w:r w:rsidRPr="001F681A">
        <w:rPr>
          <w:rFonts w:ascii="Arial" w:hAnsi="Arial" w:cs="Arial"/>
          <w:b/>
          <w:sz w:val="20"/>
          <w:szCs w:val="20"/>
          <w:lang w:val="en-US"/>
        </w:rPr>
        <w:t>DIRECTIONS FOR USE</w:t>
      </w:r>
    </w:p>
    <w:p w:rsidR="008347D5" w:rsidRDefault="002B0F77" w:rsidP="00817F02">
      <w:pPr>
        <w:ind w:firstLine="397"/>
        <w:jc w:val="both"/>
        <w:rPr>
          <w:rFonts w:ascii="Arial" w:hAnsi="Arial" w:cs="Arial"/>
          <w:sz w:val="20"/>
          <w:szCs w:val="20"/>
          <w:lang w:val="en-US"/>
        </w:rPr>
      </w:pPr>
      <w:r w:rsidRPr="002B0F77">
        <w:rPr>
          <w:rFonts w:ascii="Arial" w:hAnsi="Arial" w:cs="Arial"/>
          <w:sz w:val="20"/>
          <w:szCs w:val="20"/>
          <w:lang w:val="en-US"/>
        </w:rPr>
        <w:t xml:space="preserve">After storage in cold premises, the </w:t>
      </w:r>
      <w:r w:rsidR="00F77AF6">
        <w:rPr>
          <w:rFonts w:ascii="Arial" w:hAnsi="Arial" w:cs="Arial"/>
          <w:sz w:val="20"/>
          <w:szCs w:val="20"/>
          <w:lang w:val="en-US"/>
        </w:rPr>
        <w:t>D</w:t>
      </w:r>
      <w:r w:rsidRPr="002B0F77">
        <w:rPr>
          <w:rFonts w:ascii="Arial" w:hAnsi="Arial" w:cs="Arial"/>
          <w:sz w:val="20"/>
          <w:szCs w:val="20"/>
          <w:lang w:val="en-US"/>
        </w:rPr>
        <w:t>evice should be warmed up to room temperature for 4 hours before use.</w:t>
      </w:r>
    </w:p>
    <w:p w:rsidR="002B0F77" w:rsidRDefault="002B0F77" w:rsidP="002B0F77">
      <w:pPr>
        <w:ind w:firstLine="397"/>
        <w:jc w:val="both"/>
        <w:rPr>
          <w:rFonts w:ascii="Arial" w:hAnsi="Arial" w:cs="Arial"/>
          <w:sz w:val="20"/>
          <w:szCs w:val="20"/>
          <w:lang w:val="en-US"/>
        </w:rPr>
      </w:pPr>
      <w:r>
        <w:rPr>
          <w:rFonts w:ascii="Arial" w:hAnsi="Arial" w:cs="Arial"/>
          <w:sz w:val="20"/>
          <w:szCs w:val="20"/>
          <w:lang w:val="en-US"/>
        </w:rPr>
        <w:t>Disinfection of the D</w:t>
      </w:r>
      <w:r w:rsidRPr="002B0F77">
        <w:rPr>
          <w:rFonts w:ascii="Arial" w:hAnsi="Arial" w:cs="Arial"/>
          <w:sz w:val="20"/>
          <w:szCs w:val="20"/>
          <w:lang w:val="en-US"/>
        </w:rPr>
        <w:t>evice components is required prior to its first usage and later on when necessary</w:t>
      </w:r>
      <w:r w:rsidR="001F0ED4">
        <w:rPr>
          <w:rFonts w:ascii="Arial" w:hAnsi="Arial" w:cs="Arial"/>
          <w:sz w:val="20"/>
          <w:szCs w:val="20"/>
          <w:lang w:val="en-US"/>
        </w:rPr>
        <w:t>.</w:t>
      </w:r>
    </w:p>
    <w:p w:rsidR="001F0ED4" w:rsidRPr="001F0ED4" w:rsidRDefault="001F0ED4" w:rsidP="002B0F77">
      <w:pPr>
        <w:ind w:firstLine="397"/>
        <w:jc w:val="both"/>
        <w:rPr>
          <w:rFonts w:ascii="Arial" w:hAnsi="Arial" w:cs="Arial"/>
          <w:b/>
          <w:i/>
          <w:sz w:val="20"/>
          <w:szCs w:val="20"/>
          <w:lang w:val="en-US"/>
        </w:rPr>
      </w:pPr>
      <w:r w:rsidRPr="001F0ED4">
        <w:rPr>
          <w:rFonts w:ascii="Arial" w:hAnsi="Arial" w:cs="Arial"/>
          <w:b/>
          <w:i/>
          <w:sz w:val="20"/>
          <w:szCs w:val="20"/>
          <w:lang w:val="en-US"/>
        </w:rPr>
        <w:t>Disinfection means</w:t>
      </w:r>
    </w:p>
    <w:p w:rsidR="00595B0E" w:rsidRDefault="001F0ED4" w:rsidP="00FA4A68">
      <w:pPr>
        <w:ind w:firstLine="397"/>
        <w:jc w:val="both"/>
        <w:rPr>
          <w:rFonts w:ascii="Arial" w:hAnsi="Arial" w:cs="Arial"/>
          <w:i/>
          <w:sz w:val="20"/>
          <w:szCs w:val="20"/>
          <w:lang w:val="en-US"/>
        </w:rPr>
      </w:pPr>
      <w:r w:rsidRPr="000A32A2">
        <w:rPr>
          <w:rFonts w:ascii="Arial" w:hAnsi="Arial" w:cs="Arial"/>
          <w:i/>
          <w:sz w:val="20"/>
          <w:lang w:val="en-US"/>
        </w:rPr>
        <w:t xml:space="preserve">Disinfection of the </w:t>
      </w:r>
      <w:r w:rsidR="000102DE" w:rsidRPr="000A32A2">
        <w:rPr>
          <w:rFonts w:ascii="Arial" w:hAnsi="Arial" w:cs="Arial"/>
          <w:i/>
          <w:sz w:val="20"/>
          <w:lang w:val="en-US"/>
        </w:rPr>
        <w:t>D</w:t>
      </w:r>
      <w:r w:rsidRPr="000A32A2">
        <w:rPr>
          <w:rFonts w:ascii="Arial" w:hAnsi="Arial" w:cs="Arial"/>
          <w:i/>
          <w:sz w:val="20"/>
          <w:lang w:val="en-US"/>
        </w:rPr>
        <w:t xml:space="preserve">evice’s outer surfaces is to be carried out by wiping them twice with a </w:t>
      </w:r>
      <w:r w:rsidRPr="000A32A2">
        <w:rPr>
          <w:rFonts w:ascii="Arial" w:hAnsi="Arial" w:cs="Arial"/>
          <w:bCs/>
          <w:i/>
          <w:sz w:val="20"/>
          <w:lang w:val="en-US"/>
        </w:rPr>
        <w:t xml:space="preserve">heavy muslin </w:t>
      </w:r>
      <w:r w:rsidR="000102DE" w:rsidRPr="000A32A2">
        <w:rPr>
          <w:rFonts w:ascii="Arial" w:hAnsi="Arial" w:cs="Arial"/>
          <w:bCs/>
          <w:i/>
          <w:sz w:val="20"/>
          <w:lang w:val="en-US"/>
        </w:rPr>
        <w:t xml:space="preserve">or gauze </w:t>
      </w:r>
      <w:r w:rsidRPr="000A32A2">
        <w:rPr>
          <w:rFonts w:ascii="Arial" w:hAnsi="Arial" w:cs="Arial"/>
          <w:i/>
          <w:sz w:val="20"/>
          <w:lang w:val="en-US"/>
        </w:rPr>
        <w:t xml:space="preserve">cloth moistened with a disinfectant solution </w:t>
      </w:r>
      <w:r w:rsidR="000102DE" w:rsidRPr="000A32A2">
        <w:rPr>
          <w:rFonts w:ascii="Arial" w:hAnsi="Arial" w:cs="Arial"/>
          <w:i/>
          <w:sz w:val="20"/>
          <w:lang w:val="en-US"/>
        </w:rPr>
        <w:t xml:space="preserve">which is approved for usage with plastic or metal products </w:t>
      </w:r>
      <w:r w:rsidRPr="000A32A2">
        <w:rPr>
          <w:rFonts w:ascii="Arial" w:hAnsi="Arial" w:cs="Arial"/>
          <w:i/>
          <w:sz w:val="20"/>
          <w:lang w:val="en-US"/>
        </w:rPr>
        <w:t xml:space="preserve">(for instance, </w:t>
      </w:r>
      <w:r w:rsidR="000102DE" w:rsidRPr="000A32A2">
        <w:rPr>
          <w:rFonts w:ascii="Arial" w:hAnsi="Arial" w:cs="Arial"/>
          <w:i/>
          <w:sz w:val="20"/>
          <w:lang w:val="en-US"/>
        </w:rPr>
        <w:t xml:space="preserve">1% solution of chloramine, </w:t>
      </w:r>
      <w:r w:rsidRPr="000A32A2">
        <w:rPr>
          <w:rFonts w:ascii="Arial" w:hAnsi="Arial" w:cs="Arial"/>
          <w:i/>
          <w:sz w:val="20"/>
          <w:lang w:val="en-US"/>
        </w:rPr>
        <w:t xml:space="preserve">3% </w:t>
      </w:r>
      <w:r w:rsidR="000102DE" w:rsidRPr="000A32A2">
        <w:rPr>
          <w:rFonts w:ascii="Arial" w:hAnsi="Arial" w:cs="Arial"/>
          <w:i/>
          <w:sz w:val="20"/>
          <w:lang w:val="en-US"/>
        </w:rPr>
        <w:t xml:space="preserve">hydrogen peroxide </w:t>
      </w:r>
      <w:r w:rsidRPr="000A32A2">
        <w:rPr>
          <w:rFonts w:ascii="Arial" w:hAnsi="Arial" w:cs="Arial"/>
          <w:i/>
          <w:sz w:val="20"/>
          <w:lang w:val="en-US"/>
        </w:rPr>
        <w:t xml:space="preserve">solution </w:t>
      </w:r>
      <w:r w:rsidR="000102DE" w:rsidRPr="000A32A2">
        <w:rPr>
          <w:rFonts w:ascii="Arial" w:hAnsi="Arial" w:cs="Arial"/>
          <w:i/>
          <w:sz w:val="20"/>
          <w:szCs w:val="20"/>
          <w:lang w:val="en-US"/>
        </w:rPr>
        <w:t>mixed with 0.5% solution of a household detergent</w:t>
      </w:r>
      <w:r w:rsidRPr="000A32A2">
        <w:rPr>
          <w:rFonts w:ascii="Arial" w:hAnsi="Arial" w:cs="Arial"/>
          <w:i/>
          <w:sz w:val="20"/>
          <w:lang w:val="en-US"/>
        </w:rPr>
        <w:t>,</w:t>
      </w:r>
      <w:r w:rsidR="000102DE" w:rsidRPr="000A32A2">
        <w:rPr>
          <w:rFonts w:ascii="Arial" w:hAnsi="Arial" w:cs="Arial"/>
          <w:i/>
          <w:sz w:val="20"/>
          <w:lang w:val="en-US"/>
        </w:rPr>
        <w:t xml:space="preserve"> </w:t>
      </w:r>
      <w:r w:rsidR="000102DE" w:rsidRPr="000A32A2">
        <w:rPr>
          <w:rFonts w:ascii="Arial" w:hAnsi="Arial" w:cs="Arial"/>
          <w:i/>
          <w:sz w:val="20"/>
          <w:szCs w:val="20"/>
          <w:lang w:val="en-US"/>
        </w:rPr>
        <w:t xml:space="preserve">0.5% solution of </w:t>
      </w:r>
      <w:r w:rsidR="000A32A2" w:rsidRPr="000A32A2">
        <w:rPr>
          <w:rFonts w:ascii="Arial" w:hAnsi="Arial" w:cs="Arial"/>
          <w:i/>
          <w:sz w:val="20"/>
          <w:szCs w:val="20"/>
          <w:lang w:val="en-US"/>
        </w:rPr>
        <w:t>Lysoformin 3000, 2% solution of Virkon</w:t>
      </w:r>
      <w:r w:rsidRPr="000A32A2">
        <w:rPr>
          <w:rFonts w:ascii="Arial" w:hAnsi="Arial" w:cs="Arial"/>
          <w:i/>
          <w:sz w:val="20"/>
          <w:lang w:val="en-US"/>
        </w:rPr>
        <w:t>)</w:t>
      </w:r>
      <w:r w:rsidR="000A32A2">
        <w:rPr>
          <w:rFonts w:ascii="Arial" w:hAnsi="Arial" w:cs="Arial"/>
          <w:i/>
          <w:sz w:val="20"/>
          <w:lang w:val="en-US"/>
        </w:rPr>
        <w:t xml:space="preserve">. </w:t>
      </w:r>
      <w:r w:rsidR="000A32A2" w:rsidRPr="000A32A2">
        <w:rPr>
          <w:rFonts w:ascii="Arial" w:hAnsi="Arial" w:cs="Arial"/>
          <w:i/>
          <w:sz w:val="20"/>
          <w:szCs w:val="20"/>
          <w:lang w:val="en-US"/>
        </w:rPr>
        <w:t>The interval between the wipings should be at least 15 minutes.</w:t>
      </w:r>
      <w:r w:rsidRPr="000A32A2">
        <w:rPr>
          <w:rFonts w:ascii="Arial" w:hAnsi="Arial" w:cs="Arial"/>
          <w:i/>
          <w:sz w:val="20"/>
          <w:lang w:val="en-US"/>
        </w:rPr>
        <w:t xml:space="preserve"> </w:t>
      </w:r>
      <w:r w:rsidR="008C32CC">
        <w:rPr>
          <w:rFonts w:ascii="Arial" w:hAnsi="Arial" w:cs="Arial"/>
          <w:i/>
          <w:sz w:val="20"/>
          <w:lang w:val="en-US"/>
        </w:rPr>
        <w:t>M</w:t>
      </w:r>
      <w:r w:rsidRPr="000A32A2">
        <w:rPr>
          <w:rFonts w:ascii="Arial" w:hAnsi="Arial" w:cs="Arial"/>
          <w:bCs/>
          <w:i/>
          <w:sz w:val="20"/>
          <w:lang w:val="en-US"/>
        </w:rPr>
        <w:t>ak</w:t>
      </w:r>
      <w:r w:rsidR="008C32CC">
        <w:rPr>
          <w:rFonts w:ascii="Arial" w:hAnsi="Arial" w:cs="Arial"/>
          <w:bCs/>
          <w:i/>
          <w:sz w:val="20"/>
          <w:lang w:val="en-US"/>
        </w:rPr>
        <w:t>e</w:t>
      </w:r>
      <w:r w:rsidRPr="000A32A2">
        <w:rPr>
          <w:rFonts w:ascii="Arial" w:hAnsi="Arial" w:cs="Arial"/>
          <w:bCs/>
          <w:i/>
          <w:sz w:val="20"/>
          <w:lang w:val="en-US"/>
        </w:rPr>
        <w:t xml:space="preserve"> sure to squeeze the cloth out in order to avoid leakage of the solution inside the </w:t>
      </w:r>
      <w:r w:rsidR="008C32CC">
        <w:rPr>
          <w:rFonts w:ascii="Arial" w:hAnsi="Arial" w:cs="Arial"/>
          <w:bCs/>
          <w:i/>
          <w:sz w:val="20"/>
          <w:lang w:val="en-US"/>
        </w:rPr>
        <w:t>D</w:t>
      </w:r>
      <w:r w:rsidRPr="000A32A2">
        <w:rPr>
          <w:rFonts w:ascii="Arial" w:hAnsi="Arial" w:cs="Arial"/>
          <w:bCs/>
          <w:i/>
          <w:sz w:val="20"/>
          <w:lang w:val="en-US"/>
        </w:rPr>
        <w:t>evice</w:t>
      </w:r>
      <w:r w:rsidR="008C32CC">
        <w:rPr>
          <w:rFonts w:ascii="Arial" w:hAnsi="Arial" w:cs="Arial"/>
          <w:bCs/>
          <w:i/>
          <w:sz w:val="20"/>
          <w:lang w:val="en-US"/>
        </w:rPr>
        <w:t xml:space="preserve"> components</w:t>
      </w:r>
      <w:r w:rsidRPr="000A32A2">
        <w:rPr>
          <w:rFonts w:ascii="Arial" w:hAnsi="Arial" w:cs="Arial"/>
          <w:i/>
          <w:sz w:val="20"/>
          <w:lang w:val="en-US"/>
        </w:rPr>
        <w:t>.</w:t>
      </w:r>
      <w:r w:rsidR="008C32CC">
        <w:rPr>
          <w:rFonts w:ascii="Arial" w:hAnsi="Arial" w:cs="Arial"/>
          <w:i/>
          <w:sz w:val="20"/>
          <w:lang w:val="en-US"/>
        </w:rPr>
        <w:t xml:space="preserve"> </w:t>
      </w:r>
      <w:r w:rsidR="006720C8" w:rsidRPr="006720C8">
        <w:rPr>
          <w:rFonts w:ascii="Arial" w:hAnsi="Arial" w:cs="Arial"/>
          <w:i/>
          <w:sz w:val="20"/>
          <w:szCs w:val="20"/>
          <w:lang w:val="en-US"/>
        </w:rPr>
        <w:t>Then wipe the surfaces with a napkin</w:t>
      </w:r>
      <w:r w:rsidR="006720C8">
        <w:rPr>
          <w:rFonts w:ascii="Arial" w:hAnsi="Arial" w:cs="Arial"/>
          <w:i/>
          <w:sz w:val="20"/>
          <w:szCs w:val="20"/>
          <w:lang w:val="en-US"/>
        </w:rPr>
        <w:t>,</w:t>
      </w:r>
      <w:r w:rsidR="006720C8" w:rsidRPr="006720C8">
        <w:rPr>
          <w:rFonts w:ascii="Arial" w:hAnsi="Arial" w:cs="Arial"/>
          <w:i/>
          <w:sz w:val="20"/>
          <w:szCs w:val="20"/>
          <w:lang w:val="en-US"/>
        </w:rPr>
        <w:t xml:space="preserve"> moistened with water and </w:t>
      </w:r>
      <w:r w:rsidR="006720C8" w:rsidRPr="006720C8">
        <w:rPr>
          <w:rFonts w:ascii="Arial" w:hAnsi="Arial" w:cs="Arial"/>
          <w:bCs/>
          <w:i/>
          <w:sz w:val="20"/>
          <w:szCs w:val="20"/>
          <w:lang w:val="en-US"/>
        </w:rPr>
        <w:t>squeezed out</w:t>
      </w:r>
      <w:r w:rsidR="006720C8" w:rsidRPr="006720C8">
        <w:rPr>
          <w:rFonts w:ascii="Arial" w:hAnsi="Arial" w:cs="Arial"/>
          <w:i/>
          <w:sz w:val="20"/>
          <w:szCs w:val="20"/>
          <w:lang w:val="en-US"/>
        </w:rPr>
        <w:t>,</w:t>
      </w:r>
      <w:r w:rsidR="006720C8">
        <w:rPr>
          <w:rFonts w:ascii="Arial" w:hAnsi="Arial" w:cs="Arial"/>
          <w:i/>
          <w:sz w:val="20"/>
          <w:szCs w:val="20"/>
          <w:lang w:val="en-US"/>
        </w:rPr>
        <w:t xml:space="preserve"> until the disinfectant odor wears off, </w:t>
      </w:r>
      <w:r w:rsidR="006720C8" w:rsidRPr="006720C8">
        <w:rPr>
          <w:rFonts w:ascii="Arial" w:hAnsi="Arial" w:cs="Arial"/>
          <w:i/>
          <w:sz w:val="20"/>
          <w:szCs w:val="20"/>
          <w:lang w:val="en-US"/>
        </w:rPr>
        <w:t>and dry them at an ambient temperature of up to +50 °C.</w:t>
      </w:r>
    </w:p>
    <w:p w:rsidR="00FA4A68" w:rsidRDefault="00FA4A68" w:rsidP="00FA4A68">
      <w:pPr>
        <w:ind w:firstLine="397"/>
        <w:jc w:val="both"/>
        <w:rPr>
          <w:rFonts w:ascii="Arial" w:hAnsi="Arial" w:cs="Arial"/>
          <w:sz w:val="20"/>
          <w:szCs w:val="20"/>
          <w:lang w:val="en-US"/>
        </w:rPr>
      </w:pPr>
      <w:r>
        <w:rPr>
          <w:rFonts w:ascii="Arial" w:hAnsi="Arial" w:cs="Arial"/>
          <w:sz w:val="20"/>
          <w:szCs w:val="20"/>
          <w:lang w:val="en-US"/>
        </w:rPr>
        <w:lastRenderedPageBreak/>
        <w:t>To prepare the workplace using the stand platform, the following steps are required in a successive order:</w:t>
      </w:r>
    </w:p>
    <w:p w:rsidR="00FA4A68" w:rsidRDefault="00FA4A68" w:rsidP="00FA4A68">
      <w:pPr>
        <w:ind w:firstLine="397"/>
        <w:jc w:val="both"/>
        <w:rPr>
          <w:rFonts w:ascii="Arial" w:hAnsi="Arial" w:cs="Arial"/>
          <w:sz w:val="20"/>
          <w:szCs w:val="20"/>
          <w:lang w:val="en-US"/>
        </w:rPr>
      </w:pPr>
    </w:p>
    <w:p w:rsidR="00FA4A68" w:rsidRPr="00FA4A68" w:rsidRDefault="00FA4A68" w:rsidP="00FA4A68">
      <w:pPr>
        <w:numPr>
          <w:ilvl w:val="0"/>
          <w:numId w:val="20"/>
        </w:numPr>
        <w:ind w:left="0" w:firstLine="397"/>
        <w:jc w:val="both"/>
        <w:rPr>
          <w:rFonts w:ascii="Arial" w:hAnsi="Arial" w:cs="Arial"/>
          <w:sz w:val="20"/>
          <w:szCs w:val="20"/>
          <w:lang w:val="en-US"/>
        </w:rPr>
      </w:pPr>
      <w:r>
        <w:rPr>
          <w:rFonts w:ascii="Arial" w:hAnsi="Arial" w:cs="Arial"/>
          <w:sz w:val="20"/>
          <w:szCs w:val="20"/>
          <w:lang w:val="en-US"/>
        </w:rPr>
        <w:t xml:space="preserve">Position the two stand rods (Fig. 5 pos. 1) onto the rack (Fig. 5 pos. 2) and then fixate them with the help of the hex wrench (Fig. 5 pos. 3). </w:t>
      </w:r>
    </w:p>
    <w:p w:rsidR="008347D5" w:rsidRPr="006720C8" w:rsidRDefault="008347D5" w:rsidP="008347D5">
      <w:pPr>
        <w:ind w:firstLine="397"/>
        <w:jc w:val="both"/>
        <w:rPr>
          <w:rFonts w:ascii="Arial" w:hAnsi="Arial" w:cs="Arial"/>
          <w:i/>
          <w:caps/>
          <w:sz w:val="20"/>
          <w:szCs w:val="20"/>
          <w:lang w:val="en-US"/>
        </w:rPr>
      </w:pPr>
    </w:p>
    <w:p w:rsidR="008347D5" w:rsidRDefault="00787DC8" w:rsidP="008347D5">
      <w:pPr>
        <w:ind w:firstLine="397"/>
        <w:jc w:val="both"/>
        <w:rPr>
          <w:rFonts w:ascii="Arial" w:hAnsi="Arial" w:cs="Arial"/>
          <w:caps/>
          <w:sz w:val="20"/>
          <w:szCs w:val="20"/>
          <w:lang w:val="en-US"/>
        </w:rPr>
      </w:pPr>
      <w:r>
        <w:rPr>
          <w:noProof/>
        </w:rPr>
        <w:drawing>
          <wp:anchor distT="0" distB="0" distL="114300" distR="114300" simplePos="0" relativeHeight="251673088" behindDoc="1" locked="0" layoutInCell="1" allowOverlap="1">
            <wp:simplePos x="0" y="0"/>
            <wp:positionH relativeFrom="column">
              <wp:align>center</wp:align>
            </wp:positionH>
            <wp:positionV relativeFrom="paragraph">
              <wp:posOffset>3810</wp:posOffset>
            </wp:positionV>
            <wp:extent cx="2404745" cy="2325370"/>
            <wp:effectExtent l="0" t="0" r="0" b="0"/>
            <wp:wrapTight wrapText="bothSides">
              <wp:wrapPolygon edited="0">
                <wp:start x="0" y="0"/>
                <wp:lineTo x="0" y="21411"/>
                <wp:lineTo x="21389" y="21411"/>
                <wp:lineTo x="21389" y="0"/>
                <wp:lineTo x="0" y="0"/>
              </wp:wrapPolygon>
            </wp:wrapTight>
            <wp:docPr id="140" name="Рисунок 140" descr="РЭ ОФТАЛЬМАГ 10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РЭ ОФТАЛЬМАГ 10_РИС"/>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4745" cy="2325370"/>
                    </a:xfrm>
                    <a:prstGeom prst="rect">
                      <a:avLst/>
                    </a:prstGeom>
                    <a:noFill/>
                  </pic:spPr>
                </pic:pic>
              </a:graphicData>
            </a:graphic>
            <wp14:sizeRelH relativeFrom="page">
              <wp14:pctWidth>0</wp14:pctWidth>
            </wp14:sizeRelH>
            <wp14:sizeRelV relativeFrom="page">
              <wp14:pctHeight>0</wp14:pctHeight>
            </wp14:sizeRelV>
          </wp:anchor>
        </w:drawing>
      </w:r>
    </w:p>
    <w:p w:rsidR="00FA4A68" w:rsidRDefault="00FA4A68" w:rsidP="008347D5">
      <w:pPr>
        <w:ind w:firstLine="397"/>
        <w:jc w:val="both"/>
        <w:rPr>
          <w:rFonts w:ascii="Arial" w:hAnsi="Arial" w:cs="Arial"/>
          <w:caps/>
          <w:sz w:val="20"/>
          <w:szCs w:val="20"/>
          <w:lang w:val="en-US"/>
        </w:rPr>
      </w:pPr>
    </w:p>
    <w:p w:rsidR="008347D5" w:rsidRDefault="008347D5" w:rsidP="008347D5">
      <w:pPr>
        <w:ind w:firstLine="397"/>
        <w:jc w:val="both"/>
        <w:rPr>
          <w:rFonts w:ascii="Arial" w:hAnsi="Arial" w:cs="Arial"/>
          <w:caps/>
          <w:sz w:val="20"/>
          <w:szCs w:val="20"/>
          <w:lang w:val="en-US"/>
        </w:rPr>
      </w:pPr>
    </w:p>
    <w:p w:rsidR="008347D5" w:rsidRDefault="008347D5" w:rsidP="008347D5">
      <w:pPr>
        <w:ind w:firstLine="397"/>
        <w:jc w:val="both"/>
        <w:rPr>
          <w:rFonts w:ascii="Arial" w:hAnsi="Arial" w:cs="Arial"/>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FA4A68" w:rsidP="008347D5">
      <w:pPr>
        <w:ind w:firstLine="397"/>
        <w:jc w:val="both"/>
        <w:rPr>
          <w:rFonts w:ascii="Arial" w:hAnsi="Arial" w:cs="Arial"/>
          <w:b/>
          <w:caps/>
          <w:sz w:val="20"/>
          <w:szCs w:val="20"/>
          <w:lang w:val="en-US"/>
        </w:rPr>
      </w:pPr>
    </w:p>
    <w:p w:rsidR="00FA4A68" w:rsidRDefault="00787DC8" w:rsidP="008347D5">
      <w:pPr>
        <w:ind w:firstLine="397"/>
        <w:jc w:val="both"/>
        <w:rPr>
          <w:rFonts w:ascii="Arial" w:hAnsi="Arial" w:cs="Arial"/>
          <w:b/>
          <w:caps/>
          <w:sz w:val="20"/>
          <w:szCs w:val="20"/>
          <w:lang w:val="en-US"/>
        </w:rPr>
      </w:pPr>
      <w:r>
        <w:rPr>
          <w:rFonts w:ascii="Arial" w:hAnsi="Arial" w:cs="Arial"/>
          <w:b/>
          <w:caps/>
          <w:noProof/>
          <w:sz w:val="20"/>
          <w:szCs w:val="20"/>
        </w:rPr>
        <mc:AlternateContent>
          <mc:Choice Requires="wps">
            <w:drawing>
              <wp:anchor distT="0" distB="0" distL="114300" distR="114300" simplePos="0" relativeHeight="251653632" behindDoc="0" locked="0" layoutInCell="1" allowOverlap="1">
                <wp:simplePos x="0" y="0"/>
                <wp:positionH relativeFrom="column">
                  <wp:posOffset>3319145</wp:posOffset>
                </wp:positionH>
                <wp:positionV relativeFrom="paragraph">
                  <wp:posOffset>-3810</wp:posOffset>
                </wp:positionV>
                <wp:extent cx="654050" cy="167640"/>
                <wp:effectExtent l="4445" t="0" r="0" b="0"/>
                <wp:wrapNone/>
                <wp:docPr id="2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801DF7" w:rsidRDefault="002065F6" w:rsidP="00FA4A68">
                            <w:pPr>
                              <w:jc w:val="center"/>
                              <w:rPr>
                                <w:rFonts w:ascii="Arial" w:hAnsi="Arial" w:cs="Arial"/>
                                <w:sz w:val="20"/>
                                <w:szCs w:val="20"/>
                                <w:lang w:val="en-US"/>
                              </w:rPr>
                            </w:pPr>
                            <w:r>
                              <w:rPr>
                                <w:rFonts w:ascii="Arial" w:hAnsi="Arial" w:cs="Arial"/>
                                <w:sz w:val="20"/>
                                <w:szCs w:val="20"/>
                                <w:lang w:val="en-US"/>
                              </w:rPr>
                              <w:t>Fig. 5</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1" o:spid="_x0000_s1044" type="#_x0000_t202" style="position:absolute;left:0;text-align:left;margin-left:261.35pt;margin-top:-.3pt;width:51.5pt;height:13.2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" stroked="f">
                <v:textbox style="mso-fit-shape-to-text:t" inset=".5mm,.3mm,.5mm,.3mm">
                  <w:txbxContent>
                    <w:p w:rsidR="002065F6" w:rsidRPr="00801DF7" w:rsidRDefault="002065F6" w:rsidP="00FA4A68">
                      <w:pPr>
                        <w:jc w:val="center"/>
                        <w:rPr>
                          <w:rFonts w:ascii="Arial" w:hAnsi="Arial" w:cs="Arial"/>
                          <w:sz w:val="20"/>
                          <w:szCs w:val="20"/>
                          <w:lang w:val="en-US"/>
                        </w:rPr>
                      </w:pPr>
                      <w:r>
                        <w:rPr>
                          <w:rFonts w:ascii="Arial" w:hAnsi="Arial" w:cs="Arial"/>
                          <w:sz w:val="20"/>
                          <w:szCs w:val="20"/>
                          <w:lang w:val="en-US"/>
                        </w:rPr>
                        <w:t>Fig. 5</w:t>
                      </w:r>
                    </w:p>
                  </w:txbxContent>
                </v:textbox>
              </v:shape>
            </w:pict>
          </mc:Fallback>
        </mc:AlternateContent>
      </w:r>
    </w:p>
    <w:p w:rsidR="00FA4A68" w:rsidRDefault="00FA4A68" w:rsidP="008347D5">
      <w:pPr>
        <w:ind w:firstLine="397"/>
        <w:jc w:val="both"/>
        <w:rPr>
          <w:rFonts w:ascii="Arial" w:hAnsi="Arial" w:cs="Arial"/>
          <w:b/>
          <w:caps/>
          <w:sz w:val="20"/>
          <w:szCs w:val="20"/>
          <w:lang w:val="en-US"/>
        </w:rPr>
      </w:pPr>
    </w:p>
    <w:p w:rsidR="00FA4A68" w:rsidRDefault="00FA4A68" w:rsidP="00FA4A68">
      <w:pPr>
        <w:numPr>
          <w:ilvl w:val="0"/>
          <w:numId w:val="20"/>
        </w:numPr>
        <w:ind w:left="0" w:firstLine="397"/>
        <w:jc w:val="both"/>
        <w:rPr>
          <w:rFonts w:ascii="Arial" w:hAnsi="Arial" w:cs="Arial"/>
          <w:sz w:val="20"/>
          <w:szCs w:val="20"/>
          <w:lang w:val="en-US"/>
        </w:rPr>
      </w:pPr>
      <w:r>
        <w:rPr>
          <w:rFonts w:ascii="Arial" w:hAnsi="Arial" w:cs="Arial"/>
          <w:sz w:val="20"/>
          <w:szCs w:val="20"/>
          <w:lang w:val="en-US"/>
        </w:rPr>
        <w:t xml:space="preserve">Loosen the holder nut (Fig. 6 pos. 1); align the ridges on each of the </w:t>
      </w:r>
      <w:r w:rsidR="007925E3">
        <w:rPr>
          <w:rFonts w:ascii="Arial" w:hAnsi="Arial" w:cs="Arial"/>
          <w:sz w:val="20"/>
          <w:szCs w:val="20"/>
          <w:lang w:val="en-US"/>
        </w:rPr>
        <w:t>pieces</w:t>
      </w:r>
      <w:r>
        <w:rPr>
          <w:rFonts w:ascii="Arial" w:hAnsi="Arial" w:cs="Arial"/>
          <w:sz w:val="20"/>
          <w:szCs w:val="20"/>
          <w:lang w:val="en-US"/>
        </w:rPr>
        <w:t xml:space="preserve"> against one another (Fig. 6 pos. 2)</w:t>
      </w:r>
      <w:r w:rsidR="00A5491A">
        <w:rPr>
          <w:rFonts w:ascii="Arial" w:hAnsi="Arial" w:cs="Arial"/>
          <w:sz w:val="20"/>
          <w:szCs w:val="20"/>
          <w:lang w:val="en-US"/>
        </w:rPr>
        <w:t>.</w:t>
      </w:r>
    </w:p>
    <w:p w:rsidR="007925E3" w:rsidRPr="00FA4A68" w:rsidRDefault="007925E3" w:rsidP="007925E3">
      <w:pPr>
        <w:ind w:left="397"/>
        <w:jc w:val="both"/>
        <w:rPr>
          <w:rFonts w:ascii="Arial" w:hAnsi="Arial" w:cs="Arial"/>
          <w:sz w:val="20"/>
          <w:szCs w:val="20"/>
          <w:lang w:val="en-US"/>
        </w:rPr>
      </w:pPr>
    </w:p>
    <w:p w:rsidR="00FA4A68" w:rsidRDefault="00787DC8" w:rsidP="008347D5">
      <w:pPr>
        <w:ind w:firstLine="397"/>
        <w:jc w:val="both"/>
        <w:rPr>
          <w:rFonts w:ascii="Arial" w:hAnsi="Arial" w:cs="Arial"/>
          <w:b/>
          <w:caps/>
          <w:sz w:val="20"/>
          <w:szCs w:val="20"/>
          <w:lang w:val="en-US"/>
        </w:rPr>
      </w:pPr>
      <w:r>
        <w:rPr>
          <w:noProof/>
        </w:rPr>
        <w:drawing>
          <wp:anchor distT="0" distB="0" distL="114300" distR="114300" simplePos="0" relativeHeight="251674112" behindDoc="1" locked="0" layoutInCell="1" allowOverlap="1">
            <wp:simplePos x="0" y="0"/>
            <wp:positionH relativeFrom="column">
              <wp:align>center</wp:align>
            </wp:positionH>
            <wp:positionV relativeFrom="paragraph">
              <wp:posOffset>3810</wp:posOffset>
            </wp:positionV>
            <wp:extent cx="2346960" cy="1886585"/>
            <wp:effectExtent l="0" t="0" r="0" b="0"/>
            <wp:wrapTight wrapText="bothSides">
              <wp:wrapPolygon edited="0">
                <wp:start x="0" y="0"/>
                <wp:lineTo x="0" y="21375"/>
                <wp:lineTo x="21390" y="21375"/>
                <wp:lineTo x="21390" y="0"/>
                <wp:lineTo x="0" y="0"/>
              </wp:wrapPolygon>
            </wp:wrapTight>
            <wp:docPr id="142" name="Рисунок 142" descr="РЭ ОФТАЛЬМАГ 10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РЭ ОФТАЛЬМАГ 10_РИ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6960" cy="1886585"/>
                    </a:xfrm>
                    <a:prstGeom prst="rect">
                      <a:avLst/>
                    </a:prstGeom>
                    <a:noFill/>
                  </pic:spPr>
                </pic:pic>
              </a:graphicData>
            </a:graphic>
            <wp14:sizeRelH relativeFrom="page">
              <wp14:pctWidth>0</wp14:pctWidth>
            </wp14:sizeRelH>
            <wp14:sizeRelV relativeFrom="page">
              <wp14:pctHeight>0</wp14:pctHeight>
            </wp14:sizeRelV>
          </wp:anchor>
        </w:drawing>
      </w: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87DC8" w:rsidP="008347D5">
      <w:pPr>
        <w:ind w:firstLine="397"/>
        <w:jc w:val="both"/>
        <w:rPr>
          <w:rFonts w:ascii="Arial" w:hAnsi="Arial" w:cs="Arial"/>
          <w:b/>
          <w:caps/>
          <w:sz w:val="20"/>
          <w:szCs w:val="20"/>
          <w:lang w:val="en-US"/>
        </w:rPr>
      </w:pPr>
      <w:r>
        <w:rPr>
          <w:rFonts w:ascii="Arial" w:hAnsi="Arial" w:cs="Arial"/>
          <w:noProof/>
          <w:sz w:val="20"/>
          <w:szCs w:val="20"/>
        </w:rPr>
        <mc:AlternateContent>
          <mc:Choice Requires="wps">
            <w:drawing>
              <wp:anchor distT="0" distB="0" distL="114300" distR="114300" simplePos="0" relativeHeight="251654656" behindDoc="0" locked="0" layoutInCell="1" allowOverlap="1">
                <wp:simplePos x="0" y="0"/>
                <wp:positionH relativeFrom="column">
                  <wp:posOffset>3310890</wp:posOffset>
                </wp:positionH>
                <wp:positionV relativeFrom="paragraph">
                  <wp:posOffset>142240</wp:posOffset>
                </wp:positionV>
                <wp:extent cx="654050" cy="167640"/>
                <wp:effectExtent l="0" t="0" r="0" b="4445"/>
                <wp:wrapNone/>
                <wp:docPr id="2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801DF7" w:rsidRDefault="002065F6" w:rsidP="007925E3">
                            <w:pPr>
                              <w:jc w:val="center"/>
                              <w:rPr>
                                <w:rFonts w:ascii="Arial" w:hAnsi="Arial" w:cs="Arial"/>
                                <w:sz w:val="20"/>
                                <w:szCs w:val="20"/>
                                <w:lang w:val="en-US"/>
                              </w:rPr>
                            </w:pPr>
                            <w:r>
                              <w:rPr>
                                <w:rFonts w:ascii="Arial" w:hAnsi="Arial" w:cs="Arial"/>
                                <w:sz w:val="20"/>
                                <w:szCs w:val="20"/>
                                <w:lang w:val="en-US"/>
                              </w:rPr>
                              <w:t>Fig. 6</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3" o:spid="_x0000_s1045" type="#_x0000_t202" style="position:absolute;left:0;text-align:left;margin-left:260.7pt;margin-top:11.2pt;width:51.5pt;height:13.2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" stroked="f">
                <v:textbox style="mso-fit-shape-to-text:t" inset=".5mm,.3mm,.5mm,.3mm">
                  <w:txbxContent>
                    <w:p w:rsidR="002065F6" w:rsidRPr="00801DF7" w:rsidRDefault="002065F6" w:rsidP="007925E3">
                      <w:pPr>
                        <w:jc w:val="center"/>
                        <w:rPr>
                          <w:rFonts w:ascii="Arial" w:hAnsi="Arial" w:cs="Arial"/>
                          <w:sz w:val="20"/>
                          <w:szCs w:val="20"/>
                          <w:lang w:val="en-US"/>
                        </w:rPr>
                      </w:pPr>
                      <w:r>
                        <w:rPr>
                          <w:rFonts w:ascii="Arial" w:hAnsi="Arial" w:cs="Arial"/>
                          <w:sz w:val="20"/>
                          <w:szCs w:val="20"/>
                          <w:lang w:val="en-US"/>
                        </w:rPr>
                        <w:t>Fig. 6</w:t>
                      </w:r>
                    </w:p>
                  </w:txbxContent>
                </v:textbox>
              </v:shape>
            </w:pict>
          </mc:Fallback>
        </mc:AlternateContent>
      </w: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925E3" w:rsidRDefault="007925E3" w:rsidP="008347D5">
      <w:pPr>
        <w:ind w:firstLine="397"/>
        <w:jc w:val="both"/>
        <w:rPr>
          <w:rFonts w:ascii="Arial" w:hAnsi="Arial" w:cs="Arial"/>
          <w:b/>
          <w:caps/>
          <w:sz w:val="20"/>
          <w:szCs w:val="20"/>
          <w:lang w:val="en-US"/>
        </w:rPr>
      </w:pPr>
    </w:p>
    <w:p w:rsidR="00742428" w:rsidRPr="00742428" w:rsidRDefault="008347D5" w:rsidP="00742428">
      <w:pPr>
        <w:numPr>
          <w:ilvl w:val="0"/>
          <w:numId w:val="20"/>
        </w:numPr>
        <w:ind w:left="0" w:firstLine="397"/>
        <w:jc w:val="both"/>
        <w:rPr>
          <w:rFonts w:ascii="Arial" w:hAnsi="Arial" w:cs="Arial"/>
          <w:caps/>
          <w:sz w:val="20"/>
          <w:szCs w:val="20"/>
          <w:lang w:val="en-US"/>
        </w:rPr>
      </w:pPr>
      <w:r>
        <w:rPr>
          <w:rFonts w:ascii="Arial" w:hAnsi="Arial" w:cs="Arial"/>
          <w:b/>
          <w:caps/>
          <w:sz w:val="20"/>
          <w:szCs w:val="20"/>
          <w:lang w:val="en-US"/>
        </w:rPr>
        <w:br w:type="page"/>
      </w:r>
      <w:r w:rsidR="00742428">
        <w:rPr>
          <w:rFonts w:ascii="Arial" w:hAnsi="Arial" w:cs="Arial"/>
          <w:sz w:val="20"/>
          <w:szCs w:val="20"/>
          <w:lang w:val="en-US"/>
        </w:rPr>
        <w:t>Align the cross-bar (Fig. 7 pos. 1) with the holder (Fig. 7 pos. 2) as shown in Fig. 8.</w:t>
      </w:r>
    </w:p>
    <w:p w:rsidR="00742428" w:rsidRDefault="00742428" w:rsidP="00742428">
      <w:pPr>
        <w:ind w:left="397"/>
        <w:jc w:val="both"/>
        <w:rPr>
          <w:rFonts w:ascii="Arial" w:hAnsi="Arial" w:cs="Arial"/>
          <w:sz w:val="20"/>
          <w:szCs w:val="20"/>
          <w:lang w:val="en-US"/>
        </w:rPr>
      </w:pPr>
    </w:p>
    <w:p w:rsidR="00742428" w:rsidRPr="00742428" w:rsidRDefault="00787DC8" w:rsidP="00742428">
      <w:pPr>
        <w:ind w:left="397"/>
        <w:jc w:val="both"/>
        <w:rPr>
          <w:rFonts w:ascii="Arial" w:hAnsi="Arial" w:cs="Arial"/>
          <w:caps/>
          <w:sz w:val="20"/>
          <w:szCs w:val="20"/>
          <w:lang w:val="en-US"/>
        </w:rPr>
      </w:pPr>
      <w:r>
        <w:rPr>
          <w:noProof/>
        </w:rPr>
        <w:drawing>
          <wp:anchor distT="0" distB="0" distL="114300" distR="114300" simplePos="0" relativeHeight="251675136" behindDoc="1" locked="0" layoutInCell="1" allowOverlap="1">
            <wp:simplePos x="0" y="0"/>
            <wp:positionH relativeFrom="column">
              <wp:align>center</wp:align>
            </wp:positionH>
            <wp:positionV relativeFrom="paragraph">
              <wp:posOffset>7620</wp:posOffset>
            </wp:positionV>
            <wp:extent cx="3452495" cy="1432560"/>
            <wp:effectExtent l="0" t="0" r="0" b="0"/>
            <wp:wrapTight wrapText="bothSides">
              <wp:wrapPolygon edited="0">
                <wp:start x="0" y="0"/>
                <wp:lineTo x="0" y="21255"/>
                <wp:lineTo x="21453" y="21255"/>
                <wp:lineTo x="21453" y="0"/>
                <wp:lineTo x="0" y="0"/>
              </wp:wrapPolygon>
            </wp:wrapTight>
            <wp:docPr id="144" name="Рисунок 144" descr="РЭ ОФТАЛЬМАГ 11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РЭ ОФТАЛЬМАГ 11_РИС"/>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2495" cy="1432560"/>
                    </a:xfrm>
                    <a:prstGeom prst="rect">
                      <a:avLst/>
                    </a:prstGeom>
                    <a:noFill/>
                  </pic:spPr>
                </pic:pic>
              </a:graphicData>
            </a:graphic>
            <wp14:sizeRelH relativeFrom="page">
              <wp14:pctWidth>0</wp14:pctWidth>
            </wp14:sizeRelH>
            <wp14:sizeRelV relativeFrom="page">
              <wp14:pctHeight>0</wp14:pctHeight>
            </wp14:sizeRelV>
          </wp:anchor>
        </w:drawing>
      </w:r>
    </w:p>
    <w:p w:rsidR="00742428" w:rsidRDefault="00742428" w:rsidP="00742428">
      <w:pPr>
        <w:ind w:firstLine="397"/>
        <w:jc w:val="both"/>
        <w:rPr>
          <w:rFonts w:ascii="Arial" w:hAnsi="Arial" w:cs="Arial"/>
          <w:caps/>
          <w:sz w:val="20"/>
          <w:szCs w:val="20"/>
          <w:lang w:val="en-US"/>
        </w:rPr>
      </w:pPr>
    </w:p>
    <w:p w:rsidR="00742428" w:rsidRDefault="00742428" w:rsidP="00742428">
      <w:pPr>
        <w:ind w:firstLine="397"/>
        <w:jc w:val="both"/>
        <w:rPr>
          <w:rFonts w:ascii="Arial" w:hAnsi="Arial" w:cs="Arial"/>
          <w:caps/>
          <w:sz w:val="20"/>
          <w:szCs w:val="20"/>
          <w:lang w:val="en-US"/>
        </w:rPr>
      </w:pPr>
    </w:p>
    <w:p w:rsidR="00742428" w:rsidRDefault="00742428" w:rsidP="00742428">
      <w:pPr>
        <w:ind w:firstLine="397"/>
        <w:jc w:val="both"/>
        <w:rPr>
          <w:rFonts w:ascii="Arial" w:hAnsi="Arial" w:cs="Arial"/>
          <w:caps/>
          <w:sz w:val="20"/>
          <w:szCs w:val="20"/>
          <w:lang w:val="en-US"/>
        </w:rPr>
      </w:pPr>
    </w:p>
    <w:p w:rsidR="00742428" w:rsidRDefault="00742428" w:rsidP="00742428">
      <w:pPr>
        <w:ind w:firstLine="397"/>
        <w:jc w:val="both"/>
        <w:rPr>
          <w:rFonts w:ascii="Arial" w:hAnsi="Arial" w:cs="Arial"/>
          <w:caps/>
          <w:sz w:val="20"/>
          <w:szCs w:val="20"/>
          <w:lang w:val="en-US"/>
        </w:rPr>
      </w:pPr>
    </w:p>
    <w:p w:rsidR="00742428" w:rsidRDefault="00742428" w:rsidP="00742428">
      <w:pPr>
        <w:ind w:firstLine="397"/>
        <w:jc w:val="both"/>
        <w:rPr>
          <w:rFonts w:ascii="Arial" w:hAnsi="Arial" w:cs="Arial"/>
          <w:caps/>
          <w:sz w:val="20"/>
          <w:szCs w:val="20"/>
          <w:lang w:val="en-US"/>
        </w:rPr>
      </w:pPr>
    </w:p>
    <w:p w:rsidR="00742428" w:rsidRDefault="00742428" w:rsidP="00742428">
      <w:pPr>
        <w:ind w:firstLine="397"/>
        <w:jc w:val="both"/>
        <w:rPr>
          <w:rFonts w:ascii="Arial" w:hAnsi="Arial" w:cs="Arial"/>
          <w:caps/>
          <w:sz w:val="20"/>
          <w:szCs w:val="20"/>
          <w:lang w:val="en-US"/>
        </w:rPr>
      </w:pPr>
    </w:p>
    <w:p w:rsidR="00742428" w:rsidRDefault="00742428" w:rsidP="00742428">
      <w:pPr>
        <w:ind w:firstLine="397"/>
        <w:jc w:val="both"/>
        <w:rPr>
          <w:rFonts w:ascii="Arial" w:hAnsi="Arial" w:cs="Arial"/>
          <w:caps/>
          <w:sz w:val="20"/>
          <w:szCs w:val="20"/>
          <w:lang w:val="en-US"/>
        </w:rPr>
      </w:pPr>
    </w:p>
    <w:p w:rsidR="00742428" w:rsidRDefault="00787DC8" w:rsidP="00742428">
      <w:pPr>
        <w:ind w:firstLine="397"/>
        <w:jc w:val="both"/>
        <w:rPr>
          <w:rFonts w:ascii="Arial" w:hAnsi="Arial" w:cs="Arial"/>
          <w:caps/>
          <w:sz w:val="20"/>
          <w:szCs w:val="20"/>
          <w:lang w:val="en-US"/>
        </w:rPr>
      </w:pPr>
      <w:r>
        <w:rPr>
          <w:rFonts w:ascii="Arial" w:hAnsi="Arial" w:cs="Arial"/>
          <w:b/>
          <w:caps/>
          <w:noProof/>
          <w:sz w:val="20"/>
          <w:szCs w:val="20"/>
        </w:rPr>
        <mc:AlternateContent>
          <mc:Choice Requires="wps">
            <w:drawing>
              <wp:anchor distT="0" distB="0" distL="114300" distR="114300" simplePos="0" relativeHeight="251656704" behindDoc="0" locked="0" layoutInCell="1" allowOverlap="1">
                <wp:simplePos x="0" y="0"/>
                <wp:positionH relativeFrom="column">
                  <wp:posOffset>1906270</wp:posOffset>
                </wp:positionH>
                <wp:positionV relativeFrom="paragraph">
                  <wp:posOffset>64135</wp:posOffset>
                </wp:positionV>
                <wp:extent cx="654050" cy="167640"/>
                <wp:effectExtent l="1270" t="0" r="1905" b="0"/>
                <wp:wrapNone/>
                <wp:docPr id="2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D35463" w:rsidRDefault="002065F6" w:rsidP="00D35463">
                            <w:pPr>
                              <w:jc w:val="center"/>
                              <w:rPr>
                                <w:rFonts w:ascii="Arial" w:hAnsi="Arial" w:cs="Arial"/>
                                <w:sz w:val="20"/>
                                <w:szCs w:val="20"/>
                              </w:rPr>
                            </w:pPr>
                            <w:r>
                              <w:rPr>
                                <w:rFonts w:ascii="Arial" w:hAnsi="Arial" w:cs="Arial"/>
                                <w:sz w:val="20"/>
                                <w:szCs w:val="20"/>
                                <w:lang w:val="en-US"/>
                              </w:rPr>
                              <w:t xml:space="preserve">Fig. </w:t>
                            </w:r>
                            <w:r>
                              <w:rPr>
                                <w:rFonts w:ascii="Arial" w:hAnsi="Arial" w:cs="Arial"/>
                                <w:sz w:val="20"/>
                                <w:szCs w:val="20"/>
                              </w:rPr>
                              <w:t>7</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6" o:spid="_x0000_s1046" type="#_x0000_t202" style="position:absolute;left:0;text-align:left;margin-left:150.1pt;margin-top:5.05pt;width:51.5pt;height:13.2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" stroked="f">
                <v:textbox style="mso-fit-shape-to-text:t" inset=".5mm,.3mm,.5mm,.3mm">
                  <w:txbxContent>
                    <w:p w:rsidR="002065F6" w:rsidRPr="00D35463" w:rsidRDefault="002065F6" w:rsidP="00D35463">
                      <w:pPr>
                        <w:jc w:val="center"/>
                        <w:rPr>
                          <w:rFonts w:ascii="Arial" w:hAnsi="Arial" w:cs="Arial"/>
                          <w:sz w:val="20"/>
                          <w:szCs w:val="20"/>
                        </w:rPr>
                      </w:pPr>
                      <w:r>
                        <w:rPr>
                          <w:rFonts w:ascii="Arial" w:hAnsi="Arial" w:cs="Arial"/>
                          <w:sz w:val="20"/>
                          <w:szCs w:val="20"/>
                          <w:lang w:val="en-US"/>
                        </w:rPr>
                        <w:t xml:space="preserve">Fig. </w:t>
                      </w:r>
                      <w:r>
                        <w:rPr>
                          <w:rFonts w:ascii="Arial" w:hAnsi="Arial" w:cs="Arial"/>
                          <w:sz w:val="20"/>
                          <w:szCs w:val="20"/>
                        </w:rPr>
                        <w:t>7</w:t>
                      </w:r>
                    </w:p>
                  </w:txbxContent>
                </v:textbox>
              </v:shape>
            </w:pict>
          </mc:Fallback>
        </mc:AlternateContent>
      </w:r>
    </w:p>
    <w:p w:rsidR="00742428" w:rsidRDefault="00742428" w:rsidP="00742428">
      <w:pPr>
        <w:ind w:firstLine="397"/>
        <w:jc w:val="both"/>
        <w:rPr>
          <w:rFonts w:ascii="Arial" w:hAnsi="Arial" w:cs="Arial"/>
          <w:caps/>
          <w:sz w:val="20"/>
          <w:szCs w:val="20"/>
          <w:lang w:val="en-US"/>
        </w:rPr>
      </w:pPr>
    </w:p>
    <w:p w:rsidR="00D35463" w:rsidRPr="009D6833" w:rsidRDefault="00D35463" w:rsidP="00742428">
      <w:pPr>
        <w:ind w:firstLine="397"/>
        <w:jc w:val="both"/>
        <w:rPr>
          <w:rFonts w:ascii="Arial" w:hAnsi="Arial" w:cs="Arial"/>
          <w:b/>
          <w:caps/>
          <w:sz w:val="20"/>
          <w:szCs w:val="20"/>
          <w:lang w:val="en-US"/>
        </w:rPr>
      </w:pPr>
    </w:p>
    <w:p w:rsidR="00D35463" w:rsidRPr="009D6833" w:rsidRDefault="00787DC8" w:rsidP="00742428">
      <w:pPr>
        <w:ind w:firstLine="397"/>
        <w:jc w:val="both"/>
        <w:rPr>
          <w:rFonts w:ascii="Arial" w:hAnsi="Arial" w:cs="Arial"/>
          <w:b/>
          <w:caps/>
          <w:sz w:val="20"/>
          <w:szCs w:val="20"/>
          <w:lang w:val="en-US"/>
        </w:rPr>
      </w:pPr>
      <w:r>
        <w:rPr>
          <w:noProof/>
        </w:rPr>
        <w:drawing>
          <wp:anchor distT="0" distB="0" distL="114300" distR="114300" simplePos="0" relativeHeight="251676160" behindDoc="1" locked="0" layoutInCell="1" allowOverlap="1">
            <wp:simplePos x="0" y="0"/>
            <wp:positionH relativeFrom="column">
              <wp:align>center</wp:align>
            </wp:positionH>
            <wp:positionV relativeFrom="paragraph">
              <wp:posOffset>0</wp:posOffset>
            </wp:positionV>
            <wp:extent cx="2174240" cy="1397635"/>
            <wp:effectExtent l="0" t="0" r="0" b="0"/>
            <wp:wrapTight wrapText="bothSides">
              <wp:wrapPolygon edited="0">
                <wp:start x="0" y="0"/>
                <wp:lineTo x="0" y="21198"/>
                <wp:lineTo x="21386" y="21198"/>
                <wp:lineTo x="21386" y="0"/>
                <wp:lineTo x="0" y="0"/>
              </wp:wrapPolygon>
            </wp:wrapTight>
            <wp:docPr id="147" name="Рисунок 147" descr="РЭ ОФТАЛЬМАГ 11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РЭ ОФТАЛЬМАГ 11_РИС"/>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4240" cy="1397635"/>
                    </a:xfrm>
                    <a:prstGeom prst="rect">
                      <a:avLst/>
                    </a:prstGeom>
                    <a:noFill/>
                  </pic:spPr>
                </pic:pic>
              </a:graphicData>
            </a:graphic>
            <wp14:sizeRelH relativeFrom="page">
              <wp14:pctWidth>0</wp14:pctWidth>
            </wp14:sizeRelH>
            <wp14:sizeRelV relativeFrom="page">
              <wp14:pctHeight>0</wp14:pctHeight>
            </wp14:sizeRelV>
          </wp:anchor>
        </w:drawing>
      </w:r>
    </w:p>
    <w:p w:rsidR="00D35463" w:rsidRPr="009D6833" w:rsidRDefault="00D35463" w:rsidP="00742428">
      <w:pPr>
        <w:ind w:firstLine="397"/>
        <w:jc w:val="both"/>
        <w:rPr>
          <w:rFonts w:ascii="Arial" w:hAnsi="Arial" w:cs="Arial"/>
          <w:b/>
          <w:caps/>
          <w:sz w:val="20"/>
          <w:szCs w:val="20"/>
          <w:lang w:val="en-US"/>
        </w:rPr>
      </w:pPr>
    </w:p>
    <w:p w:rsidR="008A49C4" w:rsidRPr="009D6833" w:rsidRDefault="008A49C4" w:rsidP="00742428">
      <w:pPr>
        <w:ind w:firstLine="397"/>
        <w:jc w:val="both"/>
        <w:rPr>
          <w:rFonts w:ascii="Arial" w:hAnsi="Arial" w:cs="Arial"/>
          <w:b/>
          <w:caps/>
          <w:sz w:val="20"/>
          <w:szCs w:val="20"/>
          <w:lang w:val="en-US"/>
        </w:rPr>
      </w:pPr>
    </w:p>
    <w:p w:rsidR="008A49C4" w:rsidRPr="009D6833" w:rsidRDefault="008A49C4" w:rsidP="00742428">
      <w:pPr>
        <w:ind w:firstLine="397"/>
        <w:jc w:val="both"/>
        <w:rPr>
          <w:rFonts w:ascii="Arial" w:hAnsi="Arial" w:cs="Arial"/>
          <w:b/>
          <w:caps/>
          <w:sz w:val="20"/>
          <w:szCs w:val="20"/>
          <w:lang w:val="en-US"/>
        </w:rPr>
      </w:pPr>
    </w:p>
    <w:p w:rsidR="008A49C4" w:rsidRPr="009D6833" w:rsidRDefault="008A49C4" w:rsidP="00742428">
      <w:pPr>
        <w:ind w:firstLine="397"/>
        <w:jc w:val="both"/>
        <w:rPr>
          <w:rFonts w:ascii="Arial" w:hAnsi="Arial" w:cs="Arial"/>
          <w:b/>
          <w:caps/>
          <w:sz w:val="20"/>
          <w:szCs w:val="20"/>
          <w:lang w:val="en-US"/>
        </w:rPr>
      </w:pPr>
    </w:p>
    <w:p w:rsidR="008A49C4" w:rsidRPr="009D6833" w:rsidRDefault="008A49C4" w:rsidP="00742428">
      <w:pPr>
        <w:ind w:firstLine="397"/>
        <w:jc w:val="both"/>
        <w:rPr>
          <w:rFonts w:ascii="Arial" w:hAnsi="Arial" w:cs="Arial"/>
          <w:b/>
          <w:caps/>
          <w:sz w:val="20"/>
          <w:szCs w:val="20"/>
          <w:lang w:val="en-US"/>
        </w:rPr>
      </w:pPr>
    </w:p>
    <w:p w:rsidR="008A49C4" w:rsidRPr="009D6833" w:rsidRDefault="008A49C4" w:rsidP="00742428">
      <w:pPr>
        <w:ind w:firstLine="397"/>
        <w:jc w:val="both"/>
        <w:rPr>
          <w:rFonts w:ascii="Arial" w:hAnsi="Arial" w:cs="Arial"/>
          <w:b/>
          <w:caps/>
          <w:sz w:val="20"/>
          <w:szCs w:val="20"/>
          <w:lang w:val="en-US"/>
        </w:rPr>
      </w:pPr>
    </w:p>
    <w:p w:rsidR="008A49C4" w:rsidRPr="009D6833" w:rsidRDefault="008A49C4" w:rsidP="00742428">
      <w:pPr>
        <w:ind w:firstLine="397"/>
        <w:jc w:val="both"/>
        <w:rPr>
          <w:rFonts w:ascii="Arial" w:hAnsi="Arial" w:cs="Arial"/>
          <w:b/>
          <w:caps/>
          <w:sz w:val="20"/>
          <w:szCs w:val="20"/>
          <w:lang w:val="en-US"/>
        </w:rPr>
      </w:pPr>
    </w:p>
    <w:p w:rsidR="008A49C4" w:rsidRPr="009D6833" w:rsidRDefault="008A49C4" w:rsidP="00742428">
      <w:pPr>
        <w:ind w:firstLine="397"/>
        <w:jc w:val="both"/>
        <w:rPr>
          <w:rFonts w:ascii="Arial" w:hAnsi="Arial" w:cs="Arial"/>
          <w:b/>
          <w:caps/>
          <w:sz w:val="20"/>
          <w:szCs w:val="20"/>
          <w:lang w:val="en-US"/>
        </w:rPr>
      </w:pPr>
    </w:p>
    <w:p w:rsidR="008A49C4" w:rsidRPr="009D6833" w:rsidRDefault="00787DC8" w:rsidP="00742428">
      <w:pPr>
        <w:ind w:firstLine="397"/>
        <w:jc w:val="both"/>
        <w:rPr>
          <w:rFonts w:ascii="Arial" w:hAnsi="Arial" w:cs="Arial"/>
          <w:b/>
          <w:caps/>
          <w:sz w:val="20"/>
          <w:szCs w:val="20"/>
          <w:lang w:val="en-US"/>
        </w:rPr>
      </w:pPr>
      <w:r>
        <w:rPr>
          <w:rFonts w:ascii="Arial" w:hAnsi="Arial" w:cs="Arial"/>
          <w:b/>
          <w:caps/>
          <w:noProof/>
          <w:sz w:val="20"/>
          <w:szCs w:val="20"/>
        </w:rPr>
        <mc:AlternateContent>
          <mc:Choice Requires="wps">
            <w:drawing>
              <wp:anchor distT="0" distB="0" distL="114300" distR="114300" simplePos="0" relativeHeight="251657728" behindDoc="0" locked="0" layoutInCell="1" allowOverlap="1">
                <wp:simplePos x="0" y="0"/>
                <wp:positionH relativeFrom="column">
                  <wp:posOffset>1905000</wp:posOffset>
                </wp:positionH>
                <wp:positionV relativeFrom="paragraph">
                  <wp:posOffset>70485</wp:posOffset>
                </wp:positionV>
                <wp:extent cx="654050" cy="167640"/>
                <wp:effectExtent l="0" t="3810" r="3175" b="0"/>
                <wp:wrapNone/>
                <wp:docPr id="2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D35463" w:rsidRDefault="002065F6" w:rsidP="00FC59C3">
                            <w:pPr>
                              <w:jc w:val="center"/>
                              <w:rPr>
                                <w:rFonts w:ascii="Arial" w:hAnsi="Arial" w:cs="Arial"/>
                                <w:sz w:val="20"/>
                                <w:szCs w:val="20"/>
                              </w:rPr>
                            </w:pPr>
                            <w:r>
                              <w:rPr>
                                <w:rFonts w:ascii="Arial" w:hAnsi="Arial" w:cs="Arial"/>
                                <w:sz w:val="20"/>
                                <w:szCs w:val="20"/>
                                <w:lang w:val="en-US"/>
                              </w:rPr>
                              <w:t xml:space="preserve">Fig. </w:t>
                            </w:r>
                            <w:r>
                              <w:rPr>
                                <w:rFonts w:ascii="Arial" w:hAnsi="Arial" w:cs="Arial"/>
                                <w:sz w:val="20"/>
                                <w:szCs w:val="20"/>
                              </w:rPr>
                              <w:t>8</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8" o:spid="_x0000_s1047" type="#_x0000_t202" style="position:absolute;left:0;text-align:left;margin-left:150pt;margin-top:5.55pt;width:51.5pt;height:13.2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" stroked="f">
                <v:textbox style="mso-fit-shape-to-text:t" inset=".5mm,.3mm,.5mm,.3mm">
                  <w:txbxContent>
                    <w:p w:rsidR="002065F6" w:rsidRPr="00D35463" w:rsidRDefault="002065F6" w:rsidP="00FC59C3">
                      <w:pPr>
                        <w:jc w:val="center"/>
                        <w:rPr>
                          <w:rFonts w:ascii="Arial" w:hAnsi="Arial" w:cs="Arial"/>
                          <w:sz w:val="20"/>
                          <w:szCs w:val="20"/>
                        </w:rPr>
                      </w:pPr>
                      <w:r>
                        <w:rPr>
                          <w:rFonts w:ascii="Arial" w:hAnsi="Arial" w:cs="Arial"/>
                          <w:sz w:val="20"/>
                          <w:szCs w:val="20"/>
                          <w:lang w:val="en-US"/>
                        </w:rPr>
                        <w:t xml:space="preserve">Fig. </w:t>
                      </w:r>
                      <w:r>
                        <w:rPr>
                          <w:rFonts w:ascii="Arial" w:hAnsi="Arial" w:cs="Arial"/>
                          <w:sz w:val="20"/>
                          <w:szCs w:val="20"/>
                        </w:rPr>
                        <w:t>8</w:t>
                      </w:r>
                    </w:p>
                  </w:txbxContent>
                </v:textbox>
              </v:shape>
            </w:pict>
          </mc:Fallback>
        </mc:AlternateContent>
      </w:r>
    </w:p>
    <w:p w:rsidR="008A49C4" w:rsidRPr="009D6833" w:rsidRDefault="008A49C4" w:rsidP="00742428">
      <w:pPr>
        <w:ind w:firstLine="397"/>
        <w:jc w:val="both"/>
        <w:rPr>
          <w:rFonts w:ascii="Arial" w:hAnsi="Arial" w:cs="Arial"/>
          <w:b/>
          <w:caps/>
          <w:sz w:val="20"/>
          <w:szCs w:val="20"/>
          <w:lang w:val="en-US"/>
        </w:rPr>
      </w:pPr>
    </w:p>
    <w:p w:rsidR="008A49C4" w:rsidRPr="009D6833" w:rsidRDefault="008A49C4" w:rsidP="00742428">
      <w:pPr>
        <w:ind w:firstLine="397"/>
        <w:jc w:val="both"/>
        <w:rPr>
          <w:rFonts w:ascii="Arial" w:hAnsi="Arial" w:cs="Arial"/>
          <w:caps/>
          <w:sz w:val="20"/>
          <w:szCs w:val="20"/>
          <w:lang w:val="en-US"/>
        </w:rPr>
      </w:pPr>
    </w:p>
    <w:p w:rsidR="00C4271A" w:rsidRPr="00742428" w:rsidRDefault="00C4271A" w:rsidP="00C4271A">
      <w:pPr>
        <w:numPr>
          <w:ilvl w:val="0"/>
          <w:numId w:val="20"/>
        </w:numPr>
        <w:ind w:left="0" w:firstLine="397"/>
        <w:jc w:val="both"/>
        <w:rPr>
          <w:rFonts w:ascii="Arial" w:hAnsi="Arial" w:cs="Arial"/>
          <w:caps/>
          <w:sz w:val="20"/>
          <w:szCs w:val="20"/>
          <w:lang w:val="en-US"/>
        </w:rPr>
      </w:pPr>
      <w:r>
        <w:rPr>
          <w:rFonts w:ascii="Arial" w:hAnsi="Arial" w:cs="Arial"/>
          <w:sz w:val="20"/>
          <w:szCs w:val="20"/>
          <w:lang w:val="en-US"/>
        </w:rPr>
        <w:t>Place the assembly obtained onto the left stand rod of the platform (Fig. 9 pos. 1); tighten the nut (Fig. 9 pos. 2).</w:t>
      </w:r>
    </w:p>
    <w:p w:rsidR="008A49C4" w:rsidRPr="00C4271A" w:rsidRDefault="008A49C4" w:rsidP="00742428">
      <w:pPr>
        <w:ind w:firstLine="397"/>
        <w:jc w:val="both"/>
        <w:rPr>
          <w:rFonts w:ascii="Arial" w:hAnsi="Arial" w:cs="Arial"/>
          <w:b/>
          <w:caps/>
          <w:sz w:val="20"/>
          <w:szCs w:val="20"/>
          <w:lang w:val="en-US"/>
        </w:rPr>
      </w:pPr>
    </w:p>
    <w:p w:rsidR="008A49C4" w:rsidRPr="00C4271A" w:rsidRDefault="00787DC8" w:rsidP="00742428">
      <w:pPr>
        <w:ind w:firstLine="397"/>
        <w:jc w:val="both"/>
        <w:rPr>
          <w:rFonts w:ascii="Arial" w:hAnsi="Arial" w:cs="Arial"/>
          <w:caps/>
          <w:sz w:val="20"/>
          <w:szCs w:val="20"/>
          <w:lang w:val="en-US"/>
        </w:rPr>
      </w:pPr>
      <w:r>
        <w:rPr>
          <w:noProof/>
        </w:rPr>
        <w:drawing>
          <wp:anchor distT="0" distB="0" distL="114300" distR="114300" simplePos="0" relativeHeight="251677184" behindDoc="1" locked="0" layoutInCell="1" allowOverlap="1">
            <wp:simplePos x="0" y="0"/>
            <wp:positionH relativeFrom="column">
              <wp:align>center</wp:align>
            </wp:positionH>
            <wp:positionV relativeFrom="paragraph">
              <wp:posOffset>0</wp:posOffset>
            </wp:positionV>
            <wp:extent cx="1645285" cy="2189480"/>
            <wp:effectExtent l="0" t="0" r="0" b="0"/>
            <wp:wrapTight wrapText="bothSides">
              <wp:wrapPolygon edited="0">
                <wp:start x="0" y="0"/>
                <wp:lineTo x="0" y="21425"/>
                <wp:lineTo x="21258" y="21425"/>
                <wp:lineTo x="21258" y="0"/>
                <wp:lineTo x="0" y="0"/>
              </wp:wrapPolygon>
            </wp:wrapTight>
            <wp:docPr id="149" name="Рисунок 149" descr="РЭ ОФТАЛЬМАГ 11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РЭ ОФТАЛЬМАГ 11_РИС"/>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5285" cy="2189480"/>
                    </a:xfrm>
                    <a:prstGeom prst="rect">
                      <a:avLst/>
                    </a:prstGeom>
                    <a:noFill/>
                  </pic:spPr>
                </pic:pic>
              </a:graphicData>
            </a:graphic>
            <wp14:sizeRelH relativeFrom="page">
              <wp14:pctWidth>0</wp14:pctWidth>
            </wp14:sizeRelH>
            <wp14:sizeRelV relativeFrom="page">
              <wp14:pctHeight>0</wp14:pctHeight>
            </wp14:sizeRelV>
          </wp:anchor>
        </w:drawing>
      </w:r>
    </w:p>
    <w:p w:rsidR="008A49C4" w:rsidRPr="00C4271A" w:rsidRDefault="008A49C4" w:rsidP="00742428">
      <w:pPr>
        <w:ind w:firstLine="397"/>
        <w:jc w:val="both"/>
        <w:rPr>
          <w:rFonts w:ascii="Arial" w:hAnsi="Arial" w:cs="Arial"/>
          <w:b/>
          <w:caps/>
          <w:sz w:val="20"/>
          <w:szCs w:val="20"/>
          <w:lang w:val="en-US"/>
        </w:rPr>
      </w:pPr>
    </w:p>
    <w:p w:rsidR="00D35463" w:rsidRDefault="00D35463" w:rsidP="00742428">
      <w:pPr>
        <w:ind w:firstLine="397"/>
        <w:jc w:val="both"/>
        <w:rPr>
          <w:rFonts w:ascii="Arial" w:hAnsi="Arial" w:cs="Arial"/>
          <w:b/>
          <w:caps/>
          <w:sz w:val="20"/>
          <w:szCs w:val="20"/>
          <w:lang w:val="en-US"/>
        </w:rPr>
      </w:pPr>
    </w:p>
    <w:p w:rsidR="00C4271A" w:rsidRDefault="00C4271A" w:rsidP="00742428">
      <w:pPr>
        <w:ind w:firstLine="397"/>
        <w:jc w:val="both"/>
        <w:rPr>
          <w:rFonts w:ascii="Arial" w:hAnsi="Arial" w:cs="Arial"/>
          <w:b/>
          <w:caps/>
          <w:sz w:val="20"/>
          <w:szCs w:val="20"/>
          <w:lang w:val="en-US"/>
        </w:rPr>
      </w:pPr>
    </w:p>
    <w:p w:rsidR="00C4271A" w:rsidRDefault="00C4271A" w:rsidP="00742428">
      <w:pPr>
        <w:ind w:firstLine="397"/>
        <w:jc w:val="both"/>
        <w:rPr>
          <w:rFonts w:ascii="Arial" w:hAnsi="Arial" w:cs="Arial"/>
          <w:b/>
          <w:caps/>
          <w:sz w:val="20"/>
          <w:szCs w:val="20"/>
          <w:lang w:val="en-US"/>
        </w:rPr>
      </w:pPr>
    </w:p>
    <w:p w:rsidR="00C4271A" w:rsidRDefault="00C4271A" w:rsidP="00742428">
      <w:pPr>
        <w:ind w:firstLine="397"/>
        <w:jc w:val="both"/>
        <w:rPr>
          <w:rFonts w:ascii="Arial" w:hAnsi="Arial" w:cs="Arial"/>
          <w:b/>
          <w:caps/>
          <w:sz w:val="20"/>
          <w:szCs w:val="20"/>
          <w:lang w:val="en-US"/>
        </w:rPr>
      </w:pPr>
    </w:p>
    <w:p w:rsidR="00C4271A" w:rsidRPr="00C4271A" w:rsidRDefault="00C4271A" w:rsidP="00742428">
      <w:pPr>
        <w:ind w:firstLine="397"/>
        <w:jc w:val="both"/>
        <w:rPr>
          <w:rFonts w:ascii="Arial" w:hAnsi="Arial" w:cs="Arial"/>
          <w:b/>
          <w:caps/>
          <w:sz w:val="20"/>
          <w:szCs w:val="20"/>
          <w:lang w:val="en-US"/>
        </w:rPr>
      </w:pPr>
    </w:p>
    <w:p w:rsidR="00D35463" w:rsidRPr="00C4271A" w:rsidRDefault="00D35463" w:rsidP="00742428">
      <w:pPr>
        <w:ind w:firstLine="397"/>
        <w:jc w:val="both"/>
        <w:rPr>
          <w:rFonts w:ascii="Arial" w:hAnsi="Arial" w:cs="Arial"/>
          <w:b/>
          <w:caps/>
          <w:sz w:val="20"/>
          <w:szCs w:val="20"/>
          <w:lang w:val="en-US"/>
        </w:rPr>
      </w:pPr>
    </w:p>
    <w:p w:rsidR="00D35463" w:rsidRPr="00C4271A" w:rsidRDefault="00D35463" w:rsidP="00742428">
      <w:pPr>
        <w:ind w:firstLine="397"/>
        <w:jc w:val="both"/>
        <w:rPr>
          <w:rFonts w:ascii="Arial" w:hAnsi="Arial" w:cs="Arial"/>
          <w:b/>
          <w:caps/>
          <w:sz w:val="20"/>
          <w:szCs w:val="20"/>
          <w:lang w:val="en-US"/>
        </w:rPr>
      </w:pPr>
    </w:p>
    <w:p w:rsidR="00895D0D" w:rsidRDefault="00895D0D" w:rsidP="00895D0D">
      <w:pPr>
        <w:ind w:left="57"/>
        <w:jc w:val="both"/>
        <w:rPr>
          <w:rFonts w:ascii="Arial" w:hAnsi="Arial" w:cs="Arial"/>
          <w:b/>
          <w:caps/>
          <w:sz w:val="20"/>
          <w:szCs w:val="20"/>
          <w:lang w:val="en-US"/>
        </w:rPr>
      </w:pPr>
    </w:p>
    <w:p w:rsidR="00895D0D" w:rsidRDefault="00895D0D" w:rsidP="00895D0D">
      <w:pPr>
        <w:ind w:left="57"/>
        <w:jc w:val="both"/>
        <w:rPr>
          <w:rFonts w:ascii="Arial" w:hAnsi="Arial" w:cs="Arial"/>
          <w:b/>
          <w:caps/>
          <w:sz w:val="20"/>
          <w:szCs w:val="20"/>
          <w:lang w:val="en-US"/>
        </w:rPr>
      </w:pPr>
    </w:p>
    <w:p w:rsidR="00895D0D" w:rsidRDefault="00895D0D" w:rsidP="00895D0D">
      <w:pPr>
        <w:ind w:left="57"/>
        <w:jc w:val="both"/>
        <w:rPr>
          <w:rFonts w:ascii="Arial" w:hAnsi="Arial" w:cs="Arial"/>
          <w:b/>
          <w:caps/>
          <w:sz w:val="20"/>
          <w:szCs w:val="20"/>
          <w:lang w:val="en-US"/>
        </w:rPr>
      </w:pPr>
    </w:p>
    <w:p w:rsidR="00895D0D" w:rsidRDefault="00895D0D" w:rsidP="00895D0D">
      <w:pPr>
        <w:ind w:left="57"/>
        <w:jc w:val="both"/>
        <w:rPr>
          <w:rFonts w:ascii="Arial" w:hAnsi="Arial" w:cs="Arial"/>
          <w:b/>
          <w:caps/>
          <w:sz w:val="20"/>
          <w:szCs w:val="20"/>
          <w:lang w:val="en-US"/>
        </w:rPr>
      </w:pPr>
    </w:p>
    <w:p w:rsidR="00895D0D" w:rsidRDefault="00895D0D" w:rsidP="00895D0D">
      <w:pPr>
        <w:ind w:left="57"/>
        <w:jc w:val="both"/>
        <w:rPr>
          <w:rFonts w:ascii="Arial" w:hAnsi="Arial" w:cs="Arial"/>
          <w:b/>
          <w:caps/>
          <w:sz w:val="20"/>
          <w:szCs w:val="20"/>
          <w:lang w:val="en-US"/>
        </w:rPr>
      </w:pPr>
    </w:p>
    <w:p w:rsidR="00895D0D" w:rsidRDefault="00787DC8" w:rsidP="00895D0D">
      <w:pPr>
        <w:ind w:left="57"/>
        <w:jc w:val="both"/>
        <w:rPr>
          <w:rFonts w:ascii="Arial" w:hAnsi="Arial" w:cs="Arial"/>
          <w:b/>
          <w:caps/>
          <w:sz w:val="20"/>
          <w:szCs w:val="20"/>
          <w:lang w:val="en-US"/>
        </w:rPr>
      </w:pPr>
      <w:r>
        <w:rPr>
          <w:rFonts w:ascii="Arial" w:hAnsi="Arial" w:cs="Arial"/>
          <w:b/>
          <w:caps/>
          <w:noProof/>
          <w:sz w:val="20"/>
          <w:szCs w:val="20"/>
        </w:rPr>
        <mc:AlternateContent>
          <mc:Choice Requires="wps">
            <w:drawing>
              <wp:anchor distT="0" distB="0" distL="114300" distR="114300" simplePos="0" relativeHeight="251658752" behindDoc="0" locked="0" layoutInCell="1" allowOverlap="1">
                <wp:simplePos x="0" y="0"/>
                <wp:positionH relativeFrom="column">
                  <wp:posOffset>3501390</wp:posOffset>
                </wp:positionH>
                <wp:positionV relativeFrom="paragraph">
                  <wp:posOffset>13335</wp:posOffset>
                </wp:positionV>
                <wp:extent cx="654050" cy="167640"/>
                <wp:effectExtent l="0" t="3810" r="0" b="0"/>
                <wp:wrapNone/>
                <wp:docPr id="2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BE2301" w:rsidRDefault="002065F6" w:rsidP="0036484E">
                            <w:pPr>
                              <w:jc w:val="center"/>
                              <w:rPr>
                                <w:rFonts w:ascii="Arial" w:hAnsi="Arial" w:cs="Arial"/>
                                <w:sz w:val="20"/>
                                <w:szCs w:val="20"/>
                                <w:lang w:val="en-US"/>
                              </w:rPr>
                            </w:pPr>
                            <w:r>
                              <w:rPr>
                                <w:rFonts w:ascii="Arial" w:hAnsi="Arial" w:cs="Arial"/>
                                <w:sz w:val="20"/>
                                <w:szCs w:val="20"/>
                                <w:lang w:val="en-US"/>
                              </w:rPr>
                              <w:t>Fig. 9</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0" o:spid="_x0000_s1048" type="#_x0000_t202" style="position:absolute;left:0;text-align:left;margin-left:275.7pt;margin-top:1.05pt;width:51.5pt;height:13.2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" stroked="f">
                <v:textbox style="mso-fit-shape-to-text:t" inset=".5mm,.3mm,.5mm,.3mm">
                  <w:txbxContent>
                    <w:p w:rsidR="002065F6" w:rsidRPr="00BE2301" w:rsidRDefault="002065F6" w:rsidP="0036484E">
                      <w:pPr>
                        <w:jc w:val="center"/>
                        <w:rPr>
                          <w:rFonts w:ascii="Arial" w:hAnsi="Arial" w:cs="Arial"/>
                          <w:sz w:val="20"/>
                          <w:szCs w:val="20"/>
                          <w:lang w:val="en-US"/>
                        </w:rPr>
                      </w:pPr>
                      <w:r>
                        <w:rPr>
                          <w:rFonts w:ascii="Arial" w:hAnsi="Arial" w:cs="Arial"/>
                          <w:sz w:val="20"/>
                          <w:szCs w:val="20"/>
                          <w:lang w:val="en-US"/>
                        </w:rPr>
                        <w:t>Fig. 9</w:t>
                      </w:r>
                    </w:p>
                  </w:txbxContent>
                </v:textbox>
              </v:shape>
            </w:pict>
          </mc:Fallback>
        </mc:AlternateContent>
      </w:r>
    </w:p>
    <w:p w:rsidR="00895D0D" w:rsidRPr="009D6833" w:rsidRDefault="00787DC8" w:rsidP="00895D0D">
      <w:pPr>
        <w:jc w:val="both"/>
        <w:rPr>
          <w:rFonts w:ascii="Arial" w:hAnsi="Arial" w:cs="Arial"/>
          <w:caps/>
          <w:sz w:val="20"/>
          <w:szCs w:val="20"/>
          <w:lang w:val="en-US"/>
        </w:rPr>
      </w:pPr>
      <w:r>
        <w:rPr>
          <w:rFonts w:ascii="Arial" w:hAnsi="Arial" w:cs="Arial"/>
          <w:caps/>
          <w:noProof/>
          <w:sz w:val="20"/>
          <w:szCs w:val="20"/>
        </w:rPr>
        <mc:AlternateContent>
          <mc:Choice Requires="wps">
            <w:drawing>
              <wp:anchor distT="0" distB="0" distL="114300" distR="114300" simplePos="0" relativeHeight="251655680" behindDoc="0" locked="0" layoutInCell="1" allowOverlap="1">
                <wp:simplePos x="0" y="0"/>
                <wp:positionH relativeFrom="column">
                  <wp:posOffset>-1830070</wp:posOffset>
                </wp:positionH>
                <wp:positionV relativeFrom="paragraph">
                  <wp:posOffset>3945255</wp:posOffset>
                </wp:positionV>
                <wp:extent cx="654050" cy="167640"/>
                <wp:effectExtent l="0" t="1905" r="4445" b="1905"/>
                <wp:wrapNone/>
                <wp:docPr id="2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801DF7" w:rsidRDefault="002065F6" w:rsidP="00742428">
                            <w:pPr>
                              <w:jc w:val="center"/>
                              <w:rPr>
                                <w:rFonts w:ascii="Arial" w:hAnsi="Arial" w:cs="Arial"/>
                                <w:sz w:val="20"/>
                                <w:szCs w:val="20"/>
                                <w:lang w:val="en-US"/>
                              </w:rPr>
                            </w:pPr>
                            <w:r>
                              <w:rPr>
                                <w:rFonts w:ascii="Arial" w:hAnsi="Arial" w:cs="Arial"/>
                                <w:sz w:val="20"/>
                                <w:szCs w:val="20"/>
                                <w:lang w:val="en-US"/>
                              </w:rPr>
                              <w:t>Fig. 6</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5" o:spid="_x0000_s1049" type="#_x0000_t202" style="position:absolute;left:0;text-align:left;margin-left:-144.1pt;margin-top:310.65pt;width:51.5pt;height:13.2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" stroked="f">
                <v:textbox style="mso-fit-shape-to-text:t" inset=".5mm,.3mm,.5mm,.3mm">
                  <w:txbxContent>
                    <w:p w:rsidR="002065F6" w:rsidRPr="00801DF7" w:rsidRDefault="002065F6" w:rsidP="00742428">
                      <w:pPr>
                        <w:jc w:val="center"/>
                        <w:rPr>
                          <w:rFonts w:ascii="Arial" w:hAnsi="Arial" w:cs="Arial"/>
                          <w:sz w:val="20"/>
                          <w:szCs w:val="20"/>
                          <w:lang w:val="en-US"/>
                        </w:rPr>
                      </w:pPr>
                      <w:r>
                        <w:rPr>
                          <w:rFonts w:ascii="Arial" w:hAnsi="Arial" w:cs="Arial"/>
                          <w:sz w:val="20"/>
                          <w:szCs w:val="20"/>
                          <w:lang w:val="en-US"/>
                        </w:rPr>
                        <w:t>Fig. 6</w:t>
                      </w:r>
                    </w:p>
                  </w:txbxContent>
                </v:textbox>
              </v:shape>
            </w:pict>
          </mc:Fallback>
        </mc:AlternateContent>
      </w:r>
    </w:p>
    <w:p w:rsidR="006A1D9A" w:rsidRPr="0026071A" w:rsidRDefault="00895D0D" w:rsidP="008B087A">
      <w:pPr>
        <w:numPr>
          <w:ilvl w:val="0"/>
          <w:numId w:val="20"/>
        </w:numPr>
        <w:ind w:left="0" w:firstLine="397"/>
        <w:jc w:val="both"/>
        <w:rPr>
          <w:rFonts w:ascii="Arial" w:hAnsi="Arial" w:cs="Arial"/>
          <w:i/>
          <w:caps/>
          <w:sz w:val="20"/>
          <w:szCs w:val="20"/>
          <w:lang w:val="en-US"/>
        </w:rPr>
      </w:pPr>
      <w:r w:rsidRPr="008B087A">
        <w:rPr>
          <w:rFonts w:ascii="Arial" w:hAnsi="Arial" w:cs="Arial"/>
          <w:caps/>
          <w:sz w:val="20"/>
          <w:szCs w:val="20"/>
          <w:lang w:val="en-US"/>
        </w:rPr>
        <w:br w:type="page"/>
      </w:r>
      <w:r w:rsidR="00E8659D">
        <w:rPr>
          <w:rFonts w:ascii="Arial" w:hAnsi="Arial" w:cs="Arial"/>
          <w:sz w:val="20"/>
          <w:szCs w:val="20"/>
          <w:lang w:val="en-US"/>
        </w:rPr>
        <w:t>In the same way, assemble together the second holder and cross-bar and place them onto the right stand rod of the platform</w:t>
      </w:r>
      <w:r>
        <w:rPr>
          <w:rFonts w:ascii="Arial" w:hAnsi="Arial" w:cs="Arial"/>
          <w:sz w:val="20"/>
          <w:szCs w:val="20"/>
          <w:lang w:val="en-US"/>
        </w:rPr>
        <w:t>.</w:t>
      </w:r>
    </w:p>
    <w:p w:rsidR="0026071A" w:rsidRDefault="0026071A" w:rsidP="0026071A">
      <w:pPr>
        <w:ind w:left="397"/>
        <w:jc w:val="both"/>
        <w:rPr>
          <w:rFonts w:ascii="Arial" w:hAnsi="Arial" w:cs="Arial"/>
          <w:sz w:val="20"/>
          <w:szCs w:val="20"/>
          <w:lang w:val="en-US"/>
        </w:rPr>
      </w:pPr>
    </w:p>
    <w:p w:rsidR="0026071A" w:rsidRPr="0026071A" w:rsidRDefault="0026071A" w:rsidP="0026071A">
      <w:pPr>
        <w:ind w:firstLine="397"/>
        <w:jc w:val="both"/>
        <w:rPr>
          <w:rFonts w:ascii="Arial" w:hAnsi="Arial" w:cs="Arial"/>
          <w:sz w:val="20"/>
          <w:szCs w:val="20"/>
          <w:lang w:val="en-US"/>
        </w:rPr>
      </w:pPr>
      <w:r w:rsidRPr="0026071A">
        <w:rPr>
          <w:rFonts w:ascii="Arial" w:hAnsi="Arial" w:cs="Arial"/>
          <w:sz w:val="20"/>
          <w:szCs w:val="20"/>
          <w:lang w:val="en-US"/>
        </w:rPr>
        <w:t xml:space="preserve">The </w:t>
      </w:r>
      <w:r>
        <w:rPr>
          <w:rFonts w:ascii="Arial" w:hAnsi="Arial" w:cs="Arial"/>
          <w:sz w:val="20"/>
          <w:szCs w:val="20"/>
          <w:lang w:val="en-US"/>
        </w:rPr>
        <w:t>complete stand platform assembly is shown in Fig. 10.</w:t>
      </w:r>
    </w:p>
    <w:p w:rsidR="006A1D9A" w:rsidRDefault="006A1D9A" w:rsidP="00742428">
      <w:pPr>
        <w:ind w:firstLine="397"/>
        <w:jc w:val="both"/>
        <w:rPr>
          <w:rFonts w:ascii="Arial" w:hAnsi="Arial" w:cs="Arial"/>
          <w:caps/>
          <w:sz w:val="20"/>
          <w:szCs w:val="20"/>
          <w:lang w:val="en-US"/>
        </w:rPr>
      </w:pPr>
    </w:p>
    <w:p w:rsidR="006A1D9A" w:rsidRDefault="00787DC8" w:rsidP="00742428">
      <w:pPr>
        <w:ind w:firstLine="397"/>
        <w:jc w:val="both"/>
        <w:rPr>
          <w:rFonts w:ascii="Arial" w:hAnsi="Arial" w:cs="Arial"/>
          <w:caps/>
          <w:sz w:val="20"/>
          <w:szCs w:val="20"/>
          <w:lang w:val="en-US"/>
        </w:rPr>
      </w:pPr>
      <w:r>
        <w:rPr>
          <w:noProof/>
        </w:rPr>
        <w:drawing>
          <wp:anchor distT="0" distB="0" distL="114300" distR="114300" simplePos="0" relativeHeight="251678208" behindDoc="1" locked="0" layoutInCell="1" allowOverlap="1">
            <wp:simplePos x="0" y="0"/>
            <wp:positionH relativeFrom="column">
              <wp:align>center</wp:align>
            </wp:positionH>
            <wp:positionV relativeFrom="paragraph">
              <wp:posOffset>0</wp:posOffset>
            </wp:positionV>
            <wp:extent cx="2577465" cy="2073275"/>
            <wp:effectExtent l="0" t="0" r="0" b="0"/>
            <wp:wrapTight wrapText="bothSides">
              <wp:wrapPolygon edited="0">
                <wp:start x="0" y="0"/>
                <wp:lineTo x="0" y="21435"/>
                <wp:lineTo x="21392" y="21435"/>
                <wp:lineTo x="21392" y="0"/>
                <wp:lineTo x="0" y="0"/>
              </wp:wrapPolygon>
            </wp:wrapTight>
            <wp:docPr id="151" name="Рисунок 151" descr="РЭ ОФТАЛЬМАГ 12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РЭ ОФТАЛЬМАГ 12_РИС"/>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7465" cy="2073275"/>
                    </a:xfrm>
                    <a:prstGeom prst="rect">
                      <a:avLst/>
                    </a:prstGeom>
                    <a:noFill/>
                  </pic:spPr>
                </pic:pic>
              </a:graphicData>
            </a:graphic>
            <wp14:sizeRelH relativeFrom="page">
              <wp14:pctWidth>0</wp14:pctWidth>
            </wp14:sizeRelH>
            <wp14:sizeRelV relativeFrom="page">
              <wp14:pctHeight>0</wp14:pctHeight>
            </wp14:sizeRelV>
          </wp:anchor>
        </w:drawing>
      </w: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6A1D9A" w:rsidRDefault="006A1D9A" w:rsidP="00742428">
      <w:pPr>
        <w:ind w:firstLine="397"/>
        <w:jc w:val="both"/>
        <w:rPr>
          <w:rFonts w:ascii="Arial" w:hAnsi="Arial" w:cs="Arial"/>
          <w:caps/>
          <w:sz w:val="20"/>
          <w:szCs w:val="20"/>
          <w:lang w:val="en-US"/>
        </w:rPr>
      </w:pPr>
    </w:p>
    <w:p w:rsidR="0026071A" w:rsidRDefault="0026071A" w:rsidP="00742428">
      <w:pPr>
        <w:ind w:firstLine="397"/>
        <w:jc w:val="both"/>
        <w:rPr>
          <w:rFonts w:ascii="Arial" w:hAnsi="Arial" w:cs="Arial"/>
          <w:caps/>
          <w:sz w:val="20"/>
          <w:szCs w:val="20"/>
          <w:lang w:val="en-US"/>
        </w:rPr>
      </w:pPr>
    </w:p>
    <w:p w:rsidR="0026071A" w:rsidRDefault="00787DC8" w:rsidP="00742428">
      <w:pPr>
        <w:ind w:firstLine="397"/>
        <w:jc w:val="both"/>
        <w:rPr>
          <w:rFonts w:ascii="Arial" w:hAnsi="Arial" w:cs="Arial"/>
          <w:caps/>
          <w:sz w:val="20"/>
          <w:szCs w:val="20"/>
          <w:lang w:val="en-US"/>
        </w:rPr>
      </w:pPr>
      <w:r>
        <w:rPr>
          <w:rFonts w:ascii="Arial" w:hAnsi="Arial" w:cs="Arial"/>
          <w:caps/>
          <w:noProof/>
          <w:sz w:val="20"/>
          <w:szCs w:val="20"/>
        </w:rPr>
        <mc:AlternateContent>
          <mc:Choice Requires="wps">
            <w:drawing>
              <wp:anchor distT="0" distB="0" distL="114300" distR="114300" simplePos="0" relativeHeight="251659776" behindDoc="0" locked="0" layoutInCell="1" allowOverlap="1">
                <wp:simplePos x="0" y="0"/>
                <wp:positionH relativeFrom="column">
                  <wp:posOffset>3856355</wp:posOffset>
                </wp:positionH>
                <wp:positionV relativeFrom="paragraph">
                  <wp:posOffset>97155</wp:posOffset>
                </wp:positionV>
                <wp:extent cx="654050" cy="167640"/>
                <wp:effectExtent l="0" t="1905" r="4445" b="1905"/>
                <wp:wrapNone/>
                <wp:docPr id="1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BE2301" w:rsidRDefault="002065F6" w:rsidP="0026071A">
                            <w:pPr>
                              <w:jc w:val="center"/>
                              <w:rPr>
                                <w:rFonts w:ascii="Arial" w:hAnsi="Arial" w:cs="Arial"/>
                                <w:sz w:val="20"/>
                                <w:szCs w:val="20"/>
                                <w:lang w:val="en-US"/>
                              </w:rPr>
                            </w:pPr>
                            <w:r>
                              <w:rPr>
                                <w:rFonts w:ascii="Arial" w:hAnsi="Arial" w:cs="Arial"/>
                                <w:sz w:val="20"/>
                                <w:szCs w:val="20"/>
                                <w:lang w:val="en-US"/>
                              </w:rPr>
                              <w:t>Fig. 10</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2" o:spid="_x0000_s1050" type="#_x0000_t202" style="position:absolute;left:0;text-align:left;margin-left:303.65pt;margin-top:7.65pt;width:51.5pt;height:13.2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" stroked="f">
                <v:textbox style="mso-fit-shape-to-text:t" inset=".5mm,.3mm,.5mm,.3mm">
                  <w:txbxContent>
                    <w:p w:rsidR="002065F6" w:rsidRPr="00BE2301" w:rsidRDefault="002065F6" w:rsidP="0026071A">
                      <w:pPr>
                        <w:jc w:val="center"/>
                        <w:rPr>
                          <w:rFonts w:ascii="Arial" w:hAnsi="Arial" w:cs="Arial"/>
                          <w:sz w:val="20"/>
                          <w:szCs w:val="20"/>
                          <w:lang w:val="en-US"/>
                        </w:rPr>
                      </w:pPr>
                      <w:r>
                        <w:rPr>
                          <w:rFonts w:ascii="Arial" w:hAnsi="Arial" w:cs="Arial"/>
                          <w:sz w:val="20"/>
                          <w:szCs w:val="20"/>
                          <w:lang w:val="en-US"/>
                        </w:rPr>
                        <w:t>Fig. 10</w:t>
                      </w:r>
                    </w:p>
                  </w:txbxContent>
                </v:textbox>
              </v:shape>
            </w:pict>
          </mc:Fallback>
        </mc:AlternateContent>
      </w:r>
    </w:p>
    <w:p w:rsidR="0026071A" w:rsidRDefault="0026071A" w:rsidP="00742428">
      <w:pPr>
        <w:ind w:firstLine="397"/>
        <w:jc w:val="both"/>
        <w:rPr>
          <w:rFonts w:ascii="Arial" w:hAnsi="Arial" w:cs="Arial"/>
          <w:caps/>
          <w:sz w:val="20"/>
          <w:szCs w:val="20"/>
          <w:lang w:val="en-US"/>
        </w:rPr>
      </w:pPr>
    </w:p>
    <w:p w:rsidR="0026071A" w:rsidRDefault="0026071A" w:rsidP="00742428">
      <w:pPr>
        <w:ind w:firstLine="397"/>
        <w:jc w:val="both"/>
        <w:rPr>
          <w:rFonts w:ascii="Arial" w:hAnsi="Arial" w:cs="Arial"/>
          <w:caps/>
          <w:sz w:val="20"/>
          <w:szCs w:val="20"/>
          <w:lang w:val="en-US"/>
        </w:rPr>
      </w:pPr>
    </w:p>
    <w:p w:rsidR="00530B8E" w:rsidRPr="0026071A" w:rsidRDefault="00530B8E" w:rsidP="00530B8E">
      <w:pPr>
        <w:numPr>
          <w:ilvl w:val="0"/>
          <w:numId w:val="20"/>
        </w:numPr>
        <w:ind w:left="0" w:firstLine="397"/>
        <w:jc w:val="both"/>
        <w:rPr>
          <w:rFonts w:ascii="Arial" w:hAnsi="Arial" w:cs="Arial"/>
          <w:i/>
          <w:caps/>
          <w:sz w:val="20"/>
          <w:szCs w:val="20"/>
          <w:lang w:val="en-US"/>
        </w:rPr>
      </w:pPr>
      <w:r>
        <w:rPr>
          <w:rFonts w:ascii="Arial" w:hAnsi="Arial" w:cs="Arial"/>
          <w:sz w:val="20"/>
          <w:szCs w:val="20"/>
          <w:lang w:val="en-US"/>
        </w:rPr>
        <w:t>Position the two emitters (Fig. 11 pos. 1) onto the cross-bars (Fig. 11 pos. 3). To do so, attach a holder (Fig. 11 pos. 2) onto each of the emitters and then use the holders to fasten the emitters on the bars.</w:t>
      </w:r>
    </w:p>
    <w:p w:rsidR="0026071A" w:rsidRPr="00AC5ED9" w:rsidRDefault="00AC5ED9" w:rsidP="00742428">
      <w:pPr>
        <w:ind w:firstLine="397"/>
        <w:jc w:val="both"/>
        <w:rPr>
          <w:rFonts w:ascii="Arial" w:hAnsi="Arial" w:cs="Arial"/>
          <w:sz w:val="20"/>
          <w:szCs w:val="20"/>
          <w:lang w:val="en-US"/>
        </w:rPr>
      </w:pPr>
      <w:r w:rsidRPr="00AC5ED9">
        <w:rPr>
          <w:rFonts w:ascii="Arial" w:hAnsi="Arial" w:cs="Arial"/>
          <w:sz w:val="20"/>
          <w:szCs w:val="20"/>
          <w:lang w:val="en-US"/>
        </w:rPr>
        <w:t>The emitters</w:t>
      </w:r>
      <w:r>
        <w:rPr>
          <w:rFonts w:ascii="Arial" w:hAnsi="Arial" w:cs="Arial"/>
          <w:sz w:val="20"/>
          <w:szCs w:val="20"/>
          <w:lang w:val="en-US"/>
        </w:rPr>
        <w:t xml:space="preserve"> are fastened onto the cross-bars with the help of screws (Fig. 11 pos. 4).</w:t>
      </w:r>
    </w:p>
    <w:p w:rsidR="0026071A" w:rsidRPr="00AC5ED9" w:rsidRDefault="00AC5ED9" w:rsidP="00742428">
      <w:pPr>
        <w:ind w:firstLine="397"/>
        <w:jc w:val="both"/>
        <w:rPr>
          <w:rFonts w:ascii="Arial" w:hAnsi="Arial" w:cs="Arial"/>
          <w:sz w:val="20"/>
          <w:szCs w:val="20"/>
          <w:lang w:val="en-US"/>
        </w:rPr>
      </w:pPr>
      <w:r>
        <w:rPr>
          <w:rFonts w:ascii="Arial" w:hAnsi="Arial" w:cs="Arial"/>
          <w:sz w:val="20"/>
          <w:szCs w:val="20"/>
          <w:lang w:val="en-US"/>
        </w:rPr>
        <w:t xml:space="preserve">Vertical and horizontal adjustment of the emitters is performed using </w:t>
      </w:r>
      <w:r w:rsidR="00821990">
        <w:rPr>
          <w:rFonts w:ascii="Arial" w:hAnsi="Arial" w:cs="Arial"/>
          <w:sz w:val="20"/>
          <w:szCs w:val="20"/>
          <w:lang w:val="en-US"/>
        </w:rPr>
        <w:t xml:space="preserve">nuts (Fig. 11 pos. </w:t>
      </w:r>
      <w:r w:rsidR="00283259">
        <w:rPr>
          <w:rFonts w:ascii="Arial" w:hAnsi="Arial" w:cs="Arial"/>
          <w:sz w:val="20"/>
          <w:szCs w:val="20"/>
          <w:lang w:val="en-US"/>
        </w:rPr>
        <w:t>5</w:t>
      </w:r>
      <w:r w:rsidR="00821990">
        <w:rPr>
          <w:rFonts w:ascii="Arial" w:hAnsi="Arial" w:cs="Arial"/>
          <w:sz w:val="20"/>
          <w:szCs w:val="20"/>
          <w:lang w:val="en-US"/>
        </w:rPr>
        <w:t>) and holder screws (Fig. 11 pos. 4).</w:t>
      </w:r>
    </w:p>
    <w:p w:rsidR="0026071A" w:rsidRPr="00AC5ED9" w:rsidRDefault="0026071A" w:rsidP="00742428">
      <w:pPr>
        <w:ind w:firstLine="397"/>
        <w:jc w:val="both"/>
        <w:rPr>
          <w:rFonts w:ascii="Arial" w:hAnsi="Arial" w:cs="Arial"/>
          <w:sz w:val="20"/>
          <w:szCs w:val="20"/>
          <w:lang w:val="en-US"/>
        </w:rPr>
      </w:pPr>
    </w:p>
    <w:p w:rsidR="0026071A" w:rsidRPr="00AC5ED9" w:rsidRDefault="00787DC8" w:rsidP="00742428">
      <w:pPr>
        <w:ind w:firstLine="397"/>
        <w:jc w:val="both"/>
        <w:rPr>
          <w:rFonts w:ascii="Arial" w:hAnsi="Arial" w:cs="Arial"/>
          <w:sz w:val="20"/>
          <w:szCs w:val="20"/>
          <w:lang w:val="en-US"/>
        </w:rPr>
      </w:pPr>
      <w:r>
        <w:rPr>
          <w:noProof/>
        </w:rPr>
        <w:drawing>
          <wp:anchor distT="0" distB="0" distL="114300" distR="114300" simplePos="0" relativeHeight="251679232" behindDoc="1" locked="0" layoutInCell="1" allowOverlap="1">
            <wp:simplePos x="0" y="0"/>
            <wp:positionH relativeFrom="column">
              <wp:align>center</wp:align>
            </wp:positionH>
            <wp:positionV relativeFrom="paragraph">
              <wp:posOffset>0</wp:posOffset>
            </wp:positionV>
            <wp:extent cx="3042285" cy="2326640"/>
            <wp:effectExtent l="0" t="0" r="0" b="0"/>
            <wp:wrapTight wrapText="bothSides">
              <wp:wrapPolygon edited="0">
                <wp:start x="0" y="0"/>
                <wp:lineTo x="0" y="21400"/>
                <wp:lineTo x="21505" y="21400"/>
                <wp:lineTo x="21505" y="0"/>
                <wp:lineTo x="0" y="0"/>
              </wp:wrapPolygon>
            </wp:wrapTight>
            <wp:docPr id="153" name="Рисунок 153" descr="РЭ ОФТАЛЬМАГ 12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РЭ ОФТАЛЬМАГ 12_РИС"/>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2285" cy="2326640"/>
                    </a:xfrm>
                    <a:prstGeom prst="rect">
                      <a:avLst/>
                    </a:prstGeom>
                    <a:noFill/>
                  </pic:spPr>
                </pic:pic>
              </a:graphicData>
            </a:graphic>
            <wp14:sizeRelH relativeFrom="page">
              <wp14:pctWidth>0</wp14:pctWidth>
            </wp14:sizeRelH>
            <wp14:sizeRelV relativeFrom="page">
              <wp14:pctHeight>0</wp14:pctHeight>
            </wp14:sizeRelV>
          </wp:anchor>
        </w:drawing>
      </w:r>
    </w:p>
    <w:p w:rsidR="0026071A" w:rsidRDefault="0026071A"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Default="00283259" w:rsidP="00742428">
      <w:pPr>
        <w:ind w:firstLine="397"/>
        <w:jc w:val="both"/>
        <w:rPr>
          <w:rFonts w:ascii="Arial" w:hAnsi="Arial" w:cs="Arial"/>
          <w:sz w:val="20"/>
          <w:szCs w:val="20"/>
          <w:lang w:val="en-US"/>
        </w:rPr>
      </w:pPr>
    </w:p>
    <w:p w:rsidR="00283259" w:rsidRPr="00AC5ED9" w:rsidRDefault="00283259" w:rsidP="00742428">
      <w:pPr>
        <w:ind w:firstLine="397"/>
        <w:jc w:val="both"/>
        <w:rPr>
          <w:rFonts w:ascii="Arial" w:hAnsi="Arial" w:cs="Arial"/>
          <w:sz w:val="20"/>
          <w:szCs w:val="20"/>
          <w:lang w:val="en-US"/>
        </w:rPr>
      </w:pPr>
    </w:p>
    <w:p w:rsidR="0026071A" w:rsidRPr="00AC5ED9" w:rsidRDefault="0026071A" w:rsidP="00742428">
      <w:pPr>
        <w:ind w:firstLine="397"/>
        <w:jc w:val="both"/>
        <w:rPr>
          <w:rFonts w:ascii="Arial" w:hAnsi="Arial" w:cs="Arial"/>
          <w:sz w:val="20"/>
          <w:szCs w:val="20"/>
          <w:lang w:val="en-US"/>
        </w:rPr>
      </w:pPr>
    </w:p>
    <w:p w:rsidR="006A1D9A" w:rsidRDefault="006A1D9A" w:rsidP="00742428">
      <w:pPr>
        <w:ind w:firstLine="397"/>
        <w:jc w:val="both"/>
        <w:rPr>
          <w:rFonts w:ascii="Arial" w:hAnsi="Arial" w:cs="Arial"/>
          <w:sz w:val="20"/>
          <w:szCs w:val="20"/>
          <w:lang w:val="en-US"/>
        </w:rPr>
      </w:pPr>
    </w:p>
    <w:p w:rsidR="00283259" w:rsidRDefault="00787DC8" w:rsidP="00742428">
      <w:pPr>
        <w:ind w:firstLine="397"/>
        <w:jc w:val="both"/>
        <w:rPr>
          <w:rFonts w:ascii="Arial" w:hAnsi="Arial" w:cs="Arial"/>
          <w:sz w:val="20"/>
          <w:szCs w:val="20"/>
          <w:lang w:val="en-US"/>
        </w:rPr>
      </w:pPr>
      <w:r>
        <w:rPr>
          <w:noProof/>
        </w:rPr>
        <mc:AlternateContent>
          <mc:Choice Requires="wps">
            <w:drawing>
              <wp:anchor distT="0" distB="0" distL="114300" distR="114300" simplePos="0" relativeHeight="251660800" behindDoc="0" locked="0" layoutInCell="1" allowOverlap="1">
                <wp:simplePos x="0" y="0"/>
                <wp:positionH relativeFrom="column">
                  <wp:posOffset>3859530</wp:posOffset>
                </wp:positionH>
                <wp:positionV relativeFrom="paragraph">
                  <wp:posOffset>114300</wp:posOffset>
                </wp:positionV>
                <wp:extent cx="654050" cy="167640"/>
                <wp:effectExtent l="1905" t="0" r="1270" b="3810"/>
                <wp:wrapNone/>
                <wp:docPr id="1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BE2301" w:rsidRDefault="002065F6" w:rsidP="00283259">
                            <w:pPr>
                              <w:jc w:val="center"/>
                              <w:rPr>
                                <w:rFonts w:ascii="Arial" w:hAnsi="Arial" w:cs="Arial"/>
                                <w:sz w:val="20"/>
                                <w:szCs w:val="20"/>
                                <w:lang w:val="en-US"/>
                              </w:rPr>
                            </w:pPr>
                            <w:r>
                              <w:rPr>
                                <w:rFonts w:ascii="Arial" w:hAnsi="Arial" w:cs="Arial"/>
                                <w:sz w:val="20"/>
                                <w:szCs w:val="20"/>
                                <w:lang w:val="en-US"/>
                              </w:rPr>
                              <w:t>Fig. 11</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4" o:spid="_x0000_s1051" type="#_x0000_t202" style="position:absolute;left:0;text-align:left;margin-left:303.9pt;margin-top:9pt;width:51.5pt;height:13.2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" stroked="f">
                <v:textbox style="mso-fit-shape-to-text:t" inset=".5mm,.3mm,.5mm,.3mm">
                  <w:txbxContent>
                    <w:p w:rsidR="002065F6" w:rsidRPr="00BE2301" w:rsidRDefault="002065F6" w:rsidP="00283259">
                      <w:pPr>
                        <w:jc w:val="center"/>
                        <w:rPr>
                          <w:rFonts w:ascii="Arial" w:hAnsi="Arial" w:cs="Arial"/>
                          <w:sz w:val="20"/>
                          <w:szCs w:val="20"/>
                          <w:lang w:val="en-US"/>
                        </w:rPr>
                      </w:pPr>
                      <w:r>
                        <w:rPr>
                          <w:rFonts w:ascii="Arial" w:hAnsi="Arial" w:cs="Arial"/>
                          <w:sz w:val="20"/>
                          <w:szCs w:val="20"/>
                          <w:lang w:val="en-US"/>
                        </w:rPr>
                        <w:t>Fig. 11</w:t>
                      </w:r>
                    </w:p>
                  </w:txbxContent>
                </v:textbox>
              </v:shape>
            </w:pict>
          </mc:Fallback>
        </mc:AlternateContent>
      </w:r>
    </w:p>
    <w:p w:rsidR="00283259" w:rsidRDefault="00283259" w:rsidP="00742428">
      <w:pPr>
        <w:ind w:firstLine="397"/>
        <w:jc w:val="both"/>
        <w:rPr>
          <w:rFonts w:ascii="Arial" w:hAnsi="Arial" w:cs="Arial"/>
          <w:sz w:val="20"/>
          <w:szCs w:val="20"/>
          <w:lang w:val="en-US"/>
        </w:rPr>
      </w:pPr>
    </w:p>
    <w:p w:rsidR="00283259" w:rsidRPr="00AC5ED9" w:rsidRDefault="00283259" w:rsidP="00742428">
      <w:pPr>
        <w:ind w:firstLine="397"/>
        <w:jc w:val="both"/>
        <w:rPr>
          <w:rFonts w:ascii="Arial" w:hAnsi="Arial" w:cs="Arial"/>
          <w:sz w:val="20"/>
          <w:szCs w:val="20"/>
          <w:lang w:val="en-US"/>
        </w:rPr>
      </w:pPr>
    </w:p>
    <w:p w:rsidR="004D52E3" w:rsidRDefault="006A1D9A" w:rsidP="0021613C">
      <w:pPr>
        <w:ind w:firstLine="397"/>
        <w:jc w:val="both"/>
        <w:rPr>
          <w:rFonts w:ascii="Arial" w:hAnsi="Arial" w:cs="Arial"/>
          <w:i/>
          <w:sz w:val="20"/>
          <w:szCs w:val="20"/>
          <w:lang w:val="en-US"/>
        </w:rPr>
      </w:pPr>
      <w:r w:rsidRPr="00AC5ED9">
        <w:rPr>
          <w:rFonts w:ascii="Arial" w:hAnsi="Arial" w:cs="Arial"/>
          <w:b/>
          <w:sz w:val="20"/>
          <w:szCs w:val="20"/>
          <w:lang w:val="en-US"/>
        </w:rPr>
        <w:br w:type="page"/>
      </w:r>
      <w:r w:rsidR="004D52E3">
        <w:rPr>
          <w:rFonts w:ascii="Arial" w:hAnsi="Arial" w:cs="Arial"/>
          <w:i/>
          <w:sz w:val="20"/>
          <w:szCs w:val="20"/>
          <w:lang w:val="en-US"/>
        </w:rPr>
        <w:t xml:space="preserve">Note: </w:t>
      </w:r>
      <w:r w:rsidR="0021613C">
        <w:rPr>
          <w:rFonts w:ascii="Arial" w:hAnsi="Arial" w:cs="Arial"/>
          <w:i/>
          <w:sz w:val="20"/>
          <w:szCs w:val="20"/>
          <w:lang w:val="en-US"/>
        </w:rPr>
        <w:t xml:space="preserve">For a more convenient treatment procedure, the emitters can also be attached to a special handle (in addition to their placement on the stand platform) as shown in Fig. 12. </w:t>
      </w:r>
    </w:p>
    <w:p w:rsidR="0021613C" w:rsidRPr="0021613C" w:rsidRDefault="00787DC8" w:rsidP="0021613C">
      <w:pPr>
        <w:ind w:firstLine="397"/>
        <w:jc w:val="both"/>
        <w:rPr>
          <w:rFonts w:ascii="Arial" w:hAnsi="Arial" w:cs="Arial"/>
          <w:sz w:val="20"/>
          <w:szCs w:val="20"/>
          <w:lang w:val="en-US"/>
        </w:rPr>
      </w:pPr>
      <w:r>
        <w:rPr>
          <w:noProof/>
        </w:rPr>
        <w:drawing>
          <wp:anchor distT="0" distB="0" distL="114300" distR="114300" simplePos="0" relativeHeight="251680256" behindDoc="1" locked="0" layoutInCell="1" allowOverlap="1">
            <wp:simplePos x="0" y="0"/>
            <wp:positionH relativeFrom="column">
              <wp:align>center</wp:align>
            </wp:positionH>
            <wp:positionV relativeFrom="paragraph">
              <wp:posOffset>3810</wp:posOffset>
            </wp:positionV>
            <wp:extent cx="2343785" cy="1803400"/>
            <wp:effectExtent l="0" t="0" r="0" b="0"/>
            <wp:wrapTight wrapText="bothSides">
              <wp:wrapPolygon edited="0">
                <wp:start x="0" y="0"/>
                <wp:lineTo x="0" y="21448"/>
                <wp:lineTo x="21419" y="21448"/>
                <wp:lineTo x="21419" y="0"/>
                <wp:lineTo x="0" y="0"/>
              </wp:wrapPolygon>
            </wp:wrapTight>
            <wp:docPr id="155" name="Рисунок 155" descr="РЭ ОФТАЛЬМАГ 13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РЭ ОФТАЛЬМАГ 13_РИС"/>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3785" cy="1803400"/>
                    </a:xfrm>
                    <a:prstGeom prst="rect">
                      <a:avLst/>
                    </a:prstGeom>
                    <a:noFill/>
                  </pic:spPr>
                </pic:pic>
              </a:graphicData>
            </a:graphic>
            <wp14:sizeRelH relativeFrom="page">
              <wp14:pctWidth>0</wp14:pctWidth>
            </wp14:sizeRelH>
            <wp14:sizeRelV relativeFrom="page">
              <wp14:pctHeight>0</wp14:pctHeight>
            </wp14:sizeRelV>
          </wp:anchor>
        </w:drawing>
      </w: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787DC8" w:rsidP="004D52E3">
      <w:pPr>
        <w:ind w:firstLine="397"/>
        <w:jc w:val="both"/>
        <w:rPr>
          <w:rFonts w:ascii="Arial" w:hAnsi="Arial" w:cs="Arial"/>
          <w:sz w:val="20"/>
          <w:szCs w:val="20"/>
          <w:lang w:val="en-US"/>
        </w:rPr>
      </w:pPr>
      <w:r>
        <w:rPr>
          <w:rFonts w:ascii="Arial" w:hAnsi="Arial" w:cs="Arial"/>
          <w:noProof/>
          <w:sz w:val="20"/>
          <w:szCs w:val="20"/>
        </w:rPr>
        <mc:AlternateContent>
          <mc:Choice Requires="wps">
            <w:drawing>
              <wp:anchor distT="0" distB="0" distL="114300" distR="114300" simplePos="0" relativeHeight="251661824" behindDoc="0" locked="0" layoutInCell="1" allowOverlap="1">
                <wp:simplePos x="0" y="0"/>
                <wp:positionH relativeFrom="column">
                  <wp:posOffset>3384550</wp:posOffset>
                </wp:positionH>
                <wp:positionV relativeFrom="paragraph">
                  <wp:posOffset>137160</wp:posOffset>
                </wp:positionV>
                <wp:extent cx="654050" cy="167640"/>
                <wp:effectExtent l="3175" t="3810" r="0" b="0"/>
                <wp:wrapNone/>
                <wp:docPr id="1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BE2301" w:rsidRDefault="002065F6" w:rsidP="0089263E">
                            <w:pPr>
                              <w:jc w:val="center"/>
                              <w:rPr>
                                <w:rFonts w:ascii="Arial" w:hAnsi="Arial" w:cs="Arial"/>
                                <w:sz w:val="20"/>
                                <w:szCs w:val="20"/>
                                <w:lang w:val="en-US"/>
                              </w:rPr>
                            </w:pPr>
                            <w:r>
                              <w:rPr>
                                <w:rFonts w:ascii="Arial" w:hAnsi="Arial" w:cs="Arial"/>
                                <w:sz w:val="20"/>
                                <w:szCs w:val="20"/>
                                <w:lang w:val="en-US"/>
                              </w:rPr>
                              <w:t>Fig. 12</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6" o:spid="_x0000_s1052" type="#_x0000_t202" style="position:absolute;left:0;text-align:left;margin-left:266.5pt;margin-top:10.8pt;width:51.5pt;height:13.2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" stroked="f">
                <v:textbox style="mso-fit-shape-to-text:t" inset=".5mm,.3mm,.5mm,.3mm">
                  <w:txbxContent>
                    <w:p w:rsidR="002065F6" w:rsidRPr="00BE2301" w:rsidRDefault="002065F6" w:rsidP="0089263E">
                      <w:pPr>
                        <w:jc w:val="center"/>
                        <w:rPr>
                          <w:rFonts w:ascii="Arial" w:hAnsi="Arial" w:cs="Arial"/>
                          <w:sz w:val="20"/>
                          <w:szCs w:val="20"/>
                          <w:lang w:val="en-US"/>
                        </w:rPr>
                      </w:pPr>
                      <w:r>
                        <w:rPr>
                          <w:rFonts w:ascii="Arial" w:hAnsi="Arial" w:cs="Arial"/>
                          <w:sz w:val="20"/>
                          <w:szCs w:val="20"/>
                          <w:lang w:val="en-US"/>
                        </w:rPr>
                        <w:t>Fig. 12</w:t>
                      </w:r>
                    </w:p>
                  </w:txbxContent>
                </v:textbox>
              </v:shape>
            </w:pict>
          </mc:Fallback>
        </mc:AlternateContent>
      </w:r>
    </w:p>
    <w:p w:rsidR="004D52E3" w:rsidRDefault="004D52E3" w:rsidP="004D52E3">
      <w:pPr>
        <w:ind w:firstLine="397"/>
        <w:jc w:val="both"/>
        <w:rPr>
          <w:rFonts w:ascii="Arial" w:hAnsi="Arial" w:cs="Arial"/>
          <w:sz w:val="20"/>
          <w:szCs w:val="20"/>
          <w:lang w:val="en-US"/>
        </w:rPr>
      </w:pPr>
    </w:p>
    <w:p w:rsidR="004D52E3" w:rsidRDefault="004D52E3" w:rsidP="004D52E3">
      <w:pPr>
        <w:ind w:firstLine="397"/>
        <w:jc w:val="both"/>
        <w:rPr>
          <w:rFonts w:ascii="Arial" w:hAnsi="Arial" w:cs="Arial"/>
          <w:sz w:val="20"/>
          <w:szCs w:val="20"/>
          <w:lang w:val="en-US"/>
        </w:rPr>
      </w:pPr>
    </w:p>
    <w:p w:rsidR="004D52E3" w:rsidRDefault="00D729BE" w:rsidP="006465C1">
      <w:pPr>
        <w:numPr>
          <w:ilvl w:val="0"/>
          <w:numId w:val="20"/>
        </w:numPr>
        <w:ind w:left="0" w:firstLine="397"/>
        <w:jc w:val="both"/>
        <w:rPr>
          <w:rFonts w:ascii="Arial" w:hAnsi="Arial" w:cs="Arial"/>
          <w:sz w:val="20"/>
          <w:szCs w:val="20"/>
          <w:lang w:val="en-US"/>
        </w:rPr>
      </w:pPr>
      <w:r>
        <w:rPr>
          <w:rFonts w:ascii="Arial" w:hAnsi="Arial" w:cs="Arial"/>
          <w:sz w:val="20"/>
          <w:szCs w:val="20"/>
          <w:lang w:val="en-US"/>
        </w:rPr>
        <w:t>Position the power and control unit in a way to ensure procedure convenience</w:t>
      </w:r>
      <w:r w:rsidR="006465C1">
        <w:rPr>
          <w:rFonts w:ascii="Arial" w:hAnsi="Arial" w:cs="Arial"/>
          <w:sz w:val="20"/>
          <w:szCs w:val="20"/>
          <w:lang w:val="en-US"/>
        </w:rPr>
        <w:t>.</w:t>
      </w:r>
    </w:p>
    <w:p w:rsidR="00D729BE" w:rsidRDefault="00D729BE" w:rsidP="006465C1">
      <w:pPr>
        <w:numPr>
          <w:ilvl w:val="0"/>
          <w:numId w:val="20"/>
        </w:numPr>
        <w:ind w:left="0" w:firstLine="397"/>
        <w:jc w:val="both"/>
        <w:rPr>
          <w:rFonts w:ascii="Arial" w:hAnsi="Arial" w:cs="Arial"/>
          <w:sz w:val="20"/>
          <w:szCs w:val="20"/>
          <w:lang w:val="en-US"/>
        </w:rPr>
      </w:pPr>
      <w:r>
        <w:rPr>
          <w:rFonts w:ascii="Arial" w:hAnsi="Arial" w:cs="Arial"/>
          <w:sz w:val="20"/>
          <w:szCs w:val="20"/>
          <w:lang w:val="en-US"/>
        </w:rPr>
        <w:t>Connect the emitters to the power and control unit.</w:t>
      </w:r>
    </w:p>
    <w:p w:rsidR="002C76E1" w:rsidRPr="006767C0" w:rsidRDefault="00787DC8" w:rsidP="002C76E1">
      <w:pPr>
        <w:ind w:left="312"/>
        <w:jc w:val="both"/>
        <w:rPr>
          <w:rFonts w:ascii="Arial" w:hAnsi="Arial" w:cs="Arial"/>
          <w:sz w:val="20"/>
          <w:szCs w:val="20"/>
          <w:lang w:val="en-US"/>
        </w:rPr>
      </w:pPr>
      <w:r>
        <w:rPr>
          <w:rFonts w:ascii="Arial" w:hAnsi="Arial" w:cs="Arial"/>
          <w:noProof/>
          <w:sz w:val="20"/>
          <w:szCs w:val="20"/>
        </w:rPr>
        <mc:AlternateContent>
          <mc:Choice Requires="wpg">
            <w:drawing>
              <wp:anchor distT="0" distB="0" distL="114300" distR="114300" simplePos="0" relativeHeight="251662848" behindDoc="0" locked="0" layoutInCell="1" allowOverlap="1">
                <wp:simplePos x="0" y="0"/>
                <wp:positionH relativeFrom="column">
                  <wp:posOffset>-69850</wp:posOffset>
                </wp:positionH>
                <wp:positionV relativeFrom="paragraph">
                  <wp:posOffset>62230</wp:posOffset>
                </wp:positionV>
                <wp:extent cx="222885" cy="215900"/>
                <wp:effectExtent l="19050" t="19050" r="24765" b="0"/>
                <wp:wrapSquare wrapText="bothSides"/>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215900"/>
                          <a:chOff x="7755" y="6311"/>
                          <a:chExt cx="354" cy="342"/>
                        </a:xfrm>
                      </wpg:grpSpPr>
                      <wps:wsp>
                        <wps:cNvPr id="15" name="AutoShape 3"/>
                        <wps:cNvSpPr>
                          <a:spLocks noChangeArrowheads="1"/>
                        </wps:cNvSpPr>
                        <wps:spPr bwMode="auto">
                          <a:xfrm>
                            <a:off x="7761" y="6311"/>
                            <a:ext cx="342" cy="340"/>
                          </a:xfrm>
                          <a:prstGeom prst="triangle">
                            <a:avLst>
                              <a:gd name="adj"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4"/>
                        <wps:cNvSpPr txBox="1">
                          <a:spLocks noChangeArrowheads="1"/>
                        </wps:cNvSpPr>
                        <wps:spPr bwMode="auto">
                          <a:xfrm>
                            <a:off x="7755" y="6335"/>
                            <a:ext cx="35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5F6" w:rsidRPr="006B2080" w:rsidRDefault="002065F6" w:rsidP="002C76E1">
                              <w:pPr>
                                <w:jc w:val="center"/>
                                <w:rPr>
                                  <w:b/>
                                  <w:sz w:val="20"/>
                                </w:rPr>
                              </w:pPr>
                              <w:r w:rsidRPr="006B2080">
                                <w:rPr>
                                  <w:b/>
                                  <w:sz w:val="20"/>
                                </w:rPr>
                                <w:t>!</w:t>
                              </w:r>
                            </w:p>
                            <w:p w:rsidR="002065F6" w:rsidRDefault="002065F6" w:rsidP="002C76E1">
                              <w:pPr>
                                <w:jc w:val="center"/>
                                <w:rPr>
                                  <w:b/>
                                  <w:sz w:val="28"/>
                                </w:rPr>
                              </w:pPr>
                            </w:p>
                            <w:p w:rsidR="002065F6" w:rsidRDefault="002065F6" w:rsidP="002C76E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3" style="position:absolute;left:0;text-align:left;margin-left:-5.5pt;margin-top:4.9pt;width:17.55pt;height:17pt;z-index:251662848" coordorigin="7755,6311" coordsize="35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">
                <v:shape id="AutoShape 3" o:spid="_x0000_s1054" type="#_x0000_t5" style="position:absolute;left:7761;top:6311;width:34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" filled="f" strokeweight="1pt"/>
                <v:shape id="Text Box 4" o:spid="_x0000_s1055" type="#_x0000_t202" style="position:absolute;left:7755;top:6335;width:35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2065F6" w:rsidRPr="006B2080" w:rsidRDefault="002065F6" w:rsidP="002C76E1">
                        <w:pPr>
                          <w:jc w:val="center"/>
                          <w:rPr>
                            <w:b/>
                            <w:sz w:val="20"/>
                          </w:rPr>
                        </w:pPr>
                        <w:r w:rsidRPr="006B2080">
                          <w:rPr>
                            <w:b/>
                            <w:sz w:val="20"/>
                          </w:rPr>
                          <w:t>!</w:t>
                        </w:r>
                      </w:p>
                      <w:p w:rsidR="002065F6" w:rsidRDefault="002065F6" w:rsidP="002C76E1">
                        <w:pPr>
                          <w:jc w:val="center"/>
                          <w:rPr>
                            <w:b/>
                            <w:sz w:val="28"/>
                          </w:rPr>
                        </w:pPr>
                      </w:p>
                      <w:p w:rsidR="002065F6" w:rsidRDefault="002065F6" w:rsidP="002C76E1"/>
                    </w:txbxContent>
                  </v:textbox>
                </v:shape>
                <w10:wrap type="square"/>
              </v:group>
            </w:pict>
          </mc:Fallback>
        </mc:AlternateContent>
      </w:r>
    </w:p>
    <w:p w:rsidR="004D52E3" w:rsidRDefault="002C76E1" w:rsidP="002C76E1">
      <w:pPr>
        <w:ind w:left="312"/>
        <w:jc w:val="both"/>
        <w:rPr>
          <w:rFonts w:ascii="Arial" w:hAnsi="Arial" w:cs="Arial"/>
          <w:sz w:val="20"/>
          <w:szCs w:val="20"/>
          <w:lang w:val="en-US"/>
        </w:rPr>
      </w:pPr>
      <w:r w:rsidRPr="006767C0">
        <w:rPr>
          <w:rFonts w:ascii="Arial" w:hAnsi="Arial" w:cs="Arial"/>
          <w:b/>
          <w:i/>
          <w:sz w:val="20"/>
          <w:szCs w:val="20"/>
          <w:lang w:val="en-US"/>
        </w:rPr>
        <w:t>Attention!</w:t>
      </w:r>
    </w:p>
    <w:p w:rsidR="002C76E1" w:rsidRDefault="002C76E1" w:rsidP="002C76E1">
      <w:pPr>
        <w:ind w:firstLine="397"/>
        <w:jc w:val="both"/>
        <w:rPr>
          <w:rFonts w:ascii="Arial" w:hAnsi="Arial" w:cs="Arial"/>
          <w:sz w:val="20"/>
          <w:szCs w:val="20"/>
          <w:lang w:val="en-US"/>
        </w:rPr>
      </w:pPr>
    </w:p>
    <w:p w:rsidR="002C76E1" w:rsidRPr="0094562E" w:rsidRDefault="0094562E" w:rsidP="0094562E">
      <w:pPr>
        <w:ind w:firstLine="397"/>
        <w:jc w:val="both"/>
        <w:rPr>
          <w:rFonts w:ascii="Arial" w:hAnsi="Arial" w:cs="Arial"/>
          <w:sz w:val="20"/>
          <w:szCs w:val="20"/>
          <w:lang w:val="en-US"/>
        </w:rPr>
      </w:pPr>
      <w:r w:rsidRPr="0094562E">
        <w:rPr>
          <w:rFonts w:ascii="Arial" w:hAnsi="Arial" w:cs="Arial"/>
          <w:i/>
          <w:sz w:val="20"/>
          <w:szCs w:val="20"/>
          <w:lang w:val="en-US"/>
        </w:rPr>
        <w:t xml:space="preserve">To avoid improper connection of the emitters, pay attention to the markings </w:t>
      </w:r>
      <w:r>
        <w:rPr>
          <w:rFonts w:ascii="Arial" w:hAnsi="Arial" w:cs="Arial"/>
          <w:i/>
          <w:sz w:val="20"/>
          <w:szCs w:val="20"/>
          <w:lang w:val="en-US"/>
        </w:rPr>
        <w:t>“</w:t>
      </w:r>
      <w:r w:rsidRPr="0094562E">
        <w:rPr>
          <w:rFonts w:ascii="Arial" w:hAnsi="Arial" w:cs="Arial"/>
          <w:i/>
          <w:sz w:val="20"/>
          <w:szCs w:val="20"/>
          <w:lang w:val="en-US"/>
        </w:rPr>
        <w:t>1</w:t>
      </w:r>
      <w:r>
        <w:rPr>
          <w:rFonts w:ascii="Arial" w:hAnsi="Arial" w:cs="Arial"/>
          <w:i/>
          <w:sz w:val="20"/>
          <w:szCs w:val="20"/>
          <w:lang w:val="en-US"/>
        </w:rPr>
        <w:t>”</w:t>
      </w:r>
      <w:r w:rsidRPr="0094562E">
        <w:rPr>
          <w:rFonts w:ascii="Arial" w:hAnsi="Arial" w:cs="Arial"/>
          <w:i/>
          <w:sz w:val="20"/>
          <w:szCs w:val="20"/>
          <w:lang w:val="en-US"/>
        </w:rPr>
        <w:t xml:space="preserve"> and “2” on the emitters` connectors. They should be turned upwards</w:t>
      </w:r>
      <w:r>
        <w:rPr>
          <w:rFonts w:ascii="Arial" w:hAnsi="Arial" w:cs="Arial"/>
          <w:i/>
          <w:sz w:val="20"/>
          <w:szCs w:val="20"/>
          <w:lang w:val="en-US"/>
        </w:rPr>
        <w:t xml:space="preserve"> and correspond to the </w:t>
      </w:r>
      <w:r w:rsidR="00DE6402">
        <w:rPr>
          <w:rFonts w:ascii="Arial" w:hAnsi="Arial" w:cs="Arial"/>
          <w:i/>
          <w:sz w:val="20"/>
          <w:szCs w:val="20"/>
          <w:lang w:val="en-US"/>
        </w:rPr>
        <w:t xml:space="preserve">markings of the sockets on the power and control unit. </w:t>
      </w:r>
      <w:r w:rsidR="00F12218">
        <w:rPr>
          <w:rFonts w:ascii="Arial" w:hAnsi="Arial" w:cs="Arial"/>
          <w:i/>
          <w:sz w:val="20"/>
          <w:szCs w:val="20"/>
          <w:lang w:val="en-US"/>
        </w:rPr>
        <w:t xml:space="preserve">After plugging the connectors in, make sure to </w:t>
      </w:r>
      <w:r w:rsidR="005069B0">
        <w:rPr>
          <w:rFonts w:ascii="Arial" w:hAnsi="Arial" w:cs="Arial"/>
          <w:i/>
          <w:sz w:val="20"/>
          <w:szCs w:val="20"/>
          <w:lang w:val="en-US"/>
        </w:rPr>
        <w:t>fixate</w:t>
      </w:r>
      <w:r w:rsidR="00F12218">
        <w:rPr>
          <w:rFonts w:ascii="Arial" w:hAnsi="Arial" w:cs="Arial"/>
          <w:i/>
          <w:sz w:val="20"/>
          <w:szCs w:val="20"/>
          <w:lang w:val="en-US"/>
        </w:rPr>
        <w:t xml:space="preserve"> them with screws (Fig. 13, 14). </w:t>
      </w:r>
    </w:p>
    <w:p w:rsidR="002C76E1" w:rsidRDefault="002C76E1" w:rsidP="004D52E3">
      <w:pPr>
        <w:ind w:firstLine="397"/>
        <w:jc w:val="both"/>
        <w:rPr>
          <w:rFonts w:ascii="Arial" w:hAnsi="Arial" w:cs="Arial"/>
          <w:sz w:val="20"/>
          <w:szCs w:val="20"/>
          <w:lang w:val="en-US"/>
        </w:rPr>
      </w:pPr>
    </w:p>
    <w:p w:rsidR="005069B0" w:rsidRDefault="005069B0" w:rsidP="004D52E3">
      <w:pPr>
        <w:ind w:firstLine="397"/>
        <w:jc w:val="both"/>
        <w:rPr>
          <w:rFonts w:ascii="Arial" w:hAnsi="Arial" w:cs="Arial"/>
          <w:sz w:val="20"/>
          <w:szCs w:val="20"/>
          <w:lang w:val="en-US"/>
        </w:rPr>
      </w:pPr>
    </w:p>
    <w:p w:rsidR="004D52E3" w:rsidRDefault="00787DC8" w:rsidP="004D52E3">
      <w:pPr>
        <w:ind w:firstLine="397"/>
        <w:jc w:val="both"/>
        <w:rPr>
          <w:rFonts w:ascii="Arial" w:hAnsi="Arial" w:cs="Arial"/>
          <w:sz w:val="20"/>
          <w:szCs w:val="20"/>
          <w:lang w:val="en-US"/>
        </w:rPr>
      </w:pPr>
      <w:r>
        <w:rPr>
          <w:noProof/>
        </w:rPr>
        <w:drawing>
          <wp:anchor distT="0" distB="0" distL="114300" distR="114300" simplePos="0" relativeHeight="251681280" behindDoc="1" locked="0" layoutInCell="1" allowOverlap="1">
            <wp:simplePos x="0" y="0"/>
            <wp:positionH relativeFrom="column">
              <wp:align>center</wp:align>
            </wp:positionH>
            <wp:positionV relativeFrom="paragraph">
              <wp:posOffset>0</wp:posOffset>
            </wp:positionV>
            <wp:extent cx="2577465" cy="1622425"/>
            <wp:effectExtent l="0" t="0" r="0" b="0"/>
            <wp:wrapTight wrapText="bothSides">
              <wp:wrapPolygon edited="0">
                <wp:start x="0" y="0"/>
                <wp:lineTo x="0" y="21304"/>
                <wp:lineTo x="21392" y="21304"/>
                <wp:lineTo x="21392" y="0"/>
                <wp:lineTo x="0" y="0"/>
              </wp:wrapPolygon>
            </wp:wrapTight>
            <wp:docPr id="160" name="Рисунок 160" descr="РЭ ОФТАЛЬМАГ 13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РЭ ОФТАЛЬМАГ 13_РИС"/>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7465" cy="1622425"/>
                    </a:xfrm>
                    <a:prstGeom prst="rect">
                      <a:avLst/>
                    </a:prstGeom>
                    <a:noFill/>
                  </pic:spPr>
                </pic:pic>
              </a:graphicData>
            </a:graphic>
            <wp14:sizeRelH relativeFrom="page">
              <wp14:pctWidth>0</wp14:pctWidth>
            </wp14:sizeRelH>
            <wp14:sizeRelV relativeFrom="page">
              <wp14:pctHeight>0</wp14:pctHeight>
            </wp14:sizeRelV>
          </wp:anchor>
        </w:drawing>
      </w:r>
    </w:p>
    <w:p w:rsidR="004D52E3" w:rsidRPr="004D52E3" w:rsidRDefault="004D52E3" w:rsidP="004D52E3">
      <w:pPr>
        <w:ind w:firstLine="397"/>
        <w:jc w:val="both"/>
        <w:rPr>
          <w:rFonts w:ascii="Arial" w:hAnsi="Arial" w:cs="Arial"/>
          <w:sz w:val="20"/>
          <w:szCs w:val="20"/>
          <w:lang w:val="en-US"/>
        </w:rPr>
      </w:pPr>
    </w:p>
    <w:p w:rsidR="004D52E3" w:rsidRDefault="004D52E3" w:rsidP="00742428">
      <w:pPr>
        <w:ind w:firstLine="397"/>
        <w:jc w:val="both"/>
        <w:rPr>
          <w:rFonts w:ascii="Arial" w:hAnsi="Arial" w:cs="Arial"/>
          <w:b/>
          <w:sz w:val="20"/>
          <w:szCs w:val="20"/>
          <w:lang w:val="en-US"/>
        </w:rPr>
      </w:pPr>
    </w:p>
    <w:p w:rsidR="004D52E3" w:rsidRDefault="004D52E3" w:rsidP="00742428">
      <w:pPr>
        <w:ind w:firstLine="397"/>
        <w:jc w:val="both"/>
        <w:rPr>
          <w:rFonts w:ascii="Arial" w:hAnsi="Arial" w:cs="Arial"/>
          <w:b/>
          <w:sz w:val="20"/>
          <w:szCs w:val="20"/>
          <w:lang w:val="en-US"/>
        </w:rPr>
      </w:pPr>
    </w:p>
    <w:p w:rsidR="004D52E3" w:rsidRDefault="004D52E3" w:rsidP="00742428">
      <w:pPr>
        <w:ind w:firstLine="397"/>
        <w:jc w:val="both"/>
        <w:rPr>
          <w:rFonts w:ascii="Arial" w:hAnsi="Arial" w:cs="Arial"/>
          <w:b/>
          <w:sz w:val="20"/>
          <w:szCs w:val="20"/>
          <w:lang w:val="en-US"/>
        </w:rPr>
      </w:pPr>
    </w:p>
    <w:p w:rsidR="005069B0" w:rsidRDefault="005069B0" w:rsidP="00742428">
      <w:pPr>
        <w:ind w:firstLine="397"/>
        <w:jc w:val="both"/>
        <w:rPr>
          <w:rFonts w:ascii="Arial" w:hAnsi="Arial" w:cs="Arial"/>
          <w:b/>
          <w:sz w:val="20"/>
          <w:szCs w:val="20"/>
          <w:lang w:val="en-US"/>
        </w:rPr>
      </w:pPr>
    </w:p>
    <w:p w:rsidR="005069B0" w:rsidRDefault="005069B0" w:rsidP="00742428">
      <w:pPr>
        <w:ind w:firstLine="397"/>
        <w:jc w:val="both"/>
        <w:rPr>
          <w:rFonts w:ascii="Arial" w:hAnsi="Arial" w:cs="Arial"/>
          <w:b/>
          <w:sz w:val="20"/>
          <w:szCs w:val="20"/>
          <w:lang w:val="en-US"/>
        </w:rPr>
      </w:pPr>
    </w:p>
    <w:p w:rsidR="005069B0" w:rsidRDefault="005069B0" w:rsidP="00742428">
      <w:pPr>
        <w:ind w:firstLine="397"/>
        <w:jc w:val="both"/>
        <w:rPr>
          <w:rFonts w:ascii="Arial" w:hAnsi="Arial" w:cs="Arial"/>
          <w:b/>
          <w:sz w:val="20"/>
          <w:szCs w:val="20"/>
          <w:lang w:val="en-US"/>
        </w:rPr>
      </w:pPr>
    </w:p>
    <w:p w:rsidR="005069B0" w:rsidRDefault="005069B0" w:rsidP="00742428">
      <w:pPr>
        <w:ind w:firstLine="397"/>
        <w:jc w:val="both"/>
        <w:rPr>
          <w:rFonts w:ascii="Arial" w:hAnsi="Arial" w:cs="Arial"/>
          <w:b/>
          <w:sz w:val="20"/>
          <w:szCs w:val="20"/>
          <w:lang w:val="en-US"/>
        </w:rPr>
      </w:pPr>
    </w:p>
    <w:p w:rsidR="005069B0" w:rsidRDefault="005069B0" w:rsidP="00742428">
      <w:pPr>
        <w:ind w:firstLine="397"/>
        <w:jc w:val="both"/>
        <w:rPr>
          <w:rFonts w:ascii="Arial" w:hAnsi="Arial" w:cs="Arial"/>
          <w:b/>
          <w:sz w:val="20"/>
          <w:szCs w:val="20"/>
          <w:lang w:val="en-US"/>
        </w:rPr>
      </w:pPr>
    </w:p>
    <w:p w:rsidR="005069B0" w:rsidRDefault="005069B0" w:rsidP="00742428">
      <w:pPr>
        <w:ind w:firstLine="397"/>
        <w:jc w:val="both"/>
        <w:rPr>
          <w:rFonts w:ascii="Arial" w:hAnsi="Arial" w:cs="Arial"/>
          <w:b/>
          <w:sz w:val="20"/>
          <w:szCs w:val="20"/>
          <w:lang w:val="en-US"/>
        </w:rPr>
      </w:pPr>
    </w:p>
    <w:p w:rsidR="005069B0" w:rsidRDefault="00787DC8" w:rsidP="00742428">
      <w:pPr>
        <w:ind w:firstLine="397"/>
        <w:jc w:val="both"/>
        <w:rPr>
          <w:rFonts w:ascii="Arial" w:hAnsi="Arial" w:cs="Arial"/>
          <w:b/>
          <w:sz w:val="20"/>
          <w:szCs w:val="20"/>
          <w:lang w:val="en-US"/>
        </w:rPr>
      </w:pPr>
      <w:r>
        <w:rPr>
          <w:rFonts w:ascii="Arial" w:hAnsi="Arial" w:cs="Arial"/>
          <w:b/>
          <w:noProof/>
          <w:sz w:val="20"/>
          <w:szCs w:val="20"/>
        </w:rPr>
        <mc:AlternateContent>
          <mc:Choice Requires="wps">
            <w:drawing>
              <wp:anchor distT="0" distB="0" distL="114300" distR="114300" simplePos="0" relativeHeight="251663872" behindDoc="0" locked="0" layoutInCell="1" allowOverlap="1">
                <wp:simplePos x="0" y="0"/>
                <wp:positionH relativeFrom="column">
                  <wp:posOffset>1990090</wp:posOffset>
                </wp:positionH>
                <wp:positionV relativeFrom="paragraph">
                  <wp:posOffset>20320</wp:posOffset>
                </wp:positionV>
                <wp:extent cx="654050" cy="167640"/>
                <wp:effectExtent l="0" t="1270" r="3810" b="2540"/>
                <wp:wrapNone/>
                <wp:docPr id="1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BE2301" w:rsidRDefault="002065F6" w:rsidP="006926B8">
                            <w:pPr>
                              <w:jc w:val="center"/>
                              <w:rPr>
                                <w:rFonts w:ascii="Arial" w:hAnsi="Arial" w:cs="Arial"/>
                                <w:sz w:val="20"/>
                                <w:szCs w:val="20"/>
                                <w:lang w:val="en-US"/>
                              </w:rPr>
                            </w:pPr>
                            <w:r>
                              <w:rPr>
                                <w:rFonts w:ascii="Arial" w:hAnsi="Arial" w:cs="Arial"/>
                                <w:sz w:val="20"/>
                                <w:szCs w:val="20"/>
                                <w:lang w:val="en-US"/>
                              </w:rPr>
                              <w:t>Fig. 13</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1" o:spid="_x0000_s1056" type="#_x0000_t202" style="position:absolute;left:0;text-align:left;margin-left:156.7pt;margin-top:1.6pt;width:51.5pt;height:13.2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" stroked="f">
                <v:textbox style="mso-fit-shape-to-text:t" inset=".5mm,.3mm,.5mm,.3mm">
                  <w:txbxContent>
                    <w:p w:rsidR="002065F6" w:rsidRPr="00BE2301" w:rsidRDefault="002065F6" w:rsidP="006926B8">
                      <w:pPr>
                        <w:jc w:val="center"/>
                        <w:rPr>
                          <w:rFonts w:ascii="Arial" w:hAnsi="Arial" w:cs="Arial"/>
                          <w:sz w:val="20"/>
                          <w:szCs w:val="20"/>
                          <w:lang w:val="en-US"/>
                        </w:rPr>
                      </w:pPr>
                      <w:r>
                        <w:rPr>
                          <w:rFonts w:ascii="Arial" w:hAnsi="Arial" w:cs="Arial"/>
                          <w:sz w:val="20"/>
                          <w:szCs w:val="20"/>
                          <w:lang w:val="en-US"/>
                        </w:rPr>
                        <w:t>Fig. 13</w:t>
                      </w:r>
                    </w:p>
                  </w:txbxContent>
                </v:textbox>
              </v:shape>
            </w:pict>
          </mc:Fallback>
        </mc:AlternateContent>
      </w:r>
    </w:p>
    <w:p w:rsidR="005069B0" w:rsidRDefault="005069B0" w:rsidP="00742428">
      <w:pPr>
        <w:ind w:firstLine="397"/>
        <w:jc w:val="both"/>
        <w:rPr>
          <w:rFonts w:ascii="Arial" w:hAnsi="Arial" w:cs="Arial"/>
          <w:b/>
          <w:sz w:val="20"/>
          <w:szCs w:val="20"/>
          <w:lang w:val="en-US"/>
        </w:rPr>
      </w:pPr>
    </w:p>
    <w:p w:rsidR="00787DC8" w:rsidRDefault="00787DC8" w:rsidP="00742428">
      <w:pPr>
        <w:ind w:firstLine="397"/>
        <w:jc w:val="both"/>
        <w:rPr>
          <w:rFonts w:ascii="Arial" w:hAnsi="Arial" w:cs="Arial"/>
          <w:b/>
          <w:sz w:val="20"/>
          <w:szCs w:val="20"/>
          <w:lang w:val="en-US"/>
        </w:rPr>
      </w:pPr>
    </w:p>
    <w:p w:rsidR="00787DC8" w:rsidRDefault="00787DC8">
      <w:pPr>
        <w:rPr>
          <w:rFonts w:ascii="Arial" w:hAnsi="Arial" w:cs="Arial"/>
          <w:b/>
          <w:sz w:val="20"/>
          <w:szCs w:val="20"/>
          <w:lang w:val="en-US"/>
        </w:rPr>
      </w:pPr>
      <w:r>
        <w:rPr>
          <w:rFonts w:ascii="Arial" w:hAnsi="Arial" w:cs="Arial"/>
          <w:b/>
          <w:sz w:val="20"/>
          <w:szCs w:val="20"/>
          <w:lang w:val="en-US"/>
        </w:rPr>
        <w:br w:type="page"/>
      </w:r>
    </w:p>
    <w:p w:rsidR="005069B0" w:rsidRPr="006631FD" w:rsidRDefault="00787DC8" w:rsidP="00742428">
      <w:pPr>
        <w:ind w:firstLine="397"/>
        <w:jc w:val="both"/>
        <w:rPr>
          <w:rFonts w:ascii="Arial" w:hAnsi="Arial" w:cs="Arial"/>
          <w:sz w:val="20"/>
          <w:szCs w:val="20"/>
          <w:lang w:val="en-US"/>
        </w:rPr>
      </w:pPr>
      <w:r>
        <w:rPr>
          <w:noProof/>
        </w:rPr>
        <w:drawing>
          <wp:anchor distT="0" distB="0" distL="114300" distR="114300" simplePos="0" relativeHeight="251682304" behindDoc="1" locked="0" layoutInCell="1" allowOverlap="1">
            <wp:simplePos x="0" y="0"/>
            <wp:positionH relativeFrom="column">
              <wp:align>center</wp:align>
            </wp:positionH>
            <wp:positionV relativeFrom="paragraph">
              <wp:posOffset>0</wp:posOffset>
            </wp:positionV>
            <wp:extent cx="3135630" cy="1918970"/>
            <wp:effectExtent l="0" t="0" r="0" b="0"/>
            <wp:wrapTight wrapText="bothSides">
              <wp:wrapPolygon edited="0">
                <wp:start x="0" y="0"/>
                <wp:lineTo x="0" y="21443"/>
                <wp:lineTo x="21521" y="21443"/>
                <wp:lineTo x="21521" y="0"/>
                <wp:lineTo x="0" y="0"/>
              </wp:wrapPolygon>
            </wp:wrapTight>
            <wp:docPr id="162" name="Рисунок 162" descr="РЭ ОФТАЛЬМАГ 14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РЭ ОФТАЛЬМАГ 14_РИ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5630" cy="1918970"/>
                    </a:xfrm>
                    <a:prstGeom prst="rect">
                      <a:avLst/>
                    </a:prstGeom>
                    <a:noFill/>
                  </pic:spPr>
                </pic:pic>
              </a:graphicData>
            </a:graphic>
            <wp14:sizeRelH relativeFrom="page">
              <wp14:pctWidth>0</wp14:pctWidth>
            </wp14:sizeRelH>
            <wp14:sizeRelV relativeFrom="page">
              <wp14:pctHeight>0</wp14:pctHeight>
            </wp14:sizeRelV>
          </wp:anchor>
        </w:drawing>
      </w: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5069B0" w:rsidRPr="006631FD" w:rsidRDefault="005069B0"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6631FD" w:rsidP="00742428">
      <w:pPr>
        <w:ind w:firstLine="397"/>
        <w:jc w:val="both"/>
        <w:rPr>
          <w:rFonts w:ascii="Arial" w:hAnsi="Arial" w:cs="Arial"/>
          <w:sz w:val="20"/>
          <w:szCs w:val="20"/>
          <w:lang w:val="en-US"/>
        </w:rPr>
      </w:pPr>
    </w:p>
    <w:p w:rsidR="006631FD" w:rsidRPr="006631FD" w:rsidRDefault="00787DC8" w:rsidP="00742428">
      <w:pPr>
        <w:ind w:firstLine="397"/>
        <w:jc w:val="both"/>
        <w:rPr>
          <w:rFonts w:ascii="Arial" w:hAnsi="Arial" w:cs="Arial"/>
          <w:sz w:val="20"/>
          <w:szCs w:val="20"/>
          <w:lang w:val="en-US"/>
        </w:rPr>
      </w:pPr>
      <w:r>
        <w:rPr>
          <w:rFonts w:ascii="Arial" w:hAnsi="Arial" w:cs="Arial"/>
          <w:noProof/>
          <w:sz w:val="20"/>
          <w:szCs w:val="20"/>
        </w:rPr>
        <mc:AlternateContent>
          <mc:Choice Requires="wps">
            <w:drawing>
              <wp:anchor distT="0" distB="0" distL="114300" distR="114300" simplePos="0" relativeHeight="251664896" behindDoc="0" locked="0" layoutInCell="1" allowOverlap="1">
                <wp:simplePos x="0" y="0"/>
                <wp:positionH relativeFrom="column">
                  <wp:posOffset>2032635</wp:posOffset>
                </wp:positionH>
                <wp:positionV relativeFrom="paragraph">
                  <wp:posOffset>117475</wp:posOffset>
                </wp:positionV>
                <wp:extent cx="654050" cy="167640"/>
                <wp:effectExtent l="3810" t="3175" r="0" b="635"/>
                <wp:wrapNone/>
                <wp:docPr id="1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BE2301" w:rsidRDefault="002065F6" w:rsidP="006631FD">
                            <w:pPr>
                              <w:jc w:val="center"/>
                              <w:rPr>
                                <w:rFonts w:ascii="Arial" w:hAnsi="Arial" w:cs="Arial"/>
                                <w:sz w:val="20"/>
                                <w:szCs w:val="20"/>
                                <w:lang w:val="en-US"/>
                              </w:rPr>
                            </w:pPr>
                            <w:r>
                              <w:rPr>
                                <w:rFonts w:ascii="Arial" w:hAnsi="Arial" w:cs="Arial"/>
                                <w:sz w:val="20"/>
                                <w:szCs w:val="20"/>
                                <w:lang w:val="en-US"/>
                              </w:rPr>
                              <w:t>Fig. 14</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3" o:spid="_x0000_s1057" type="#_x0000_t202" style="position:absolute;left:0;text-align:left;margin-left:160.05pt;margin-top:9.25pt;width:51.5pt;height:13.2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" stroked="f">
                <v:textbox style="mso-fit-shape-to-text:t" inset=".5mm,.3mm,.5mm,.3mm">
                  <w:txbxContent>
                    <w:p w:rsidR="002065F6" w:rsidRPr="00BE2301" w:rsidRDefault="002065F6" w:rsidP="006631FD">
                      <w:pPr>
                        <w:jc w:val="center"/>
                        <w:rPr>
                          <w:rFonts w:ascii="Arial" w:hAnsi="Arial" w:cs="Arial"/>
                          <w:sz w:val="20"/>
                          <w:szCs w:val="20"/>
                          <w:lang w:val="en-US"/>
                        </w:rPr>
                      </w:pPr>
                      <w:r>
                        <w:rPr>
                          <w:rFonts w:ascii="Arial" w:hAnsi="Arial" w:cs="Arial"/>
                          <w:sz w:val="20"/>
                          <w:szCs w:val="20"/>
                          <w:lang w:val="en-US"/>
                        </w:rPr>
                        <w:t>Fig. 14</w:t>
                      </w:r>
                    </w:p>
                  </w:txbxContent>
                </v:textbox>
              </v:shape>
            </w:pict>
          </mc:Fallback>
        </mc:AlternateContent>
      </w:r>
    </w:p>
    <w:p w:rsidR="006631FD" w:rsidRPr="006631FD" w:rsidRDefault="006631FD" w:rsidP="00742428">
      <w:pPr>
        <w:ind w:firstLine="397"/>
        <w:jc w:val="both"/>
        <w:rPr>
          <w:rFonts w:ascii="Arial" w:hAnsi="Arial" w:cs="Arial"/>
          <w:sz w:val="20"/>
          <w:szCs w:val="20"/>
          <w:lang w:val="en-US"/>
        </w:rPr>
      </w:pPr>
    </w:p>
    <w:p w:rsidR="006631FD" w:rsidRDefault="00787DC8" w:rsidP="00742428">
      <w:pPr>
        <w:ind w:firstLine="397"/>
        <w:jc w:val="both"/>
        <w:rPr>
          <w:rFonts w:ascii="Arial" w:hAnsi="Arial" w:cs="Arial"/>
          <w:sz w:val="20"/>
          <w:szCs w:val="20"/>
          <w:lang w:val="en"/>
        </w:rPr>
      </w:pPr>
      <w:r>
        <w:rPr>
          <w:noProof/>
        </w:rPr>
        <w:drawing>
          <wp:anchor distT="0" distB="0" distL="114300" distR="114300" simplePos="0" relativeHeight="251683328" behindDoc="1" locked="0" layoutInCell="1" allowOverlap="1">
            <wp:simplePos x="0" y="0"/>
            <wp:positionH relativeFrom="column">
              <wp:posOffset>3310255</wp:posOffset>
            </wp:positionH>
            <wp:positionV relativeFrom="paragraph">
              <wp:posOffset>104140</wp:posOffset>
            </wp:positionV>
            <wp:extent cx="1148715" cy="1301115"/>
            <wp:effectExtent l="0" t="0" r="0" b="0"/>
            <wp:wrapTight wrapText="bothSides">
              <wp:wrapPolygon edited="0">
                <wp:start x="0" y="0"/>
                <wp:lineTo x="0" y="21189"/>
                <wp:lineTo x="21134" y="21189"/>
                <wp:lineTo x="21134" y="0"/>
                <wp:lineTo x="0" y="0"/>
              </wp:wrapPolygon>
            </wp:wrapTight>
            <wp:docPr id="164" name="Рисунок 164" descr="РЭ ОФТАЛЬМАГ 14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РЭ ОФТАЛЬМАГ 14_РИС"/>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8715" cy="1301115"/>
                    </a:xfrm>
                    <a:prstGeom prst="rect">
                      <a:avLst/>
                    </a:prstGeom>
                    <a:noFill/>
                  </pic:spPr>
                </pic:pic>
              </a:graphicData>
            </a:graphic>
            <wp14:sizeRelH relativeFrom="page">
              <wp14:pctWidth>0</wp14:pctWidth>
            </wp14:sizeRelH>
            <wp14:sizeRelV relativeFrom="page">
              <wp14:pctHeight>0</wp14:pctHeight>
            </wp14:sizeRelV>
          </wp:anchor>
        </w:drawing>
      </w:r>
    </w:p>
    <w:p w:rsidR="006631FD" w:rsidRPr="006631FD" w:rsidRDefault="006631FD" w:rsidP="006631FD">
      <w:pPr>
        <w:ind w:firstLine="397"/>
        <w:jc w:val="both"/>
        <w:rPr>
          <w:rFonts w:ascii="Arial" w:hAnsi="Arial" w:cs="Arial"/>
          <w:sz w:val="20"/>
          <w:szCs w:val="20"/>
          <w:lang w:val="en-US"/>
        </w:rPr>
      </w:pPr>
      <w:r w:rsidRPr="007D3A69">
        <w:rPr>
          <w:rFonts w:ascii="Arial" w:hAnsi="Arial" w:cs="Arial"/>
          <w:sz w:val="20"/>
          <w:szCs w:val="20"/>
          <w:lang w:val="en"/>
        </w:rPr>
        <w:t>Press the “</w:t>
      </w:r>
      <w:r w:rsidRPr="009F1512">
        <w:rPr>
          <w:rFonts w:ascii="Arial" w:hAnsi="Arial" w:cs="Arial"/>
          <w:sz w:val="20"/>
          <w:szCs w:val="20"/>
          <w:lang w:val="en-US"/>
        </w:rPr>
        <w:t>POWER</w:t>
      </w:r>
      <w:r w:rsidRPr="007D3A69">
        <w:rPr>
          <w:rFonts w:ascii="Arial" w:hAnsi="Arial" w:cs="Arial"/>
          <w:sz w:val="20"/>
          <w:szCs w:val="20"/>
          <w:lang w:val="en"/>
        </w:rPr>
        <w:t xml:space="preserve">” </w:t>
      </w:r>
      <w:r>
        <w:rPr>
          <w:rFonts w:ascii="Arial" w:hAnsi="Arial" w:cs="Arial"/>
          <w:sz w:val="20"/>
          <w:szCs w:val="20"/>
          <w:lang w:val="en"/>
        </w:rPr>
        <w:t>switch</w:t>
      </w:r>
      <w:r w:rsidRPr="007D3A69">
        <w:rPr>
          <w:rFonts w:ascii="Arial" w:hAnsi="Arial" w:cs="Arial"/>
          <w:sz w:val="20"/>
          <w:szCs w:val="20"/>
          <w:lang w:val="en"/>
        </w:rPr>
        <w:t xml:space="preserve"> to </w:t>
      </w:r>
      <w:r>
        <w:rPr>
          <w:rFonts w:ascii="Arial" w:hAnsi="Arial" w:cs="Arial"/>
          <w:sz w:val="20"/>
          <w:szCs w:val="20"/>
          <w:lang w:val="en"/>
        </w:rPr>
        <w:t>activate</w:t>
      </w:r>
      <w:r w:rsidR="00A94680">
        <w:rPr>
          <w:rFonts w:ascii="Arial" w:hAnsi="Arial" w:cs="Arial"/>
          <w:sz w:val="20"/>
          <w:szCs w:val="20"/>
          <w:lang w:val="en"/>
        </w:rPr>
        <w:t xml:space="preserve"> the Device</w:t>
      </w:r>
      <w:r w:rsidRPr="007D3A69">
        <w:rPr>
          <w:rFonts w:ascii="Arial" w:hAnsi="Arial" w:cs="Arial"/>
          <w:sz w:val="20"/>
          <w:szCs w:val="20"/>
          <w:lang w:val="en"/>
        </w:rPr>
        <w:t xml:space="preserve">, while the </w:t>
      </w:r>
      <w:r w:rsidR="00C3237A">
        <w:rPr>
          <w:rFonts w:ascii="Arial" w:hAnsi="Arial" w:cs="Arial"/>
          <w:sz w:val="20"/>
          <w:szCs w:val="20"/>
          <w:lang w:val="en-US"/>
        </w:rPr>
        <w:t>power-on</w:t>
      </w:r>
      <w:r w:rsidRPr="009F1512">
        <w:rPr>
          <w:rFonts w:ascii="Arial" w:hAnsi="Arial" w:cs="Arial"/>
          <w:sz w:val="20"/>
          <w:szCs w:val="20"/>
          <w:lang w:val="en-US"/>
        </w:rPr>
        <w:t xml:space="preserve"> indica</w:t>
      </w:r>
      <w:r>
        <w:rPr>
          <w:rFonts w:ascii="Arial" w:hAnsi="Arial" w:cs="Arial"/>
          <w:sz w:val="20"/>
          <w:szCs w:val="20"/>
          <w:lang w:val="en-US"/>
        </w:rPr>
        <w:t xml:space="preserve">tor will </w:t>
      </w:r>
      <w:r w:rsidRPr="009F1512">
        <w:rPr>
          <w:rFonts w:ascii="Arial" w:hAnsi="Arial" w:cs="Arial"/>
          <w:sz w:val="20"/>
          <w:szCs w:val="20"/>
          <w:lang w:val="en-US"/>
        </w:rPr>
        <w:t xml:space="preserve">light </w:t>
      </w:r>
      <w:r w:rsidR="00A94680">
        <w:rPr>
          <w:rFonts w:ascii="Arial" w:hAnsi="Arial" w:cs="Arial"/>
          <w:sz w:val="20"/>
          <w:szCs w:val="20"/>
          <w:lang w:val="en-US"/>
        </w:rPr>
        <w:t>up</w:t>
      </w:r>
      <w:r>
        <w:rPr>
          <w:rFonts w:ascii="Arial" w:hAnsi="Arial" w:cs="Arial"/>
          <w:sz w:val="20"/>
          <w:szCs w:val="20"/>
          <w:lang w:val="en-US"/>
        </w:rPr>
        <w:t>,</w:t>
      </w:r>
      <w:r w:rsidRPr="009F1512">
        <w:rPr>
          <w:rFonts w:ascii="Arial" w:hAnsi="Arial" w:cs="Arial"/>
          <w:sz w:val="20"/>
          <w:szCs w:val="20"/>
          <w:lang w:val="en-US"/>
        </w:rPr>
        <w:t xml:space="preserve"> and the</w:t>
      </w:r>
      <w:r w:rsidR="00C3237A">
        <w:rPr>
          <w:rFonts w:ascii="Arial" w:hAnsi="Arial" w:cs="Arial"/>
          <w:sz w:val="20"/>
          <w:szCs w:val="20"/>
          <w:lang w:val="en-US"/>
        </w:rPr>
        <w:t xml:space="preserve"> power and</w:t>
      </w:r>
      <w:r w:rsidRPr="009F1512">
        <w:rPr>
          <w:rFonts w:ascii="Arial" w:hAnsi="Arial" w:cs="Arial"/>
          <w:sz w:val="20"/>
          <w:szCs w:val="20"/>
          <w:lang w:val="en-US"/>
        </w:rPr>
        <w:t xml:space="preserve"> control unit</w:t>
      </w:r>
      <w:r w:rsidR="00C3237A">
        <w:rPr>
          <w:rFonts w:ascii="Arial" w:hAnsi="Arial" w:cs="Arial"/>
          <w:sz w:val="20"/>
          <w:szCs w:val="20"/>
          <w:lang w:val="en-US"/>
        </w:rPr>
        <w:t>’s</w:t>
      </w:r>
      <w:r w:rsidRPr="009F1512">
        <w:rPr>
          <w:rFonts w:ascii="Arial" w:hAnsi="Arial" w:cs="Arial"/>
          <w:sz w:val="20"/>
          <w:szCs w:val="20"/>
          <w:lang w:val="en-US"/>
        </w:rPr>
        <w:t xml:space="preserve"> </w:t>
      </w:r>
      <w:r w:rsidRPr="007D3A69">
        <w:rPr>
          <w:rFonts w:ascii="Arial" w:hAnsi="Arial" w:cs="Arial"/>
          <w:sz w:val="20"/>
          <w:szCs w:val="20"/>
          <w:lang w:val="en"/>
        </w:rPr>
        <w:t>display</w:t>
      </w:r>
      <w:r>
        <w:rPr>
          <w:rFonts w:ascii="Arial" w:hAnsi="Arial" w:cs="Arial"/>
          <w:sz w:val="20"/>
          <w:szCs w:val="20"/>
          <w:lang w:val="en"/>
        </w:rPr>
        <w:t xml:space="preserve"> box</w:t>
      </w:r>
      <w:r w:rsidRPr="007D3A69">
        <w:rPr>
          <w:rFonts w:ascii="Arial" w:hAnsi="Arial" w:cs="Arial"/>
          <w:sz w:val="20"/>
          <w:szCs w:val="20"/>
          <w:lang w:val="en"/>
        </w:rPr>
        <w:t xml:space="preserve"> will be showing </w:t>
      </w:r>
      <w:r w:rsidRPr="009F1512">
        <w:rPr>
          <w:rFonts w:ascii="Arial" w:hAnsi="Arial" w:cs="Arial"/>
          <w:sz w:val="20"/>
          <w:szCs w:val="20"/>
          <w:lang w:val="en-US"/>
        </w:rPr>
        <w:t xml:space="preserve">the number of the last program used. </w:t>
      </w:r>
      <w:r>
        <w:rPr>
          <w:rFonts w:ascii="Arial" w:hAnsi="Arial" w:cs="Arial"/>
          <w:sz w:val="20"/>
          <w:szCs w:val="20"/>
          <w:lang w:val="en-US"/>
        </w:rPr>
        <w:t>A</w:t>
      </w:r>
      <w:r w:rsidRPr="009F1512">
        <w:rPr>
          <w:rFonts w:ascii="Arial" w:hAnsi="Arial" w:cs="Arial"/>
          <w:sz w:val="20"/>
          <w:szCs w:val="20"/>
          <w:lang w:val="en-US"/>
        </w:rPr>
        <w:t xml:space="preserve"> </w:t>
      </w:r>
      <w:r>
        <w:rPr>
          <w:rFonts w:ascii="Arial" w:hAnsi="Arial" w:cs="Arial"/>
          <w:sz w:val="20"/>
          <w:szCs w:val="20"/>
          <w:lang w:val="en-US"/>
        </w:rPr>
        <w:t>dot</w:t>
      </w:r>
      <w:r w:rsidRPr="009F1512">
        <w:rPr>
          <w:rFonts w:ascii="Arial" w:hAnsi="Arial" w:cs="Arial"/>
          <w:sz w:val="20"/>
          <w:szCs w:val="20"/>
          <w:lang w:val="en-US"/>
        </w:rPr>
        <w:t xml:space="preserve"> will light in the right bottom corner </w:t>
      </w:r>
      <w:r>
        <w:rPr>
          <w:rFonts w:ascii="Arial" w:hAnsi="Arial" w:cs="Arial"/>
          <w:sz w:val="20"/>
          <w:szCs w:val="20"/>
          <w:lang w:val="en-US"/>
        </w:rPr>
        <w:t>of the display</w:t>
      </w:r>
      <w:r w:rsidR="00C3237A">
        <w:rPr>
          <w:rFonts w:ascii="Arial" w:hAnsi="Arial" w:cs="Arial"/>
          <w:sz w:val="20"/>
          <w:szCs w:val="20"/>
          <w:lang w:val="en-US"/>
        </w:rPr>
        <w:t xml:space="preserve"> (Fig. 15).</w:t>
      </w:r>
    </w:p>
    <w:p w:rsidR="006631FD" w:rsidRPr="006631FD" w:rsidRDefault="006631FD" w:rsidP="00742428">
      <w:pPr>
        <w:ind w:firstLine="397"/>
        <w:jc w:val="both"/>
        <w:rPr>
          <w:rFonts w:ascii="Arial" w:hAnsi="Arial" w:cs="Arial"/>
          <w:sz w:val="20"/>
          <w:szCs w:val="20"/>
          <w:lang w:val="en-US"/>
        </w:rPr>
      </w:pPr>
    </w:p>
    <w:p w:rsidR="006631FD" w:rsidRPr="006631FD" w:rsidRDefault="00787DC8" w:rsidP="00742428">
      <w:pPr>
        <w:ind w:firstLine="397"/>
        <w:jc w:val="both"/>
        <w:rPr>
          <w:rFonts w:ascii="Arial" w:hAnsi="Arial" w:cs="Arial"/>
          <w:sz w:val="20"/>
          <w:szCs w:val="20"/>
          <w:lang w:val="en-US"/>
        </w:rPr>
      </w:pPr>
      <w:r>
        <w:rPr>
          <w:rFonts w:ascii="Arial" w:hAnsi="Arial" w:cs="Arial"/>
          <w:noProof/>
          <w:sz w:val="20"/>
          <w:szCs w:val="20"/>
        </w:rPr>
        <mc:AlternateContent>
          <mc:Choice Requires="wps">
            <w:drawing>
              <wp:anchor distT="0" distB="0" distL="114300" distR="114300" simplePos="0" relativeHeight="251665920" behindDoc="0" locked="0" layoutInCell="1" allowOverlap="1">
                <wp:simplePos x="0" y="0"/>
                <wp:positionH relativeFrom="column">
                  <wp:posOffset>3386455</wp:posOffset>
                </wp:positionH>
                <wp:positionV relativeFrom="paragraph">
                  <wp:posOffset>289560</wp:posOffset>
                </wp:positionV>
                <wp:extent cx="654050" cy="167640"/>
                <wp:effectExtent l="0" t="3810" r="0" b="0"/>
                <wp:wrapNone/>
                <wp:docPr id="1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BE2301" w:rsidRDefault="002065F6" w:rsidP="00F62C22">
                            <w:pPr>
                              <w:jc w:val="center"/>
                              <w:rPr>
                                <w:rFonts w:ascii="Arial" w:hAnsi="Arial" w:cs="Arial"/>
                                <w:sz w:val="20"/>
                                <w:szCs w:val="20"/>
                                <w:lang w:val="en-US"/>
                              </w:rPr>
                            </w:pPr>
                            <w:r>
                              <w:rPr>
                                <w:rFonts w:ascii="Arial" w:hAnsi="Arial" w:cs="Arial"/>
                                <w:sz w:val="20"/>
                                <w:szCs w:val="20"/>
                                <w:lang w:val="en-US"/>
                              </w:rPr>
                              <w:t>Fig. 15</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058" type="#_x0000_t202" style="position:absolute;left:0;text-align:left;margin-left:266.65pt;margin-top:22.8pt;width:51.5pt;height:13.2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" stroked="f">
                <v:textbox style="mso-fit-shape-to-text:t" inset=".5mm,.3mm,.5mm,.3mm">
                  <w:txbxContent>
                    <w:p w:rsidR="002065F6" w:rsidRPr="00BE2301" w:rsidRDefault="002065F6" w:rsidP="00F62C22">
                      <w:pPr>
                        <w:jc w:val="center"/>
                        <w:rPr>
                          <w:rFonts w:ascii="Arial" w:hAnsi="Arial" w:cs="Arial"/>
                          <w:sz w:val="20"/>
                          <w:szCs w:val="20"/>
                          <w:lang w:val="en-US"/>
                        </w:rPr>
                      </w:pPr>
                      <w:r>
                        <w:rPr>
                          <w:rFonts w:ascii="Arial" w:hAnsi="Arial" w:cs="Arial"/>
                          <w:sz w:val="20"/>
                          <w:szCs w:val="20"/>
                          <w:lang w:val="en-US"/>
                        </w:rPr>
                        <w:t>Fig. 15</w:t>
                      </w:r>
                    </w:p>
                  </w:txbxContent>
                </v:textbox>
              </v:shape>
            </w:pict>
          </mc:Fallback>
        </mc:AlternateContent>
      </w:r>
      <w:r w:rsidR="00F62C22">
        <w:rPr>
          <w:rFonts w:ascii="Arial" w:hAnsi="Arial" w:cs="Arial"/>
          <w:sz w:val="20"/>
          <w:szCs w:val="20"/>
          <w:lang w:val="en-US"/>
        </w:rPr>
        <w:t>S</w:t>
      </w:r>
      <w:r w:rsidR="00F62C22" w:rsidRPr="009F1512">
        <w:rPr>
          <w:rFonts w:ascii="Arial" w:hAnsi="Arial" w:cs="Arial"/>
          <w:sz w:val="20"/>
          <w:szCs w:val="20"/>
          <w:lang w:val="en-US"/>
        </w:rPr>
        <w:t xml:space="preserve">et </w:t>
      </w:r>
      <w:r w:rsidR="00F62C22">
        <w:rPr>
          <w:rFonts w:ascii="Arial" w:hAnsi="Arial" w:cs="Arial"/>
          <w:sz w:val="20"/>
          <w:szCs w:val="20"/>
          <w:lang w:val="en-US"/>
        </w:rPr>
        <w:t xml:space="preserve">the </w:t>
      </w:r>
      <w:r w:rsidR="00F62C22" w:rsidRPr="009F1512">
        <w:rPr>
          <w:rFonts w:ascii="Arial" w:hAnsi="Arial" w:cs="Arial"/>
          <w:sz w:val="20"/>
          <w:szCs w:val="20"/>
          <w:lang w:val="en-US"/>
        </w:rPr>
        <w:t xml:space="preserve">number of </w:t>
      </w:r>
      <w:r w:rsidR="00F62C22">
        <w:rPr>
          <w:rFonts w:ascii="Arial" w:hAnsi="Arial" w:cs="Arial"/>
          <w:sz w:val="20"/>
          <w:szCs w:val="20"/>
          <w:lang w:val="en-US"/>
        </w:rPr>
        <w:t xml:space="preserve">the </w:t>
      </w:r>
      <w:r w:rsidR="00F62C22" w:rsidRPr="009F1512">
        <w:rPr>
          <w:rFonts w:ascii="Arial" w:hAnsi="Arial" w:cs="Arial"/>
          <w:sz w:val="20"/>
          <w:szCs w:val="20"/>
          <w:lang w:val="en-US"/>
        </w:rPr>
        <w:t xml:space="preserve">required </w:t>
      </w:r>
      <w:r w:rsidR="00F62C22" w:rsidRPr="002F7CE3">
        <w:rPr>
          <w:rFonts w:ascii="Arial" w:hAnsi="Arial" w:cs="Arial"/>
          <w:sz w:val="20"/>
          <w:szCs w:val="20"/>
          <w:lang w:val="en-US"/>
        </w:rPr>
        <w:t xml:space="preserve">program </w:t>
      </w:r>
      <w:r w:rsidR="00F62C22" w:rsidRPr="0086764E">
        <w:rPr>
          <w:rFonts w:ascii="Arial" w:hAnsi="Arial" w:cs="Arial"/>
          <w:b/>
          <w:bCs/>
          <w:sz w:val="20"/>
          <w:szCs w:val="20"/>
          <w:lang w:val="en-US"/>
        </w:rPr>
        <w:t xml:space="preserve">according to the </w:t>
      </w:r>
      <w:r w:rsidR="00F62C22" w:rsidRPr="0086764E">
        <w:rPr>
          <w:rFonts w:ascii="Arial" w:hAnsi="Arial" w:cs="Arial"/>
          <w:b/>
          <w:sz w:val="20"/>
          <w:szCs w:val="20"/>
          <w:lang w:val="en-US"/>
        </w:rPr>
        <w:t>Instruction for Product Use</w:t>
      </w:r>
      <w:r w:rsidR="00F62C22">
        <w:rPr>
          <w:rFonts w:ascii="Arial" w:hAnsi="Arial" w:cs="Arial"/>
          <w:bCs/>
          <w:sz w:val="20"/>
          <w:szCs w:val="20"/>
          <w:lang w:val="en-US"/>
        </w:rPr>
        <w:t xml:space="preserve"> </w:t>
      </w:r>
      <w:r w:rsidR="0086764E">
        <w:rPr>
          <w:rFonts w:ascii="Arial" w:hAnsi="Arial" w:cs="Arial"/>
          <w:sz w:val="20"/>
          <w:szCs w:val="20"/>
          <w:lang w:val="en-US"/>
        </w:rPr>
        <w:t>with the help of</w:t>
      </w:r>
      <w:r w:rsidR="00F62C22" w:rsidRPr="009F1512">
        <w:rPr>
          <w:rFonts w:ascii="Arial" w:hAnsi="Arial" w:cs="Arial"/>
          <w:sz w:val="20"/>
          <w:szCs w:val="20"/>
          <w:lang w:val="en-US"/>
        </w:rPr>
        <w:t xml:space="preserve"> </w:t>
      </w:r>
      <w:r w:rsidR="00F62C22">
        <w:rPr>
          <w:rFonts w:ascii="Arial" w:hAnsi="Arial" w:cs="Arial"/>
          <w:sz w:val="20"/>
          <w:szCs w:val="20"/>
          <w:lang w:val="en-US"/>
        </w:rPr>
        <w:t>“</w:t>
      </w:r>
      <w:r>
        <w:rPr>
          <w:rFonts w:ascii="Arial" w:hAnsi="Arial" w:cs="Arial"/>
          <w:noProof/>
          <w:sz w:val="20"/>
          <w:szCs w:val="20"/>
        </w:rPr>
        <w:drawing>
          <wp:inline distT="0" distB="0" distL="0" distR="0">
            <wp:extent cx="106680" cy="113665"/>
            <wp:effectExtent l="0" t="0" r="0" b="0"/>
            <wp:docPr id="8" name="Рисунок 8" descr="стрелка%20в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трелка%20влево"/>
                    <pic:cNvPicPr>
                      <a:picLocks noChangeAspect="1" noChangeArrowheads="1"/>
                    </pic:cNvPicPr>
                  </pic:nvPicPr>
                  <pic:blipFill>
                    <a:blip r:embed="rId28" cstate="print">
                      <a:extLst>
                        <a:ext uri="{28A0092B-C50C-407E-A947-70E740481C1C}">
                          <a14:useLocalDpi xmlns:a14="http://schemas.microsoft.com/office/drawing/2010/main" val="0"/>
                        </a:ext>
                      </a:extLst>
                    </a:blip>
                    <a:srcRect r="46753"/>
                    <a:stretch>
                      <a:fillRect/>
                    </a:stretch>
                  </pic:blipFill>
                  <pic:spPr bwMode="auto">
                    <a:xfrm>
                      <a:off x="0" y="0"/>
                      <a:ext cx="106680" cy="113665"/>
                    </a:xfrm>
                    <a:prstGeom prst="rect">
                      <a:avLst/>
                    </a:prstGeom>
                    <a:noFill/>
                    <a:ln>
                      <a:noFill/>
                    </a:ln>
                  </pic:spPr>
                </pic:pic>
              </a:graphicData>
            </a:graphic>
          </wp:inline>
        </w:drawing>
      </w:r>
      <w:r w:rsidR="00F62C22">
        <w:rPr>
          <w:rFonts w:ascii="Arial" w:hAnsi="Arial" w:cs="Arial"/>
          <w:sz w:val="20"/>
          <w:szCs w:val="20"/>
          <w:lang w:val="en-US"/>
        </w:rPr>
        <w:t>”</w:t>
      </w:r>
      <w:r w:rsidR="00F62C22" w:rsidRPr="009F1512">
        <w:rPr>
          <w:rFonts w:ascii="Arial" w:hAnsi="Arial" w:cs="Arial"/>
          <w:sz w:val="20"/>
          <w:szCs w:val="20"/>
          <w:lang w:val="en-US"/>
        </w:rPr>
        <w:t xml:space="preserve"> </w:t>
      </w:r>
      <w:r w:rsidR="00F62C22">
        <w:rPr>
          <w:rFonts w:ascii="Arial" w:hAnsi="Arial" w:cs="Arial"/>
          <w:sz w:val="20"/>
          <w:szCs w:val="20"/>
          <w:lang w:val="en-US"/>
        </w:rPr>
        <w:t>and</w:t>
      </w:r>
      <w:r w:rsidR="00F62C22" w:rsidRPr="009F1512">
        <w:rPr>
          <w:rFonts w:ascii="Arial" w:hAnsi="Arial" w:cs="Arial"/>
          <w:sz w:val="20"/>
          <w:szCs w:val="20"/>
          <w:lang w:val="en-US"/>
        </w:rPr>
        <w:t xml:space="preserve"> </w:t>
      </w:r>
      <w:r w:rsidR="00F62C22">
        <w:rPr>
          <w:rFonts w:ascii="Arial" w:hAnsi="Arial" w:cs="Arial"/>
          <w:sz w:val="20"/>
          <w:szCs w:val="20"/>
          <w:lang w:val="en-US"/>
        </w:rPr>
        <w:t>“</w:t>
      </w:r>
      <w:r>
        <w:rPr>
          <w:rFonts w:ascii="Arial" w:hAnsi="Arial" w:cs="Arial"/>
          <w:noProof/>
          <w:sz w:val="20"/>
          <w:szCs w:val="20"/>
        </w:rPr>
        <w:drawing>
          <wp:inline distT="0" distB="0" distL="0" distR="0">
            <wp:extent cx="106680" cy="113665"/>
            <wp:effectExtent l="0" t="0" r="0" b="0"/>
            <wp:docPr id="9" name="Рисунок 9" descr="стрелка%20в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трелка%20вправо"/>
                    <pic:cNvPicPr>
                      <a:picLocks noChangeAspect="1" noChangeArrowheads="1"/>
                    </pic:cNvPicPr>
                  </pic:nvPicPr>
                  <pic:blipFill>
                    <a:blip r:embed="rId29" cstate="print">
                      <a:extLst>
                        <a:ext uri="{28A0092B-C50C-407E-A947-70E740481C1C}">
                          <a14:useLocalDpi xmlns:a14="http://schemas.microsoft.com/office/drawing/2010/main" val="0"/>
                        </a:ext>
                      </a:extLst>
                    </a:blip>
                    <a:srcRect l="45277"/>
                    <a:stretch>
                      <a:fillRect/>
                    </a:stretch>
                  </pic:blipFill>
                  <pic:spPr bwMode="auto">
                    <a:xfrm>
                      <a:off x="0" y="0"/>
                      <a:ext cx="106680" cy="113665"/>
                    </a:xfrm>
                    <a:prstGeom prst="rect">
                      <a:avLst/>
                    </a:prstGeom>
                    <a:noFill/>
                    <a:ln>
                      <a:noFill/>
                    </a:ln>
                  </pic:spPr>
                </pic:pic>
              </a:graphicData>
            </a:graphic>
          </wp:inline>
        </w:drawing>
      </w:r>
      <w:r w:rsidR="00F62C22">
        <w:rPr>
          <w:rFonts w:ascii="Arial" w:hAnsi="Arial" w:cs="Arial"/>
          <w:sz w:val="20"/>
          <w:szCs w:val="20"/>
          <w:lang w:val="en-US"/>
        </w:rPr>
        <w:t xml:space="preserve">” </w:t>
      </w:r>
      <w:r w:rsidR="00F62C22" w:rsidRPr="009F1512">
        <w:rPr>
          <w:rFonts w:ascii="Arial" w:hAnsi="Arial" w:cs="Arial"/>
          <w:sz w:val="20"/>
          <w:szCs w:val="20"/>
          <w:lang w:val="en-US"/>
        </w:rPr>
        <w:t>buttons</w:t>
      </w:r>
      <w:r w:rsidR="00F62C22">
        <w:rPr>
          <w:rFonts w:ascii="Arial" w:hAnsi="Arial" w:cs="Arial"/>
          <w:sz w:val="20"/>
          <w:szCs w:val="20"/>
          <w:lang w:val="en-US"/>
        </w:rPr>
        <w:t>.</w:t>
      </w:r>
    </w:p>
    <w:p w:rsidR="006631FD" w:rsidRPr="006631FD" w:rsidRDefault="006631FD" w:rsidP="00742428">
      <w:pPr>
        <w:ind w:firstLine="397"/>
        <w:jc w:val="both"/>
        <w:rPr>
          <w:rFonts w:ascii="Arial" w:hAnsi="Arial" w:cs="Arial"/>
          <w:sz w:val="20"/>
          <w:szCs w:val="20"/>
          <w:lang w:val="en-US"/>
        </w:rPr>
      </w:pPr>
    </w:p>
    <w:p w:rsidR="006631FD" w:rsidRDefault="0086764E" w:rsidP="00742428">
      <w:pPr>
        <w:ind w:firstLine="397"/>
        <w:jc w:val="both"/>
        <w:rPr>
          <w:rFonts w:ascii="Arial" w:hAnsi="Arial" w:cs="Arial"/>
          <w:sz w:val="20"/>
          <w:szCs w:val="20"/>
          <w:lang w:val="en-US"/>
        </w:rPr>
      </w:pPr>
      <w:r>
        <w:rPr>
          <w:rFonts w:ascii="Arial" w:hAnsi="Arial" w:cs="Arial"/>
          <w:sz w:val="20"/>
          <w:szCs w:val="20"/>
          <w:lang w:val="en-US"/>
        </w:rPr>
        <w:t>Place the emitters in accordance with the selected treatment method.</w:t>
      </w:r>
    </w:p>
    <w:p w:rsidR="00E222DE" w:rsidRDefault="00787DC8" w:rsidP="00742428">
      <w:pPr>
        <w:ind w:firstLine="397"/>
        <w:jc w:val="both"/>
        <w:rPr>
          <w:rFonts w:ascii="Arial" w:eastAsia="Arial" w:hAnsi="Arial" w:cs="Arial"/>
          <w:sz w:val="20"/>
          <w:szCs w:val="20"/>
          <w:lang w:val="en-US"/>
        </w:rPr>
      </w:pPr>
      <w:r>
        <w:rPr>
          <w:noProof/>
        </w:rPr>
        <w:drawing>
          <wp:anchor distT="0" distB="0" distL="114300" distR="114300" simplePos="0" relativeHeight="251666944" behindDoc="0" locked="0" layoutInCell="1" allowOverlap="1">
            <wp:simplePos x="0" y="0"/>
            <wp:positionH relativeFrom="column">
              <wp:posOffset>3152140</wp:posOffset>
            </wp:positionH>
            <wp:positionV relativeFrom="paragraph">
              <wp:posOffset>110490</wp:posOffset>
            </wp:positionV>
            <wp:extent cx="1306830" cy="1339215"/>
            <wp:effectExtent l="0" t="0" r="0" b="0"/>
            <wp:wrapSquare wrapText="bothSides"/>
            <wp:docPr id="166" name="Рисунок 166" descr="РЭ ОФТАЛЬМАГ 14_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РЭ ОФТАЛЬМАГ 14_РИС"/>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06830" cy="1339215"/>
                    </a:xfrm>
                    <a:prstGeom prst="rect">
                      <a:avLst/>
                    </a:prstGeom>
                    <a:noFill/>
                  </pic:spPr>
                </pic:pic>
              </a:graphicData>
            </a:graphic>
            <wp14:sizeRelH relativeFrom="page">
              <wp14:pctWidth>0</wp14:pctWidth>
            </wp14:sizeRelH>
            <wp14:sizeRelV relativeFrom="page">
              <wp14:pctHeight>0</wp14:pctHeight>
            </wp14:sizeRelV>
          </wp:anchor>
        </w:drawing>
      </w:r>
    </w:p>
    <w:p w:rsidR="0086764E" w:rsidRPr="006631FD" w:rsidRDefault="0086764E" w:rsidP="00742428">
      <w:pPr>
        <w:ind w:firstLine="397"/>
        <w:jc w:val="both"/>
        <w:rPr>
          <w:rFonts w:ascii="Arial" w:hAnsi="Arial" w:cs="Arial"/>
          <w:sz w:val="20"/>
          <w:szCs w:val="20"/>
          <w:lang w:val="en-US"/>
        </w:rPr>
      </w:pPr>
      <w:r>
        <w:rPr>
          <w:rFonts w:ascii="Arial" w:eastAsia="Arial" w:hAnsi="Arial" w:cs="Arial"/>
          <w:sz w:val="20"/>
          <w:szCs w:val="20"/>
          <w:lang w:val="en-US"/>
        </w:rPr>
        <w:t>After p</w:t>
      </w:r>
      <w:r w:rsidRPr="009F1512">
        <w:rPr>
          <w:rFonts w:ascii="Arial" w:eastAsia="Arial CYR" w:hAnsi="Arial" w:cs="Arial"/>
          <w:sz w:val="20"/>
          <w:szCs w:val="20"/>
          <w:lang w:val="en-US"/>
        </w:rPr>
        <w:t>res</w:t>
      </w:r>
      <w:r>
        <w:rPr>
          <w:rFonts w:ascii="Arial" w:eastAsia="Arial CYR" w:hAnsi="Arial" w:cs="Arial"/>
          <w:sz w:val="20"/>
          <w:szCs w:val="20"/>
          <w:lang w:val="en-US"/>
        </w:rPr>
        <w:t>sing</w:t>
      </w:r>
      <w:r w:rsidRPr="009F1512">
        <w:rPr>
          <w:rFonts w:ascii="Arial" w:eastAsia="Arial CYR" w:hAnsi="Arial" w:cs="Arial"/>
          <w:sz w:val="20"/>
          <w:szCs w:val="20"/>
          <w:lang w:val="en-US"/>
        </w:rPr>
        <w:t xml:space="preserve"> </w:t>
      </w:r>
      <w:r>
        <w:rPr>
          <w:rFonts w:ascii="Arial" w:eastAsia="Arial CYR" w:hAnsi="Arial" w:cs="Arial"/>
          <w:sz w:val="20"/>
          <w:szCs w:val="20"/>
          <w:lang w:val="en-US"/>
        </w:rPr>
        <w:t>the “</w:t>
      </w:r>
      <w:r w:rsidRPr="0086764E">
        <w:rPr>
          <w:rFonts w:ascii="Arial" w:eastAsia="Arial CYR" w:hAnsi="Arial" w:cs="Arial"/>
          <w:b/>
          <w:sz w:val="20"/>
          <w:szCs w:val="20"/>
          <w:lang w:val="en-US"/>
        </w:rPr>
        <w:t>START</w:t>
      </w:r>
      <w:r w:rsidRPr="0086764E">
        <w:rPr>
          <w:rFonts w:ascii="Arial" w:eastAsia="Arial CYR" w:hAnsi="Arial" w:cs="Arial"/>
          <w:b/>
          <w:bCs/>
          <w:sz w:val="20"/>
          <w:szCs w:val="20"/>
          <w:lang w:val="en-US"/>
        </w:rPr>
        <w:t>/STOP</w:t>
      </w:r>
      <w:r>
        <w:rPr>
          <w:rFonts w:ascii="Arial" w:eastAsia="Arial CYR" w:hAnsi="Arial" w:cs="Arial"/>
          <w:sz w:val="20"/>
          <w:szCs w:val="20"/>
          <w:lang w:val="en-US"/>
        </w:rPr>
        <w:t>”</w:t>
      </w:r>
      <w:r w:rsidRPr="009F1512">
        <w:rPr>
          <w:rFonts w:ascii="Arial" w:eastAsia="Arial CYR" w:hAnsi="Arial" w:cs="Arial"/>
          <w:sz w:val="20"/>
          <w:szCs w:val="20"/>
          <w:lang w:val="en-US"/>
        </w:rPr>
        <w:t xml:space="preserve"> </w:t>
      </w:r>
      <w:r>
        <w:rPr>
          <w:rFonts w:ascii="Arial" w:eastAsia="Arial CYR" w:hAnsi="Arial" w:cs="Arial"/>
          <w:sz w:val="20"/>
          <w:szCs w:val="20"/>
          <w:lang w:val="en-US"/>
        </w:rPr>
        <w:t xml:space="preserve">button, the magneto-action </w:t>
      </w:r>
      <w:r w:rsidRPr="009F1512">
        <w:rPr>
          <w:rFonts w:ascii="Arial" w:eastAsia="Arial CYR" w:hAnsi="Arial" w:cs="Arial"/>
          <w:sz w:val="20"/>
          <w:szCs w:val="20"/>
          <w:lang w:val="en-US"/>
        </w:rPr>
        <w:t>indicator</w:t>
      </w:r>
      <w:r w:rsidRPr="00020A39">
        <w:rPr>
          <w:rFonts w:ascii="Arial" w:eastAsia="Arial CYR" w:hAnsi="Arial" w:cs="Arial"/>
          <w:sz w:val="20"/>
          <w:szCs w:val="20"/>
          <w:lang w:val="en-US"/>
        </w:rPr>
        <w:t xml:space="preserve"> </w:t>
      </w:r>
      <w:r>
        <w:rPr>
          <w:rFonts w:ascii="Arial" w:eastAsia="Arial CYR" w:hAnsi="Arial" w:cs="Arial"/>
          <w:sz w:val="20"/>
          <w:szCs w:val="20"/>
          <w:lang w:val="en-US"/>
        </w:rPr>
        <w:t>will light up</w:t>
      </w:r>
      <w:r w:rsidRPr="009F1512">
        <w:rPr>
          <w:rFonts w:ascii="Arial" w:eastAsia="Arial CYR" w:hAnsi="Arial" w:cs="Arial"/>
          <w:sz w:val="20"/>
          <w:szCs w:val="20"/>
          <w:lang w:val="en-US"/>
        </w:rPr>
        <w:t>,</w:t>
      </w:r>
      <w:r>
        <w:rPr>
          <w:rFonts w:ascii="Arial" w:eastAsia="Arial CYR" w:hAnsi="Arial" w:cs="Arial"/>
          <w:sz w:val="20"/>
          <w:szCs w:val="20"/>
          <w:lang w:val="en-US"/>
        </w:rPr>
        <w:t xml:space="preserve"> </w:t>
      </w:r>
      <w:r w:rsidRPr="00ED166A">
        <w:rPr>
          <w:rFonts w:ascii="Arial" w:hAnsi="Arial" w:cs="Arial"/>
          <w:sz w:val="20"/>
          <w:szCs w:val="20"/>
          <w:lang w:val="en"/>
        </w:rPr>
        <w:t xml:space="preserve">while the LED display will be showing the time remaining until the procedure end, </w:t>
      </w:r>
      <w:r>
        <w:rPr>
          <w:rFonts w:ascii="Arial" w:hAnsi="Arial" w:cs="Arial"/>
          <w:sz w:val="20"/>
          <w:szCs w:val="20"/>
          <w:lang w:val="en"/>
        </w:rPr>
        <w:t>and</w:t>
      </w:r>
      <w:r w:rsidRPr="00ED166A">
        <w:rPr>
          <w:rFonts w:ascii="Arial" w:hAnsi="Arial" w:cs="Arial"/>
          <w:sz w:val="20"/>
          <w:szCs w:val="20"/>
          <w:lang w:val="en"/>
        </w:rPr>
        <w:t xml:space="preserve"> the dot in the lower right corner</w:t>
      </w:r>
      <w:r w:rsidRPr="00ED166A">
        <w:rPr>
          <w:rFonts w:ascii="Arial" w:hAnsi="Arial" w:cs="Arial"/>
          <w:sz w:val="20"/>
          <w:szCs w:val="20"/>
          <w:lang w:val="en-US"/>
        </w:rPr>
        <w:t xml:space="preserve"> </w:t>
      </w:r>
      <w:r>
        <w:rPr>
          <w:rFonts w:ascii="Arial" w:hAnsi="Arial" w:cs="Arial"/>
          <w:sz w:val="20"/>
          <w:szCs w:val="20"/>
          <w:lang w:val="en-US"/>
        </w:rPr>
        <w:t>will</w:t>
      </w:r>
      <w:r w:rsidRPr="009F1512">
        <w:rPr>
          <w:rFonts w:ascii="Arial" w:eastAsia="Arial CYR" w:hAnsi="Arial" w:cs="Arial"/>
          <w:sz w:val="20"/>
          <w:szCs w:val="20"/>
          <w:lang w:val="en-US"/>
        </w:rPr>
        <w:t xml:space="preserve"> </w:t>
      </w:r>
      <w:r>
        <w:rPr>
          <w:rFonts w:ascii="Arial" w:eastAsia="Arial CYR" w:hAnsi="Arial" w:cs="Arial"/>
          <w:sz w:val="20"/>
          <w:szCs w:val="20"/>
          <w:lang w:val="en-US"/>
        </w:rPr>
        <w:t>disappear</w:t>
      </w:r>
      <w:r w:rsidRPr="009F1512">
        <w:rPr>
          <w:rFonts w:ascii="Arial" w:eastAsia="Arial CYR" w:hAnsi="Arial" w:cs="Arial"/>
          <w:sz w:val="20"/>
          <w:szCs w:val="20"/>
          <w:lang w:val="en-US"/>
        </w:rPr>
        <w:t xml:space="preserve"> </w:t>
      </w:r>
      <w:r w:rsidRPr="009F1512">
        <w:rPr>
          <w:rFonts w:ascii="Arial" w:hAnsi="Arial" w:cs="Arial"/>
          <w:sz w:val="20"/>
          <w:szCs w:val="20"/>
          <w:lang w:val="en-US"/>
        </w:rPr>
        <w:t>(Fig. 1</w:t>
      </w:r>
      <w:r>
        <w:rPr>
          <w:rFonts w:ascii="Arial" w:hAnsi="Arial" w:cs="Arial"/>
          <w:sz w:val="20"/>
          <w:szCs w:val="20"/>
          <w:lang w:val="en-US"/>
        </w:rPr>
        <w:t>6</w:t>
      </w:r>
      <w:r w:rsidRPr="009F1512">
        <w:rPr>
          <w:rFonts w:ascii="Arial" w:hAnsi="Arial" w:cs="Arial"/>
          <w:sz w:val="20"/>
          <w:szCs w:val="20"/>
          <w:lang w:val="en-US"/>
        </w:rPr>
        <w:t>).</w:t>
      </w:r>
      <w:r>
        <w:rPr>
          <w:rFonts w:ascii="Arial" w:hAnsi="Arial" w:cs="Arial"/>
          <w:sz w:val="20"/>
          <w:szCs w:val="20"/>
          <w:lang w:val="en-US"/>
        </w:rPr>
        <w:t xml:space="preserve"> The</w:t>
      </w:r>
      <w:r w:rsidRPr="009F1512">
        <w:rPr>
          <w:rFonts w:ascii="Arial" w:hAnsi="Arial" w:cs="Arial"/>
          <w:sz w:val="20"/>
          <w:szCs w:val="20"/>
          <w:lang w:val="en-US"/>
        </w:rPr>
        <w:t xml:space="preserve"> </w:t>
      </w:r>
      <w:r>
        <w:rPr>
          <w:rFonts w:ascii="Arial" w:hAnsi="Arial" w:cs="Arial"/>
          <w:sz w:val="20"/>
          <w:szCs w:val="20"/>
          <w:lang w:val="en-US"/>
        </w:rPr>
        <w:t>D</w:t>
      </w:r>
      <w:r w:rsidRPr="009F1512">
        <w:rPr>
          <w:rFonts w:ascii="Arial" w:hAnsi="Arial" w:cs="Arial"/>
          <w:sz w:val="20"/>
          <w:szCs w:val="20"/>
          <w:lang w:val="en-US"/>
        </w:rPr>
        <w:t xml:space="preserve">evice </w:t>
      </w:r>
      <w:r>
        <w:rPr>
          <w:rFonts w:ascii="Arial" w:hAnsi="Arial" w:cs="Arial"/>
          <w:sz w:val="20"/>
          <w:szCs w:val="20"/>
          <w:lang w:val="en-US"/>
        </w:rPr>
        <w:t>will start generating</w:t>
      </w:r>
      <w:r w:rsidRPr="009F1512">
        <w:rPr>
          <w:rFonts w:ascii="Arial" w:hAnsi="Arial" w:cs="Arial"/>
          <w:sz w:val="20"/>
          <w:szCs w:val="20"/>
          <w:lang w:val="en-US"/>
        </w:rPr>
        <w:t xml:space="preserve"> </w:t>
      </w:r>
      <w:r>
        <w:rPr>
          <w:rFonts w:ascii="Arial" w:hAnsi="Arial" w:cs="Arial"/>
          <w:sz w:val="20"/>
          <w:szCs w:val="20"/>
          <w:lang w:val="en-US"/>
        </w:rPr>
        <w:t>the pre</w:t>
      </w:r>
      <w:r w:rsidRPr="009F1512">
        <w:rPr>
          <w:rFonts w:ascii="Arial" w:hAnsi="Arial" w:cs="Arial"/>
          <w:sz w:val="20"/>
          <w:szCs w:val="20"/>
          <w:lang w:val="en-US"/>
        </w:rPr>
        <w:t xml:space="preserve">set </w:t>
      </w:r>
      <w:r>
        <w:rPr>
          <w:rFonts w:ascii="Arial" w:hAnsi="Arial" w:cs="Arial"/>
          <w:sz w:val="20"/>
          <w:szCs w:val="20"/>
          <w:lang w:val="en-US"/>
        </w:rPr>
        <w:t>magneto-action</w:t>
      </w:r>
      <w:r>
        <w:rPr>
          <w:rFonts w:ascii="Arial" w:eastAsia="Arial CYR" w:hAnsi="Arial" w:cs="Arial"/>
          <w:sz w:val="20"/>
          <w:szCs w:val="20"/>
          <w:lang w:val="en-US"/>
        </w:rPr>
        <w:t>.</w:t>
      </w:r>
    </w:p>
    <w:p w:rsidR="006631FD" w:rsidRDefault="006631FD" w:rsidP="00742428">
      <w:pPr>
        <w:ind w:firstLine="397"/>
        <w:jc w:val="both"/>
        <w:rPr>
          <w:rFonts w:ascii="Arial" w:hAnsi="Arial" w:cs="Arial"/>
          <w:sz w:val="20"/>
          <w:szCs w:val="20"/>
          <w:lang w:val="en-US"/>
        </w:rPr>
      </w:pPr>
    </w:p>
    <w:p w:rsidR="00386B66" w:rsidRDefault="00787DC8" w:rsidP="00742428">
      <w:pPr>
        <w:ind w:firstLine="397"/>
        <w:jc w:val="both"/>
        <w:rPr>
          <w:rFonts w:ascii="Arial" w:hAnsi="Arial" w:cs="Arial"/>
          <w:sz w:val="20"/>
          <w:szCs w:val="20"/>
          <w:lang w:val="en-US"/>
        </w:rPr>
      </w:pPr>
      <w:r>
        <w:rPr>
          <w:rFonts w:ascii="Arial" w:hAnsi="Arial" w:cs="Arial"/>
          <w:b/>
          <w:i/>
          <w:noProof/>
          <w:sz w:val="20"/>
          <w:szCs w:val="20"/>
        </w:rPr>
        <mc:AlternateContent>
          <mc:Choice Requires="wps">
            <w:drawing>
              <wp:anchor distT="0" distB="0" distL="114300" distR="114300" simplePos="0" relativeHeight="251667968" behindDoc="0" locked="0" layoutInCell="1" allowOverlap="1">
                <wp:simplePos x="0" y="0"/>
                <wp:positionH relativeFrom="column">
                  <wp:posOffset>3103880</wp:posOffset>
                </wp:positionH>
                <wp:positionV relativeFrom="paragraph">
                  <wp:posOffset>127635</wp:posOffset>
                </wp:positionV>
                <wp:extent cx="654050" cy="167640"/>
                <wp:effectExtent l="0" t="3810" r="4445" b="0"/>
                <wp:wrapNone/>
                <wp:docPr id="1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5F6" w:rsidRPr="00BE2301" w:rsidRDefault="002065F6" w:rsidP="00C73201">
                            <w:pPr>
                              <w:jc w:val="center"/>
                              <w:rPr>
                                <w:rFonts w:ascii="Arial" w:hAnsi="Arial" w:cs="Arial"/>
                                <w:sz w:val="20"/>
                                <w:szCs w:val="20"/>
                                <w:lang w:val="en-US"/>
                              </w:rPr>
                            </w:pPr>
                            <w:r>
                              <w:rPr>
                                <w:rFonts w:ascii="Arial" w:hAnsi="Arial" w:cs="Arial"/>
                                <w:sz w:val="20"/>
                                <w:szCs w:val="20"/>
                                <w:lang w:val="en-US"/>
                              </w:rPr>
                              <w:t>Fig. 16</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7" o:spid="_x0000_s1059" type="#_x0000_t202" style="position:absolute;left:0;text-align:left;margin-left:244.4pt;margin-top:10.05pt;width:51.5pt;height:13.2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" stroked="f">
                <v:textbox style="mso-fit-shape-to-text:t" inset=".5mm,.3mm,.5mm,.3mm">
                  <w:txbxContent>
                    <w:p w:rsidR="002065F6" w:rsidRPr="00BE2301" w:rsidRDefault="002065F6" w:rsidP="00C73201">
                      <w:pPr>
                        <w:jc w:val="center"/>
                        <w:rPr>
                          <w:rFonts w:ascii="Arial" w:hAnsi="Arial" w:cs="Arial"/>
                          <w:sz w:val="20"/>
                          <w:szCs w:val="20"/>
                          <w:lang w:val="en-US"/>
                        </w:rPr>
                      </w:pPr>
                      <w:r>
                        <w:rPr>
                          <w:rFonts w:ascii="Arial" w:hAnsi="Arial" w:cs="Arial"/>
                          <w:sz w:val="20"/>
                          <w:szCs w:val="20"/>
                          <w:lang w:val="en-US"/>
                        </w:rPr>
                        <w:t>Fig. 16</w:t>
                      </w:r>
                    </w:p>
                  </w:txbxContent>
                </v:textbox>
              </v:shape>
            </w:pict>
          </mc:Fallback>
        </mc:AlternateContent>
      </w:r>
    </w:p>
    <w:p w:rsidR="00386B66" w:rsidRDefault="00386B66" w:rsidP="00742428">
      <w:pPr>
        <w:ind w:firstLine="397"/>
        <w:jc w:val="both"/>
        <w:rPr>
          <w:rFonts w:ascii="Arial" w:hAnsi="Arial" w:cs="Arial"/>
          <w:b/>
          <w:i/>
          <w:sz w:val="20"/>
          <w:szCs w:val="20"/>
          <w:lang w:val="en-US"/>
        </w:rPr>
      </w:pPr>
    </w:p>
    <w:p w:rsidR="006631FD" w:rsidRPr="00386B66" w:rsidRDefault="00386B66" w:rsidP="00742428">
      <w:pPr>
        <w:ind w:firstLine="397"/>
        <w:jc w:val="both"/>
        <w:rPr>
          <w:rFonts w:ascii="Arial" w:hAnsi="Arial" w:cs="Arial"/>
          <w:b/>
          <w:i/>
          <w:sz w:val="20"/>
          <w:szCs w:val="20"/>
          <w:lang w:val="en-US"/>
        </w:rPr>
      </w:pPr>
      <w:r w:rsidRPr="00386B66">
        <w:rPr>
          <w:rFonts w:ascii="Arial" w:hAnsi="Arial" w:cs="Arial"/>
          <w:b/>
          <w:i/>
          <w:sz w:val="20"/>
          <w:szCs w:val="20"/>
          <w:lang w:val="en-US"/>
        </w:rPr>
        <w:t>Note:</w:t>
      </w:r>
    </w:p>
    <w:p w:rsidR="005069B0" w:rsidRPr="00813E96" w:rsidRDefault="00386B66" w:rsidP="00813E96">
      <w:pPr>
        <w:numPr>
          <w:ilvl w:val="0"/>
          <w:numId w:val="21"/>
        </w:numPr>
        <w:ind w:left="0" w:firstLine="397"/>
        <w:jc w:val="both"/>
        <w:rPr>
          <w:rFonts w:ascii="Arial" w:hAnsi="Arial" w:cs="Arial"/>
          <w:i/>
          <w:sz w:val="20"/>
          <w:szCs w:val="20"/>
          <w:lang w:val="en-US"/>
        </w:rPr>
      </w:pPr>
      <w:r w:rsidRPr="00813E96">
        <w:rPr>
          <w:rFonts w:ascii="Arial" w:hAnsi="Arial" w:cs="Arial"/>
          <w:i/>
          <w:iCs/>
          <w:spacing w:val="-4"/>
          <w:sz w:val="20"/>
          <w:szCs w:val="20"/>
          <w:lang w:val="en-US"/>
        </w:rPr>
        <w:t xml:space="preserve">In case of </w:t>
      </w:r>
      <w:r w:rsidR="00813E96">
        <w:rPr>
          <w:rFonts w:ascii="Arial" w:hAnsi="Arial" w:cs="Arial"/>
          <w:i/>
          <w:iCs/>
          <w:spacing w:val="-4"/>
          <w:sz w:val="20"/>
          <w:szCs w:val="20"/>
          <w:lang w:val="en-US"/>
        </w:rPr>
        <w:t xml:space="preserve">disconnection or </w:t>
      </w:r>
      <w:r w:rsidRPr="00813E96">
        <w:rPr>
          <w:rFonts w:ascii="Arial" w:hAnsi="Arial" w:cs="Arial"/>
          <w:i/>
          <w:iCs/>
          <w:spacing w:val="-4"/>
          <w:sz w:val="20"/>
          <w:szCs w:val="20"/>
          <w:lang w:val="en-US"/>
        </w:rPr>
        <w:t xml:space="preserve">malfunction of the emitter </w:t>
      </w:r>
      <w:r w:rsidRPr="00813E96">
        <w:rPr>
          <w:rFonts w:ascii="Arial" w:hAnsi="Arial" w:cs="Arial"/>
          <w:i/>
          <w:sz w:val="20"/>
          <w:szCs w:val="20"/>
          <w:lang w:val="en-US"/>
        </w:rPr>
        <w:t>required for the procedure</w:t>
      </w:r>
      <w:r w:rsidR="00813E96">
        <w:rPr>
          <w:rFonts w:ascii="Arial" w:hAnsi="Arial" w:cs="Arial"/>
          <w:i/>
          <w:iCs/>
          <w:spacing w:val="-4"/>
          <w:sz w:val="20"/>
          <w:szCs w:val="20"/>
          <w:lang w:val="en-US"/>
        </w:rPr>
        <w:t>, the D</w:t>
      </w:r>
      <w:r w:rsidRPr="00813E96">
        <w:rPr>
          <w:rFonts w:ascii="Arial" w:hAnsi="Arial" w:cs="Arial"/>
          <w:i/>
          <w:iCs/>
          <w:spacing w:val="-4"/>
          <w:sz w:val="20"/>
          <w:szCs w:val="20"/>
          <w:lang w:val="en-US"/>
        </w:rPr>
        <w:t>evice produces a sound indication, and an error code is displayed in the display box</w:t>
      </w:r>
      <w:r w:rsidR="00813E96">
        <w:rPr>
          <w:rFonts w:ascii="Arial" w:hAnsi="Arial" w:cs="Arial"/>
          <w:i/>
          <w:iCs/>
          <w:spacing w:val="-4"/>
          <w:sz w:val="20"/>
          <w:szCs w:val="20"/>
          <w:lang w:val="en-US"/>
        </w:rPr>
        <w:t xml:space="preserve"> (see Table 2).</w:t>
      </w:r>
    </w:p>
    <w:p w:rsidR="005069B0" w:rsidRPr="006631FD" w:rsidRDefault="005069B0" w:rsidP="00742428">
      <w:pPr>
        <w:ind w:firstLine="397"/>
        <w:jc w:val="both"/>
        <w:rPr>
          <w:rFonts w:ascii="Arial" w:hAnsi="Arial" w:cs="Arial"/>
          <w:sz w:val="20"/>
          <w:szCs w:val="20"/>
          <w:lang w:val="en-US"/>
        </w:rPr>
      </w:pPr>
    </w:p>
    <w:p w:rsidR="00665BAD" w:rsidRPr="001E4356" w:rsidRDefault="005069B0" w:rsidP="00665BAD">
      <w:pPr>
        <w:numPr>
          <w:ilvl w:val="0"/>
          <w:numId w:val="21"/>
        </w:numPr>
        <w:ind w:left="0" w:firstLine="397"/>
        <w:jc w:val="both"/>
        <w:rPr>
          <w:rFonts w:ascii="Arial" w:hAnsi="Arial" w:cs="Arial"/>
          <w:i/>
          <w:sz w:val="20"/>
          <w:szCs w:val="20"/>
          <w:lang w:val="en-US"/>
        </w:rPr>
      </w:pPr>
      <w:r w:rsidRPr="006631FD">
        <w:rPr>
          <w:rFonts w:ascii="Arial" w:hAnsi="Arial" w:cs="Arial"/>
          <w:sz w:val="20"/>
          <w:szCs w:val="20"/>
          <w:lang w:val="en-US"/>
        </w:rPr>
        <w:br w:type="page"/>
      </w:r>
      <w:r w:rsidR="005F5110" w:rsidRPr="005F5110">
        <w:rPr>
          <w:rFonts w:ascii="Arial" w:hAnsi="Arial" w:cs="Arial"/>
          <w:i/>
          <w:sz w:val="20"/>
          <w:szCs w:val="20"/>
          <w:lang w:val="en-US"/>
        </w:rPr>
        <w:t xml:space="preserve">Operability of each of the emitters </w:t>
      </w:r>
      <w:r w:rsidR="00665BAD" w:rsidRPr="005F5110">
        <w:rPr>
          <w:rFonts w:ascii="Arial" w:hAnsi="Arial" w:cs="Arial"/>
          <w:i/>
          <w:sz w:val="20"/>
          <w:lang w:val="en-US"/>
        </w:rPr>
        <w:t xml:space="preserve">can be checked with the help of a magnetic field indicator. </w:t>
      </w:r>
      <w:r w:rsidR="005F5110">
        <w:rPr>
          <w:rFonts w:ascii="Arial" w:hAnsi="Arial" w:cs="Arial"/>
          <w:i/>
          <w:sz w:val="20"/>
          <w:lang w:val="en-US"/>
        </w:rPr>
        <w:t xml:space="preserve">However, keep in mind that the indicator does not respond to fields </w:t>
      </w:r>
      <w:r w:rsidR="00893FD9">
        <w:rPr>
          <w:rFonts w:ascii="Arial" w:hAnsi="Arial" w:cs="Arial"/>
          <w:i/>
          <w:sz w:val="20"/>
          <w:lang w:val="en-US"/>
        </w:rPr>
        <w:t>with</w:t>
      </w:r>
      <w:r w:rsidR="005F5110">
        <w:rPr>
          <w:rFonts w:ascii="Arial" w:hAnsi="Arial" w:cs="Arial"/>
          <w:i/>
          <w:sz w:val="20"/>
          <w:lang w:val="en-US"/>
        </w:rPr>
        <w:t xml:space="preserve"> </w:t>
      </w:r>
      <w:r w:rsidR="00665BAD" w:rsidRPr="005F5110">
        <w:rPr>
          <w:rFonts w:ascii="Arial" w:hAnsi="Arial" w:cs="Arial"/>
          <w:i/>
          <w:sz w:val="20"/>
          <w:lang w:val="en-US"/>
        </w:rPr>
        <w:t xml:space="preserve">density </w:t>
      </w:r>
      <w:r w:rsidR="005F5110">
        <w:rPr>
          <w:rFonts w:ascii="Arial" w:hAnsi="Arial" w:cs="Arial"/>
          <w:i/>
          <w:sz w:val="20"/>
          <w:lang w:val="en-US"/>
        </w:rPr>
        <w:t>amplitude</w:t>
      </w:r>
      <w:r w:rsidR="00116A1A">
        <w:rPr>
          <w:rFonts w:ascii="Arial" w:hAnsi="Arial" w:cs="Arial"/>
          <w:i/>
          <w:sz w:val="20"/>
          <w:lang w:val="en-US"/>
        </w:rPr>
        <w:t xml:space="preserve"> of</w:t>
      </w:r>
      <w:r w:rsidR="005F5110">
        <w:rPr>
          <w:rFonts w:ascii="Arial" w:hAnsi="Arial" w:cs="Arial"/>
          <w:i/>
          <w:sz w:val="20"/>
          <w:lang w:val="en-US"/>
        </w:rPr>
        <w:t xml:space="preserve"> less than 10</w:t>
      </w:r>
      <w:r w:rsidR="00665BAD" w:rsidRPr="005F5110">
        <w:rPr>
          <w:rFonts w:ascii="Arial" w:hAnsi="Arial" w:cs="Arial"/>
          <w:i/>
          <w:sz w:val="20"/>
          <w:lang w:val="en-US"/>
        </w:rPr>
        <w:t xml:space="preserve"> mT. </w:t>
      </w:r>
      <w:r w:rsidR="00116A1A">
        <w:rPr>
          <w:rFonts w:ascii="Arial" w:hAnsi="Arial" w:cs="Arial"/>
          <w:i/>
          <w:sz w:val="20"/>
          <w:lang w:val="en-US"/>
        </w:rPr>
        <w:t>The methods for the emitters’ operability control are described in the “MAINTENANCE SERVICE” section.</w:t>
      </w:r>
    </w:p>
    <w:p w:rsidR="001E4356" w:rsidRDefault="00236683" w:rsidP="001E4356">
      <w:pPr>
        <w:pStyle w:val="ab"/>
        <w:ind w:left="0" w:firstLine="397"/>
        <w:jc w:val="both"/>
        <w:rPr>
          <w:rFonts w:ascii="Arial" w:hAnsi="Arial" w:cs="Arial"/>
          <w:i/>
          <w:sz w:val="20"/>
          <w:szCs w:val="20"/>
          <w:lang w:val="en-US"/>
        </w:rPr>
      </w:pPr>
      <w:r>
        <w:rPr>
          <w:rFonts w:ascii="Arial" w:hAnsi="Arial" w:cs="Arial"/>
          <w:i/>
          <w:sz w:val="20"/>
          <w:szCs w:val="20"/>
          <w:lang w:val="en-US"/>
        </w:rPr>
        <w:t xml:space="preserve">Due to the limited sensitivity of the field indicator to magnetic fields, </w:t>
      </w:r>
      <w:r w:rsidR="00982A7F">
        <w:rPr>
          <w:rFonts w:ascii="Arial" w:hAnsi="Arial" w:cs="Arial"/>
          <w:i/>
          <w:sz w:val="20"/>
          <w:szCs w:val="20"/>
          <w:lang w:val="en-US"/>
        </w:rPr>
        <w:t xml:space="preserve">absence of its response while performing </w:t>
      </w:r>
      <w:r w:rsidR="00982A7F">
        <w:rPr>
          <w:rFonts w:ascii="Arial" w:hAnsi="Arial" w:cs="Arial"/>
          <w:i/>
          <w:sz w:val="20"/>
          <w:lang w:val="en-US"/>
        </w:rPr>
        <w:t xml:space="preserve">operability control during an exposure program </w:t>
      </w:r>
      <w:r w:rsidR="00C94A02">
        <w:rPr>
          <w:rFonts w:ascii="Arial" w:hAnsi="Arial" w:cs="Arial"/>
          <w:i/>
          <w:sz w:val="20"/>
          <w:lang w:val="en-US"/>
        </w:rPr>
        <w:t>involving</w:t>
      </w:r>
      <w:r w:rsidR="00982A7F">
        <w:rPr>
          <w:rFonts w:ascii="Arial" w:hAnsi="Arial" w:cs="Arial"/>
          <w:i/>
          <w:sz w:val="20"/>
          <w:lang w:val="en-US"/>
        </w:rPr>
        <w:t xml:space="preserve"> a field density amplitude of less than 10</w:t>
      </w:r>
      <w:r w:rsidR="00982A7F" w:rsidRPr="005F5110">
        <w:rPr>
          <w:rFonts w:ascii="Arial" w:hAnsi="Arial" w:cs="Arial"/>
          <w:i/>
          <w:sz w:val="20"/>
          <w:lang w:val="en-US"/>
        </w:rPr>
        <w:t xml:space="preserve"> mT</w:t>
      </w:r>
      <w:r w:rsidR="00982A7F">
        <w:rPr>
          <w:rFonts w:ascii="Arial" w:hAnsi="Arial" w:cs="Arial"/>
          <w:i/>
          <w:sz w:val="20"/>
          <w:lang w:val="en-US"/>
        </w:rPr>
        <w:t xml:space="preserve"> </w:t>
      </w:r>
      <w:r w:rsidR="00C94A02" w:rsidRPr="00C94A02">
        <w:rPr>
          <w:rFonts w:ascii="Arial" w:hAnsi="Arial" w:cs="Arial"/>
          <w:b/>
          <w:i/>
          <w:sz w:val="20"/>
          <w:lang w:val="en-US"/>
        </w:rPr>
        <w:t>IS NOT A SYMPTOM OF THE DEVICE FAILURE</w:t>
      </w:r>
      <w:r w:rsidR="00C94A02">
        <w:rPr>
          <w:rFonts w:ascii="Arial" w:hAnsi="Arial" w:cs="Arial"/>
          <w:i/>
          <w:sz w:val="20"/>
          <w:lang w:val="en-US"/>
        </w:rPr>
        <w:t>.</w:t>
      </w:r>
    </w:p>
    <w:p w:rsidR="001E4356" w:rsidRPr="00363CFA" w:rsidRDefault="001E4356" w:rsidP="001E4356">
      <w:pPr>
        <w:ind w:left="397"/>
        <w:jc w:val="both"/>
        <w:rPr>
          <w:rFonts w:ascii="Arial" w:hAnsi="Arial" w:cs="Arial"/>
          <w:sz w:val="20"/>
          <w:szCs w:val="20"/>
          <w:lang w:val="en-US"/>
        </w:rPr>
      </w:pPr>
    </w:p>
    <w:p w:rsidR="00665BAD" w:rsidRPr="00665BAD" w:rsidRDefault="00363CFA" w:rsidP="00363CFA">
      <w:pPr>
        <w:ind w:firstLine="397"/>
        <w:jc w:val="both"/>
        <w:rPr>
          <w:rFonts w:ascii="Arial" w:hAnsi="Arial" w:cs="Arial"/>
          <w:sz w:val="20"/>
          <w:szCs w:val="20"/>
          <w:lang w:val="en-US"/>
        </w:rPr>
      </w:pPr>
      <w:r w:rsidRPr="00DF2996">
        <w:rPr>
          <w:rFonts w:ascii="Arial" w:hAnsi="Arial" w:cs="Arial"/>
          <w:sz w:val="20"/>
          <w:szCs w:val="20"/>
          <w:lang w:val="en"/>
        </w:rPr>
        <w:t xml:space="preserve">After the exposure </w:t>
      </w:r>
      <w:r w:rsidR="00E02F0B">
        <w:rPr>
          <w:rFonts w:ascii="Arial" w:hAnsi="Arial" w:cs="Arial"/>
          <w:sz w:val="20"/>
          <w:szCs w:val="20"/>
          <w:lang w:val="en"/>
        </w:rPr>
        <w:t>procedure is over, the respective</w:t>
      </w:r>
      <w:r w:rsidRPr="00DF2996">
        <w:rPr>
          <w:rFonts w:ascii="Arial" w:hAnsi="Arial" w:cs="Arial"/>
          <w:sz w:val="20"/>
          <w:szCs w:val="20"/>
          <w:lang w:val="en"/>
        </w:rPr>
        <w:t xml:space="preserve"> sound indication will be generated, </w:t>
      </w:r>
      <w:r>
        <w:rPr>
          <w:rFonts w:ascii="Arial" w:hAnsi="Arial" w:cs="Arial"/>
          <w:sz w:val="20"/>
          <w:szCs w:val="20"/>
          <w:lang w:val="en-US"/>
        </w:rPr>
        <w:t xml:space="preserve">the magneto-action </w:t>
      </w:r>
      <w:r w:rsidRPr="009F1512">
        <w:rPr>
          <w:rFonts w:ascii="Arial" w:hAnsi="Arial" w:cs="Arial"/>
          <w:sz w:val="20"/>
          <w:szCs w:val="20"/>
          <w:lang w:val="en-US"/>
        </w:rPr>
        <w:t>indicator on the</w:t>
      </w:r>
      <w:r w:rsidR="00E02F0B">
        <w:rPr>
          <w:rFonts w:ascii="Arial" w:hAnsi="Arial" w:cs="Arial"/>
          <w:sz w:val="20"/>
          <w:szCs w:val="20"/>
          <w:lang w:val="en-US"/>
        </w:rPr>
        <w:t xml:space="preserve"> </w:t>
      </w:r>
      <w:r w:rsidRPr="009F1512">
        <w:rPr>
          <w:rFonts w:ascii="Arial" w:hAnsi="Arial" w:cs="Arial"/>
          <w:sz w:val="20"/>
          <w:szCs w:val="20"/>
          <w:lang w:val="en-US"/>
        </w:rPr>
        <w:t xml:space="preserve">control panel will </w:t>
      </w:r>
      <w:r>
        <w:rPr>
          <w:rFonts w:ascii="Arial" w:hAnsi="Arial" w:cs="Arial"/>
          <w:sz w:val="20"/>
          <w:szCs w:val="20"/>
          <w:lang w:val="en-US"/>
        </w:rPr>
        <w:t>fade</w:t>
      </w:r>
      <w:r w:rsidRPr="009F1512">
        <w:rPr>
          <w:rFonts w:ascii="Arial" w:hAnsi="Arial" w:cs="Arial"/>
          <w:sz w:val="20"/>
          <w:szCs w:val="20"/>
          <w:lang w:val="en-US"/>
        </w:rPr>
        <w:t xml:space="preserve">, </w:t>
      </w:r>
      <w:r w:rsidR="00E02F0B">
        <w:rPr>
          <w:rFonts w:ascii="Arial" w:hAnsi="Arial" w:cs="Arial"/>
          <w:sz w:val="20"/>
          <w:szCs w:val="20"/>
          <w:lang w:val="en-US"/>
        </w:rPr>
        <w:t>and</w:t>
      </w:r>
      <w:r w:rsidRPr="009F1512">
        <w:rPr>
          <w:rFonts w:ascii="Arial" w:hAnsi="Arial" w:cs="Arial"/>
          <w:sz w:val="20"/>
          <w:szCs w:val="20"/>
          <w:lang w:val="en-US"/>
        </w:rPr>
        <w:t xml:space="preserve"> </w:t>
      </w:r>
      <w:r w:rsidRPr="00DF2996">
        <w:rPr>
          <w:rFonts w:ascii="Arial" w:hAnsi="Arial" w:cs="Arial"/>
          <w:sz w:val="20"/>
          <w:szCs w:val="20"/>
          <w:lang w:val="en"/>
        </w:rPr>
        <w:t>the LED display will return to the last used program number</w:t>
      </w:r>
      <w:r>
        <w:rPr>
          <w:rFonts w:ascii="Arial" w:hAnsi="Arial" w:cs="Arial"/>
          <w:sz w:val="20"/>
          <w:szCs w:val="20"/>
          <w:lang w:val="en-US"/>
        </w:rPr>
        <w:t xml:space="preserve"> </w:t>
      </w:r>
      <w:r w:rsidRPr="009F1512">
        <w:rPr>
          <w:rFonts w:ascii="Arial" w:hAnsi="Arial" w:cs="Arial"/>
          <w:sz w:val="20"/>
          <w:szCs w:val="20"/>
          <w:lang w:val="en-US"/>
        </w:rPr>
        <w:t xml:space="preserve">(with </w:t>
      </w:r>
      <w:r>
        <w:rPr>
          <w:rFonts w:ascii="Arial" w:hAnsi="Arial" w:cs="Arial"/>
          <w:sz w:val="20"/>
          <w:szCs w:val="20"/>
          <w:lang w:val="en-US"/>
        </w:rPr>
        <w:t>the</w:t>
      </w:r>
      <w:r w:rsidRPr="009F1512">
        <w:rPr>
          <w:rFonts w:ascii="Arial" w:hAnsi="Arial" w:cs="Arial"/>
          <w:sz w:val="20"/>
          <w:szCs w:val="20"/>
          <w:lang w:val="en-US"/>
        </w:rPr>
        <w:t xml:space="preserve"> </w:t>
      </w:r>
      <w:r>
        <w:rPr>
          <w:rFonts w:ascii="Arial" w:hAnsi="Arial" w:cs="Arial"/>
          <w:sz w:val="20"/>
          <w:szCs w:val="20"/>
          <w:lang w:val="en-US"/>
        </w:rPr>
        <w:t>dot</w:t>
      </w:r>
      <w:r w:rsidRPr="009F1512">
        <w:rPr>
          <w:rFonts w:ascii="Arial" w:hAnsi="Arial" w:cs="Arial"/>
          <w:sz w:val="20"/>
          <w:szCs w:val="20"/>
          <w:lang w:val="en-US"/>
        </w:rPr>
        <w:t xml:space="preserve"> in the right bottom corner)</w:t>
      </w:r>
      <w:r w:rsidR="00E02F0B">
        <w:rPr>
          <w:rFonts w:ascii="Arial" w:hAnsi="Arial" w:cs="Arial"/>
          <w:sz w:val="20"/>
          <w:szCs w:val="20"/>
          <w:lang w:val="en-US"/>
        </w:rPr>
        <w:t>.</w:t>
      </w:r>
    </w:p>
    <w:p w:rsidR="00665BAD" w:rsidRPr="00E02F0B" w:rsidRDefault="00E02F0B" w:rsidP="00665BAD">
      <w:pPr>
        <w:ind w:firstLine="397"/>
        <w:jc w:val="both"/>
        <w:rPr>
          <w:rFonts w:ascii="Arial" w:hAnsi="Arial" w:cs="Arial"/>
          <w:sz w:val="20"/>
          <w:szCs w:val="20"/>
          <w:lang w:val="en-US"/>
        </w:rPr>
      </w:pPr>
      <w:r w:rsidRPr="00E02F0B">
        <w:rPr>
          <w:rFonts w:ascii="Arial" w:hAnsi="Arial" w:cs="Arial"/>
          <w:sz w:val="20"/>
          <w:szCs w:val="20"/>
          <w:lang w:val="en-US"/>
        </w:rPr>
        <w:t xml:space="preserve">If a next magneto-therapy session is not planned, switch the power and control unit off by pressing the </w:t>
      </w:r>
      <w:r>
        <w:rPr>
          <w:rFonts w:ascii="Arial" w:hAnsi="Arial" w:cs="Arial"/>
          <w:sz w:val="20"/>
          <w:szCs w:val="20"/>
          <w:lang w:val="en-US"/>
        </w:rPr>
        <w:t>“</w:t>
      </w:r>
      <w:r w:rsidRPr="00E02F0B">
        <w:rPr>
          <w:rFonts w:ascii="Arial" w:hAnsi="Arial" w:cs="Arial"/>
          <w:sz w:val="20"/>
          <w:szCs w:val="20"/>
          <w:lang w:val="en-US"/>
        </w:rPr>
        <w:t>POWER</w:t>
      </w:r>
      <w:r>
        <w:rPr>
          <w:rFonts w:ascii="Arial" w:hAnsi="Arial" w:cs="Arial"/>
          <w:sz w:val="20"/>
          <w:szCs w:val="20"/>
          <w:lang w:val="en-US"/>
        </w:rPr>
        <w:t>”</w:t>
      </w:r>
      <w:r w:rsidRPr="00E02F0B">
        <w:rPr>
          <w:rFonts w:ascii="Arial" w:hAnsi="Arial" w:cs="Arial"/>
          <w:sz w:val="20"/>
          <w:szCs w:val="20"/>
          <w:lang w:val="en-US"/>
        </w:rPr>
        <w:t xml:space="preserve"> switch on the front panel</w:t>
      </w:r>
      <w:r>
        <w:rPr>
          <w:rFonts w:ascii="Arial" w:hAnsi="Arial" w:cs="Arial"/>
          <w:sz w:val="20"/>
          <w:szCs w:val="20"/>
          <w:lang w:val="en-US"/>
        </w:rPr>
        <w:t>.</w:t>
      </w:r>
    </w:p>
    <w:p w:rsidR="00E02F0B" w:rsidRDefault="00E02F0B" w:rsidP="00665BAD">
      <w:pPr>
        <w:ind w:firstLine="397"/>
        <w:jc w:val="both"/>
        <w:rPr>
          <w:rFonts w:ascii="Arial" w:hAnsi="Arial" w:cs="Arial"/>
          <w:sz w:val="20"/>
          <w:szCs w:val="20"/>
          <w:lang w:val="en-US"/>
        </w:rPr>
      </w:pPr>
    </w:p>
    <w:p w:rsidR="00E02F0B" w:rsidRDefault="00F84D20" w:rsidP="00665BAD">
      <w:pPr>
        <w:ind w:firstLine="397"/>
        <w:jc w:val="both"/>
        <w:rPr>
          <w:rFonts w:ascii="Arial" w:hAnsi="Arial" w:cs="Arial"/>
          <w:sz w:val="20"/>
          <w:szCs w:val="20"/>
          <w:lang w:val="en-US"/>
        </w:rPr>
      </w:pPr>
      <w:r>
        <w:rPr>
          <w:rFonts w:ascii="Arial" w:hAnsi="Arial" w:cs="Arial"/>
          <w:sz w:val="20"/>
          <w:szCs w:val="20"/>
          <w:lang w:val="en-US"/>
        </w:rPr>
        <w:t>The D</w:t>
      </w:r>
      <w:r w:rsidRPr="00CC1D98">
        <w:rPr>
          <w:rFonts w:ascii="Arial" w:hAnsi="Arial" w:cs="Arial"/>
          <w:sz w:val="20"/>
          <w:szCs w:val="20"/>
          <w:lang w:val="en-US"/>
        </w:rPr>
        <w:t xml:space="preserve">evice </w:t>
      </w:r>
      <w:r>
        <w:rPr>
          <w:rFonts w:ascii="Arial" w:hAnsi="Arial" w:cs="Arial"/>
          <w:sz w:val="20"/>
          <w:szCs w:val="20"/>
          <w:lang w:val="en-US"/>
        </w:rPr>
        <w:t>has</w:t>
      </w:r>
      <w:r w:rsidRPr="00CC1D98">
        <w:rPr>
          <w:rFonts w:ascii="Arial" w:hAnsi="Arial" w:cs="Arial"/>
          <w:sz w:val="20"/>
          <w:szCs w:val="20"/>
          <w:lang w:val="en-US"/>
        </w:rPr>
        <w:t xml:space="preserve"> self-diagnostics</w:t>
      </w:r>
      <w:r w:rsidRPr="00F84D20">
        <w:rPr>
          <w:rFonts w:ascii="Arial" w:hAnsi="Arial" w:cs="Arial"/>
          <w:sz w:val="20"/>
          <w:szCs w:val="20"/>
          <w:lang w:val="en-US"/>
        </w:rPr>
        <w:t xml:space="preserve"> </w:t>
      </w:r>
      <w:r>
        <w:rPr>
          <w:rFonts w:ascii="Arial" w:hAnsi="Arial" w:cs="Arial"/>
          <w:sz w:val="20"/>
          <w:szCs w:val="20"/>
          <w:lang w:val="en-US"/>
        </w:rPr>
        <w:t>functions:</w:t>
      </w:r>
      <w:r w:rsidRPr="00CC1D98">
        <w:rPr>
          <w:rFonts w:ascii="Arial" w:hAnsi="Arial" w:cs="Arial"/>
          <w:sz w:val="20"/>
          <w:szCs w:val="20"/>
          <w:lang w:val="en-US"/>
        </w:rPr>
        <w:t xml:space="preserve"> in case of </w:t>
      </w:r>
      <w:r>
        <w:rPr>
          <w:rFonts w:ascii="Arial" w:hAnsi="Arial" w:cs="Arial"/>
          <w:sz w:val="20"/>
          <w:szCs w:val="20"/>
          <w:lang w:val="en-US"/>
        </w:rPr>
        <w:t xml:space="preserve">a </w:t>
      </w:r>
      <w:r w:rsidRPr="00CC1D98">
        <w:rPr>
          <w:rFonts w:ascii="Arial" w:hAnsi="Arial" w:cs="Arial"/>
          <w:sz w:val="20"/>
          <w:szCs w:val="20"/>
          <w:lang w:val="en-US"/>
        </w:rPr>
        <w:t xml:space="preserve">malfunction, the exposure stops, </w:t>
      </w:r>
      <w:r>
        <w:rPr>
          <w:rFonts w:ascii="Arial" w:hAnsi="Arial" w:cs="Arial"/>
          <w:sz w:val="20"/>
          <w:szCs w:val="20"/>
          <w:lang w:val="en-US"/>
        </w:rPr>
        <w:t>and an</w:t>
      </w:r>
      <w:r w:rsidRPr="00CC1D98">
        <w:rPr>
          <w:rFonts w:ascii="Arial" w:hAnsi="Arial" w:cs="Arial"/>
          <w:sz w:val="20"/>
          <w:szCs w:val="20"/>
          <w:lang w:val="en-US"/>
        </w:rPr>
        <w:t xml:space="preserve"> error code is </w:t>
      </w:r>
      <w:r>
        <w:rPr>
          <w:rFonts w:ascii="Arial" w:hAnsi="Arial" w:cs="Arial"/>
          <w:sz w:val="20"/>
          <w:szCs w:val="20"/>
          <w:lang w:val="en-US"/>
        </w:rPr>
        <w:t>indicated</w:t>
      </w:r>
      <w:r w:rsidRPr="00CC1D98">
        <w:rPr>
          <w:rFonts w:ascii="Arial" w:hAnsi="Arial" w:cs="Arial"/>
          <w:sz w:val="20"/>
          <w:szCs w:val="20"/>
          <w:lang w:val="en-US"/>
        </w:rPr>
        <w:t xml:space="preserve"> on the </w:t>
      </w:r>
      <w:r>
        <w:rPr>
          <w:rFonts w:ascii="Arial" w:hAnsi="Arial" w:cs="Arial"/>
          <w:sz w:val="20"/>
          <w:szCs w:val="20"/>
          <w:lang w:val="en-US"/>
        </w:rPr>
        <w:t>display</w:t>
      </w:r>
      <w:r w:rsidRPr="00CC1D98">
        <w:rPr>
          <w:rFonts w:ascii="Arial" w:hAnsi="Arial" w:cs="Arial"/>
          <w:sz w:val="20"/>
          <w:szCs w:val="20"/>
          <w:lang w:val="en-US"/>
        </w:rPr>
        <w:t xml:space="preserve">, </w:t>
      </w:r>
      <w:r>
        <w:rPr>
          <w:rFonts w:ascii="Arial" w:hAnsi="Arial" w:cs="Arial"/>
          <w:sz w:val="20"/>
          <w:szCs w:val="20"/>
          <w:lang w:val="en-US"/>
        </w:rPr>
        <w:t>accompanied by a</w:t>
      </w:r>
      <w:r w:rsidRPr="00CC1D98">
        <w:rPr>
          <w:rFonts w:ascii="Arial" w:hAnsi="Arial" w:cs="Arial"/>
          <w:sz w:val="20"/>
          <w:szCs w:val="20"/>
          <w:lang w:val="en-US"/>
        </w:rPr>
        <w:t xml:space="preserve"> sound signal. The list of malfunctions and </w:t>
      </w:r>
      <w:r>
        <w:rPr>
          <w:rFonts w:ascii="Arial" w:hAnsi="Arial" w:cs="Arial"/>
          <w:sz w:val="20"/>
          <w:szCs w:val="20"/>
          <w:lang w:val="en-US"/>
        </w:rPr>
        <w:t xml:space="preserve">troubleshooting </w:t>
      </w:r>
      <w:r w:rsidRPr="00CC1D98">
        <w:rPr>
          <w:rFonts w:ascii="Arial" w:hAnsi="Arial" w:cs="Arial"/>
          <w:sz w:val="20"/>
          <w:szCs w:val="20"/>
          <w:lang w:val="en-US"/>
        </w:rPr>
        <w:t>method</w:t>
      </w:r>
      <w:r>
        <w:rPr>
          <w:rFonts w:ascii="Arial" w:hAnsi="Arial" w:cs="Arial"/>
          <w:sz w:val="20"/>
          <w:szCs w:val="20"/>
          <w:lang w:val="en-US"/>
        </w:rPr>
        <w:t>s</w:t>
      </w:r>
      <w:r w:rsidRPr="00CC1D98">
        <w:rPr>
          <w:rFonts w:ascii="Arial" w:hAnsi="Arial" w:cs="Arial"/>
          <w:sz w:val="20"/>
          <w:szCs w:val="20"/>
          <w:lang w:val="en-US"/>
        </w:rPr>
        <w:t xml:space="preserve"> are given in </w:t>
      </w:r>
      <w:r>
        <w:rPr>
          <w:rFonts w:ascii="Arial" w:hAnsi="Arial" w:cs="Arial"/>
          <w:sz w:val="20"/>
          <w:szCs w:val="20"/>
          <w:lang w:val="en-US"/>
        </w:rPr>
        <w:t>Table 2</w:t>
      </w:r>
      <w:r w:rsidRPr="00D96AB1">
        <w:rPr>
          <w:rFonts w:ascii="Arial" w:hAnsi="Arial" w:cs="Arial"/>
          <w:sz w:val="20"/>
          <w:szCs w:val="20"/>
          <w:lang w:val="en-US"/>
        </w:rPr>
        <w:t>.</w:t>
      </w:r>
    </w:p>
    <w:p w:rsidR="00E02F0B" w:rsidRPr="00665BAD" w:rsidRDefault="00F84D20" w:rsidP="00F84D20">
      <w:pPr>
        <w:ind w:firstLine="397"/>
        <w:jc w:val="right"/>
        <w:rPr>
          <w:rFonts w:ascii="Arial" w:hAnsi="Arial" w:cs="Arial"/>
          <w:sz w:val="20"/>
          <w:szCs w:val="20"/>
          <w:lang w:val="en-US"/>
        </w:rPr>
      </w:pPr>
      <w:r>
        <w:rPr>
          <w:rFonts w:ascii="Arial" w:hAnsi="Arial" w:cs="Arial"/>
          <w:sz w:val="20"/>
          <w:szCs w:val="20"/>
          <w:lang w:val="en-US"/>
        </w:rPr>
        <w:t>Table 2.</w:t>
      </w:r>
    </w:p>
    <w:tbl>
      <w:tblPr>
        <w:tblW w:w="7261" w:type="dxa"/>
        <w:tblInd w:w="-65" w:type="dxa"/>
        <w:tblLayout w:type="fixed"/>
        <w:tblLook w:val="0000" w:firstRow="0" w:lastRow="0" w:firstColumn="0" w:lastColumn="0" w:noHBand="0" w:noVBand="0"/>
      </w:tblPr>
      <w:tblGrid>
        <w:gridCol w:w="2420"/>
        <w:gridCol w:w="2420"/>
        <w:gridCol w:w="2421"/>
      </w:tblGrid>
      <w:tr w:rsidR="00F84D20" w:rsidRPr="00CC1D98" w:rsidTr="00A93A46">
        <w:tc>
          <w:tcPr>
            <w:tcW w:w="2420" w:type="dxa"/>
            <w:tcBorders>
              <w:top w:val="single" w:sz="4" w:space="0" w:color="000000"/>
              <w:left w:val="single" w:sz="4" w:space="0" w:color="000000"/>
              <w:bottom w:val="single" w:sz="4" w:space="0" w:color="000000"/>
            </w:tcBorders>
            <w:shd w:val="clear" w:color="auto" w:fill="auto"/>
            <w:vAlign w:val="center"/>
          </w:tcPr>
          <w:p w:rsidR="00F84D20" w:rsidRPr="00CC1D98" w:rsidRDefault="00F84D20" w:rsidP="00F84D20">
            <w:pPr>
              <w:snapToGrid w:val="0"/>
              <w:jc w:val="center"/>
              <w:rPr>
                <w:rFonts w:ascii="Arial" w:eastAsia="Arial" w:hAnsi="Arial" w:cs="Arial"/>
                <w:sz w:val="20"/>
                <w:szCs w:val="20"/>
                <w:lang w:val="en-US"/>
              </w:rPr>
            </w:pPr>
            <w:r>
              <w:rPr>
                <w:rFonts w:ascii="Arial" w:hAnsi="Arial" w:cs="Arial"/>
                <w:sz w:val="20"/>
                <w:szCs w:val="20"/>
                <w:lang w:val="en-US"/>
              </w:rPr>
              <w:t>Visual symptoms of</w:t>
            </w:r>
            <w:r w:rsidRPr="00CC1D98">
              <w:rPr>
                <w:rFonts w:ascii="Arial" w:eastAsia="Arial CYR" w:hAnsi="Arial" w:cs="Arial"/>
                <w:sz w:val="20"/>
                <w:szCs w:val="20"/>
                <w:lang w:val="en-US"/>
              </w:rPr>
              <w:t xml:space="preserve"> </w:t>
            </w:r>
            <w:r>
              <w:rPr>
                <w:rFonts w:ascii="Arial" w:eastAsia="Arial CYR" w:hAnsi="Arial" w:cs="Arial"/>
                <w:sz w:val="20"/>
                <w:szCs w:val="20"/>
                <w:lang w:val="en-US"/>
              </w:rPr>
              <w:t xml:space="preserve">a </w:t>
            </w:r>
            <w:r>
              <w:rPr>
                <w:rFonts w:ascii="Arial" w:hAnsi="Arial" w:cs="Arial"/>
                <w:sz w:val="20"/>
                <w:szCs w:val="20"/>
                <w:lang w:val="en-US"/>
              </w:rPr>
              <w:t>m</w:t>
            </w:r>
            <w:r w:rsidRPr="00CC1D98">
              <w:rPr>
                <w:rFonts w:ascii="Arial" w:hAnsi="Arial" w:cs="Arial"/>
                <w:sz w:val="20"/>
                <w:szCs w:val="20"/>
                <w:lang w:val="en-US"/>
              </w:rPr>
              <w:t>alfunction</w:t>
            </w:r>
            <w:r>
              <w:rPr>
                <w:rFonts w:ascii="Arial" w:hAnsi="Arial" w:cs="Arial"/>
                <w:sz w:val="20"/>
                <w:szCs w:val="20"/>
                <w:lang w:val="en-US"/>
              </w:rPr>
              <w:t xml:space="preserve"> </w:t>
            </w:r>
          </w:p>
        </w:tc>
        <w:tc>
          <w:tcPr>
            <w:tcW w:w="2420" w:type="dxa"/>
            <w:tcBorders>
              <w:top w:val="single" w:sz="4" w:space="0" w:color="000000"/>
              <w:left w:val="single" w:sz="4" w:space="0" w:color="000000"/>
              <w:bottom w:val="single" w:sz="4" w:space="0" w:color="000000"/>
            </w:tcBorders>
            <w:shd w:val="clear" w:color="auto" w:fill="auto"/>
            <w:vAlign w:val="center"/>
          </w:tcPr>
          <w:p w:rsidR="00F84D20" w:rsidRPr="00CC1D98" w:rsidRDefault="00F84D20" w:rsidP="00F84D20">
            <w:pPr>
              <w:snapToGrid w:val="0"/>
              <w:jc w:val="center"/>
              <w:rPr>
                <w:rFonts w:ascii="Arial" w:hAnsi="Arial" w:cs="Arial"/>
                <w:sz w:val="20"/>
                <w:szCs w:val="20"/>
                <w:lang w:val="en-US"/>
              </w:rPr>
            </w:pPr>
            <w:r>
              <w:rPr>
                <w:rFonts w:ascii="Arial" w:hAnsi="Arial" w:cs="Arial"/>
                <w:sz w:val="20"/>
                <w:szCs w:val="20"/>
                <w:lang w:val="en-US"/>
              </w:rPr>
              <w:t>Possible</w:t>
            </w:r>
            <w:r w:rsidRPr="00CC1D98">
              <w:rPr>
                <w:rFonts w:ascii="Arial" w:hAnsi="Arial" w:cs="Arial"/>
                <w:sz w:val="20"/>
                <w:szCs w:val="20"/>
                <w:lang w:val="en-US"/>
              </w:rPr>
              <w:t xml:space="preserve"> </w:t>
            </w:r>
            <w:r>
              <w:rPr>
                <w:rFonts w:ascii="Arial" w:hAnsi="Arial" w:cs="Arial"/>
                <w:sz w:val="20"/>
                <w:szCs w:val="20"/>
                <w:lang w:val="en-US"/>
              </w:rPr>
              <w:t>cause of</w:t>
            </w:r>
            <w:r w:rsidRPr="00CC1D98">
              <w:rPr>
                <w:rFonts w:ascii="Arial" w:eastAsia="Arial CYR" w:hAnsi="Arial" w:cs="Arial"/>
                <w:sz w:val="20"/>
                <w:szCs w:val="20"/>
                <w:lang w:val="en-US"/>
              </w:rPr>
              <w:t xml:space="preserve"> </w:t>
            </w:r>
            <w:r>
              <w:rPr>
                <w:rFonts w:ascii="Arial" w:eastAsia="Arial CYR" w:hAnsi="Arial" w:cs="Arial"/>
                <w:sz w:val="20"/>
                <w:szCs w:val="20"/>
                <w:lang w:val="en-US"/>
              </w:rPr>
              <w:t xml:space="preserve">a </w:t>
            </w:r>
            <w:r>
              <w:rPr>
                <w:rFonts w:ascii="Arial" w:hAnsi="Arial" w:cs="Arial"/>
                <w:sz w:val="20"/>
                <w:szCs w:val="20"/>
                <w:lang w:val="en-US"/>
              </w:rPr>
              <w:t>m</w:t>
            </w:r>
            <w:r w:rsidRPr="00CC1D98">
              <w:rPr>
                <w:rFonts w:ascii="Arial" w:hAnsi="Arial" w:cs="Arial"/>
                <w:sz w:val="20"/>
                <w:szCs w:val="20"/>
                <w:lang w:val="en-US"/>
              </w:rPr>
              <w:t>alfunction</w:t>
            </w:r>
          </w:p>
        </w:tc>
        <w:tc>
          <w:tcPr>
            <w:tcW w:w="2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4D20" w:rsidRPr="00CC1D98" w:rsidRDefault="00F84D20" w:rsidP="00F84D20">
            <w:pPr>
              <w:snapToGrid w:val="0"/>
              <w:jc w:val="center"/>
              <w:rPr>
                <w:rFonts w:ascii="Arial" w:hAnsi="Arial" w:cs="Arial"/>
                <w:sz w:val="20"/>
                <w:szCs w:val="20"/>
                <w:lang w:val="en-US"/>
              </w:rPr>
            </w:pPr>
            <w:r>
              <w:rPr>
                <w:rFonts w:ascii="Arial" w:hAnsi="Arial" w:cs="Arial"/>
                <w:sz w:val="20"/>
                <w:szCs w:val="20"/>
                <w:lang w:val="en-US"/>
              </w:rPr>
              <w:t>Troubleshooting m</w:t>
            </w:r>
            <w:r w:rsidRPr="00CC1D98">
              <w:rPr>
                <w:rFonts w:ascii="Arial" w:hAnsi="Arial" w:cs="Arial"/>
                <w:sz w:val="20"/>
                <w:szCs w:val="20"/>
                <w:lang w:val="en-US"/>
              </w:rPr>
              <w:t>ethod</w:t>
            </w:r>
          </w:p>
        </w:tc>
      </w:tr>
      <w:tr w:rsidR="007068F4" w:rsidRPr="001626E9" w:rsidTr="00BA0FAE">
        <w:trPr>
          <w:trHeight w:val="981"/>
        </w:trPr>
        <w:tc>
          <w:tcPr>
            <w:tcW w:w="2420" w:type="dxa"/>
            <w:vMerge w:val="restart"/>
            <w:tcBorders>
              <w:top w:val="single" w:sz="4" w:space="0" w:color="000000"/>
              <w:left w:val="single" w:sz="4" w:space="0" w:color="000000"/>
            </w:tcBorders>
            <w:shd w:val="clear" w:color="auto" w:fill="auto"/>
          </w:tcPr>
          <w:p w:rsidR="007068F4" w:rsidRPr="00CC1D98" w:rsidRDefault="007068F4" w:rsidP="007068F4">
            <w:pPr>
              <w:snapToGrid w:val="0"/>
              <w:jc w:val="both"/>
              <w:rPr>
                <w:rFonts w:ascii="Arial" w:eastAsia="Arial" w:hAnsi="Arial" w:cs="Arial"/>
                <w:sz w:val="20"/>
                <w:szCs w:val="20"/>
                <w:lang w:val="en-US"/>
              </w:rPr>
            </w:pPr>
            <w:r>
              <w:rPr>
                <w:rFonts w:ascii="Arial" w:hAnsi="Arial" w:cs="Arial"/>
                <w:sz w:val="20"/>
                <w:szCs w:val="20"/>
                <w:lang w:val="en-US"/>
              </w:rPr>
              <w:t xml:space="preserve">1. </w:t>
            </w:r>
            <w:r>
              <w:rPr>
                <w:rFonts w:ascii="Arial" w:eastAsia="Arial" w:hAnsi="Arial" w:cs="Arial"/>
                <w:sz w:val="20"/>
                <w:szCs w:val="20"/>
                <w:lang w:val="en-US"/>
              </w:rPr>
              <w:t>An</w:t>
            </w:r>
            <w:r w:rsidRPr="00CC1D98">
              <w:rPr>
                <w:rFonts w:ascii="Arial" w:eastAsia="Arial" w:hAnsi="Arial" w:cs="Arial"/>
                <w:sz w:val="20"/>
                <w:szCs w:val="20"/>
                <w:lang w:val="en-US"/>
              </w:rPr>
              <w:t xml:space="preserve"> alarm sound signal is generated</w:t>
            </w:r>
            <w:r>
              <w:rPr>
                <w:rFonts w:ascii="Arial" w:eastAsia="Arial" w:hAnsi="Arial" w:cs="Arial"/>
                <w:sz w:val="20"/>
                <w:szCs w:val="20"/>
                <w:lang w:val="en-US"/>
              </w:rPr>
              <w:t>,</w:t>
            </w:r>
            <w:r w:rsidRPr="00CC1D98">
              <w:rPr>
                <w:rFonts w:ascii="Arial" w:eastAsia="Arial" w:hAnsi="Arial" w:cs="Arial"/>
                <w:sz w:val="20"/>
                <w:szCs w:val="20"/>
                <w:lang w:val="en-US"/>
              </w:rPr>
              <w:t xml:space="preserve"> and </w:t>
            </w:r>
            <w:r>
              <w:rPr>
                <w:rFonts w:ascii="Arial" w:eastAsia="Arial" w:hAnsi="Arial" w:cs="Arial"/>
                <w:sz w:val="20"/>
                <w:szCs w:val="20"/>
                <w:lang w:val="en-US"/>
              </w:rPr>
              <w:t>an ‘</w:t>
            </w:r>
            <w:r w:rsidRPr="00CC1D98">
              <w:rPr>
                <w:rFonts w:ascii="Arial" w:eastAsia="Arial" w:hAnsi="Arial" w:cs="Arial"/>
                <w:sz w:val="20"/>
                <w:szCs w:val="20"/>
                <w:lang w:val="en-US"/>
              </w:rPr>
              <w:t>E1</w:t>
            </w:r>
            <w:r>
              <w:rPr>
                <w:rFonts w:ascii="Arial" w:eastAsia="Arial" w:hAnsi="Arial" w:cs="Arial"/>
                <w:sz w:val="20"/>
                <w:szCs w:val="20"/>
                <w:lang w:val="en-US"/>
              </w:rPr>
              <w:t>’ code is displayed</w:t>
            </w:r>
          </w:p>
        </w:tc>
        <w:tc>
          <w:tcPr>
            <w:tcW w:w="2420" w:type="dxa"/>
            <w:tcBorders>
              <w:top w:val="single" w:sz="4" w:space="0" w:color="000000"/>
              <w:left w:val="single" w:sz="4" w:space="0" w:color="000000"/>
              <w:bottom w:val="single" w:sz="4" w:space="0" w:color="000000"/>
            </w:tcBorders>
            <w:shd w:val="clear" w:color="auto" w:fill="auto"/>
          </w:tcPr>
          <w:p w:rsidR="00101F88" w:rsidRPr="007068F4" w:rsidRDefault="007068F4" w:rsidP="00835700">
            <w:pPr>
              <w:snapToGrid w:val="0"/>
              <w:jc w:val="both"/>
              <w:rPr>
                <w:rFonts w:ascii="Arial" w:eastAsia="Arial" w:hAnsi="Arial" w:cs="Arial"/>
                <w:sz w:val="20"/>
                <w:szCs w:val="20"/>
                <w:lang w:val="en-US"/>
              </w:rPr>
            </w:pPr>
            <w:r w:rsidRPr="00CC1D98">
              <w:rPr>
                <w:rFonts w:ascii="Arial" w:eastAsia="Arial" w:hAnsi="Arial" w:cs="Arial"/>
                <w:sz w:val="20"/>
                <w:szCs w:val="20"/>
                <w:lang w:val="en-US"/>
              </w:rPr>
              <w:t>There is a bad contact in the</w:t>
            </w:r>
            <w:r w:rsidR="00101F88">
              <w:rPr>
                <w:rFonts w:ascii="Arial" w:eastAsia="Arial" w:hAnsi="Arial" w:cs="Arial"/>
                <w:sz w:val="20"/>
                <w:szCs w:val="20"/>
                <w:lang w:val="en-US"/>
              </w:rPr>
              <w:t xml:space="preserve"> connection plug</w:t>
            </w:r>
            <w:r w:rsidRPr="00CC1D98">
              <w:rPr>
                <w:rFonts w:ascii="Arial" w:eastAsia="Arial" w:hAnsi="Arial" w:cs="Arial"/>
                <w:sz w:val="20"/>
                <w:szCs w:val="20"/>
                <w:lang w:val="en-US"/>
              </w:rPr>
              <w:t xml:space="preserve"> </w:t>
            </w:r>
            <w:r>
              <w:rPr>
                <w:rFonts w:ascii="Arial" w:eastAsia="Arial" w:hAnsi="Arial" w:cs="Arial"/>
                <w:sz w:val="20"/>
                <w:szCs w:val="20"/>
                <w:lang w:val="en-US"/>
              </w:rPr>
              <w:t xml:space="preserve">of </w:t>
            </w:r>
            <w:r w:rsidRPr="00CC1D98">
              <w:rPr>
                <w:rFonts w:ascii="Arial" w:eastAsia="Arial" w:hAnsi="Arial" w:cs="Arial"/>
                <w:sz w:val="20"/>
                <w:szCs w:val="20"/>
                <w:lang w:val="en-US"/>
              </w:rPr>
              <w:t>emitter</w:t>
            </w:r>
            <w:r>
              <w:rPr>
                <w:rFonts w:ascii="Arial" w:eastAsia="Arial" w:hAnsi="Arial" w:cs="Arial"/>
                <w:sz w:val="20"/>
                <w:szCs w:val="20"/>
                <w:lang w:val="en-US"/>
              </w:rPr>
              <w:t xml:space="preserve"> 1</w:t>
            </w:r>
            <w:r w:rsidRPr="00CC1D98">
              <w:rPr>
                <w:rFonts w:ascii="Arial" w:eastAsia="Arial" w:hAnsi="Arial" w:cs="Arial"/>
                <w:sz w:val="20"/>
                <w:szCs w:val="20"/>
                <w:lang w:val="en-US"/>
              </w:rPr>
              <w:t>.</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7068F4" w:rsidRPr="00CC1D98" w:rsidRDefault="007068F4" w:rsidP="00835700">
            <w:pPr>
              <w:snapToGrid w:val="0"/>
              <w:jc w:val="both"/>
              <w:rPr>
                <w:rFonts w:ascii="Arial" w:hAnsi="Arial" w:cs="Arial"/>
                <w:sz w:val="20"/>
                <w:szCs w:val="20"/>
                <w:lang w:val="en-US"/>
              </w:rPr>
            </w:pPr>
            <w:r w:rsidRPr="00CC1D98">
              <w:rPr>
                <w:rFonts w:ascii="Arial" w:hAnsi="Arial" w:cs="Arial"/>
                <w:sz w:val="20"/>
                <w:szCs w:val="20"/>
                <w:lang w:val="en-US"/>
              </w:rPr>
              <w:t xml:space="preserve">Switch the </w:t>
            </w:r>
            <w:r w:rsidR="00183E39">
              <w:rPr>
                <w:rFonts w:ascii="Arial" w:hAnsi="Arial" w:cs="Arial"/>
                <w:sz w:val="20"/>
                <w:szCs w:val="20"/>
                <w:lang w:val="en-US"/>
              </w:rPr>
              <w:t>D</w:t>
            </w:r>
            <w:r w:rsidRPr="00CC1D98">
              <w:rPr>
                <w:rFonts w:ascii="Arial" w:hAnsi="Arial" w:cs="Arial"/>
                <w:sz w:val="20"/>
                <w:szCs w:val="20"/>
                <w:lang w:val="en-US"/>
              </w:rPr>
              <w:t>evice off. Check the connector fixation.</w:t>
            </w:r>
          </w:p>
          <w:p w:rsidR="007068F4" w:rsidRPr="00CC1D98" w:rsidRDefault="007068F4" w:rsidP="00835700">
            <w:pPr>
              <w:jc w:val="both"/>
              <w:rPr>
                <w:rFonts w:ascii="Arial" w:hAnsi="Arial" w:cs="Arial"/>
                <w:sz w:val="20"/>
                <w:szCs w:val="20"/>
                <w:lang w:val="en-US"/>
              </w:rPr>
            </w:pPr>
            <w:r w:rsidRPr="00CC1D98">
              <w:rPr>
                <w:rFonts w:ascii="Arial" w:hAnsi="Arial" w:cs="Arial"/>
                <w:sz w:val="20"/>
                <w:szCs w:val="20"/>
                <w:lang w:val="en-US"/>
              </w:rPr>
              <w:t xml:space="preserve">Switch the </w:t>
            </w:r>
            <w:r w:rsidR="00183E39">
              <w:rPr>
                <w:rFonts w:ascii="Arial" w:hAnsi="Arial" w:cs="Arial"/>
                <w:sz w:val="20"/>
                <w:szCs w:val="20"/>
                <w:lang w:val="en-US"/>
              </w:rPr>
              <w:t>D</w:t>
            </w:r>
            <w:r w:rsidRPr="00CC1D98">
              <w:rPr>
                <w:rFonts w:ascii="Arial" w:hAnsi="Arial" w:cs="Arial"/>
                <w:sz w:val="20"/>
                <w:szCs w:val="20"/>
                <w:lang w:val="en-US"/>
              </w:rPr>
              <w:t>evice on.</w:t>
            </w:r>
          </w:p>
        </w:tc>
      </w:tr>
      <w:tr w:rsidR="007068F4" w:rsidRPr="001626E9" w:rsidTr="00A93A46">
        <w:trPr>
          <w:trHeight w:val="448"/>
        </w:trPr>
        <w:tc>
          <w:tcPr>
            <w:tcW w:w="2420" w:type="dxa"/>
            <w:vMerge/>
            <w:tcBorders>
              <w:left w:val="single" w:sz="4" w:space="0" w:color="000000"/>
              <w:bottom w:val="single" w:sz="4" w:space="0" w:color="000000"/>
            </w:tcBorders>
            <w:shd w:val="clear" w:color="auto" w:fill="auto"/>
          </w:tcPr>
          <w:p w:rsidR="007068F4" w:rsidRDefault="007068F4" w:rsidP="007068F4">
            <w:pPr>
              <w:snapToGrid w:val="0"/>
              <w:jc w:val="both"/>
              <w:rPr>
                <w:rFonts w:ascii="Arial" w:hAnsi="Arial" w:cs="Arial"/>
                <w:sz w:val="20"/>
                <w:szCs w:val="20"/>
                <w:lang w:val="en-US"/>
              </w:rPr>
            </w:pPr>
          </w:p>
        </w:tc>
        <w:tc>
          <w:tcPr>
            <w:tcW w:w="2420" w:type="dxa"/>
            <w:tcBorders>
              <w:top w:val="single" w:sz="4" w:space="0" w:color="000000"/>
              <w:left w:val="single" w:sz="4" w:space="0" w:color="000000"/>
              <w:bottom w:val="single" w:sz="4" w:space="0" w:color="000000"/>
            </w:tcBorders>
            <w:shd w:val="clear" w:color="auto" w:fill="auto"/>
          </w:tcPr>
          <w:p w:rsidR="007068F4" w:rsidRPr="00CC1D98" w:rsidRDefault="007068F4" w:rsidP="00F84D20">
            <w:pPr>
              <w:snapToGrid w:val="0"/>
              <w:rPr>
                <w:rFonts w:ascii="Arial" w:hAnsi="Arial" w:cs="Arial"/>
                <w:sz w:val="20"/>
                <w:szCs w:val="20"/>
                <w:lang w:val="en-US"/>
              </w:rPr>
            </w:pPr>
            <w:r w:rsidRPr="00CC1D98">
              <w:rPr>
                <w:rFonts w:ascii="Arial" w:hAnsi="Arial" w:cs="Arial"/>
                <w:sz w:val="20"/>
                <w:szCs w:val="20"/>
                <w:lang w:val="en-US"/>
              </w:rPr>
              <w:t>B</w:t>
            </w:r>
            <w:r w:rsidR="00101F88">
              <w:rPr>
                <w:rFonts w:ascii="Arial" w:hAnsi="Arial" w:cs="Arial"/>
                <w:sz w:val="20"/>
                <w:szCs w:val="20"/>
                <w:lang w:val="en-US"/>
              </w:rPr>
              <w:t>r</w:t>
            </w:r>
            <w:r w:rsidRPr="00CC1D98">
              <w:rPr>
                <w:rFonts w:ascii="Arial" w:hAnsi="Arial" w:cs="Arial"/>
                <w:sz w:val="20"/>
                <w:szCs w:val="20"/>
                <w:lang w:val="en-US"/>
              </w:rPr>
              <w:t>eak in the connecting cable.</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7068F4" w:rsidRPr="00CC1D98" w:rsidRDefault="00183E39" w:rsidP="00F84D20">
            <w:pPr>
              <w:snapToGrid w:val="0"/>
              <w:jc w:val="both"/>
              <w:rPr>
                <w:rFonts w:ascii="Arial" w:hAnsi="Arial" w:cs="Arial"/>
                <w:sz w:val="20"/>
                <w:szCs w:val="20"/>
                <w:lang w:val="en-US"/>
              </w:rPr>
            </w:pPr>
            <w:r>
              <w:rPr>
                <w:rFonts w:ascii="Arial" w:hAnsi="Arial" w:cs="Arial"/>
                <w:sz w:val="20"/>
                <w:szCs w:val="20"/>
                <w:lang w:val="en-US"/>
              </w:rPr>
              <w:t>Contact the</w:t>
            </w:r>
            <w:r w:rsidRPr="00CC1D98">
              <w:rPr>
                <w:rFonts w:ascii="Arial" w:hAnsi="Arial" w:cs="Arial"/>
                <w:sz w:val="20"/>
                <w:szCs w:val="20"/>
                <w:lang w:val="en-US"/>
              </w:rPr>
              <w:t xml:space="preserve"> service </w:t>
            </w:r>
            <w:r>
              <w:rPr>
                <w:rFonts w:ascii="Arial" w:hAnsi="Arial" w:cs="Arial"/>
                <w:sz w:val="20"/>
                <w:szCs w:val="20"/>
                <w:lang w:val="en-US"/>
              </w:rPr>
              <w:t>office</w:t>
            </w:r>
            <w:r w:rsidRPr="00CC1D98">
              <w:rPr>
                <w:rFonts w:ascii="Arial" w:hAnsi="Arial" w:cs="Arial"/>
                <w:sz w:val="20"/>
                <w:szCs w:val="20"/>
                <w:lang w:val="en-US"/>
              </w:rPr>
              <w:t>.</w:t>
            </w:r>
          </w:p>
        </w:tc>
      </w:tr>
      <w:tr w:rsidR="00183E39" w:rsidRPr="001626E9" w:rsidTr="00A93A46">
        <w:trPr>
          <w:trHeight w:val="607"/>
        </w:trPr>
        <w:tc>
          <w:tcPr>
            <w:tcW w:w="2420" w:type="dxa"/>
            <w:vMerge w:val="restart"/>
            <w:tcBorders>
              <w:top w:val="single" w:sz="4" w:space="0" w:color="000000"/>
              <w:left w:val="single" w:sz="4" w:space="0" w:color="000000"/>
            </w:tcBorders>
            <w:shd w:val="clear" w:color="auto" w:fill="auto"/>
          </w:tcPr>
          <w:p w:rsidR="00183E39" w:rsidRPr="00CC1D98" w:rsidRDefault="00183E39" w:rsidP="00183E39">
            <w:pPr>
              <w:snapToGrid w:val="0"/>
              <w:jc w:val="both"/>
              <w:rPr>
                <w:rFonts w:ascii="Arial" w:hAnsi="Arial" w:cs="Arial"/>
                <w:sz w:val="20"/>
                <w:szCs w:val="20"/>
                <w:lang w:val="en-US"/>
              </w:rPr>
            </w:pPr>
            <w:r w:rsidRPr="00CC1D98">
              <w:rPr>
                <w:rFonts w:ascii="Arial" w:hAnsi="Arial" w:cs="Arial"/>
                <w:sz w:val="20"/>
                <w:szCs w:val="20"/>
                <w:lang w:val="en-US"/>
              </w:rPr>
              <w:t xml:space="preserve">2. </w:t>
            </w:r>
            <w:r>
              <w:rPr>
                <w:rFonts w:ascii="Arial" w:eastAsia="Arial" w:hAnsi="Arial" w:cs="Arial"/>
                <w:sz w:val="20"/>
                <w:szCs w:val="20"/>
                <w:lang w:val="en-US"/>
              </w:rPr>
              <w:t>An</w:t>
            </w:r>
            <w:r w:rsidRPr="00CC1D98">
              <w:rPr>
                <w:rFonts w:ascii="Arial" w:eastAsia="Arial" w:hAnsi="Arial" w:cs="Arial"/>
                <w:sz w:val="20"/>
                <w:szCs w:val="20"/>
                <w:lang w:val="en-US"/>
              </w:rPr>
              <w:t xml:space="preserve"> alarm sound signal is generated</w:t>
            </w:r>
            <w:r>
              <w:rPr>
                <w:rFonts w:ascii="Arial" w:eastAsia="Arial" w:hAnsi="Arial" w:cs="Arial"/>
                <w:sz w:val="20"/>
                <w:szCs w:val="20"/>
                <w:lang w:val="en-US"/>
              </w:rPr>
              <w:t>,</w:t>
            </w:r>
            <w:r w:rsidRPr="00CC1D98">
              <w:rPr>
                <w:rFonts w:ascii="Arial" w:eastAsia="Arial" w:hAnsi="Arial" w:cs="Arial"/>
                <w:sz w:val="20"/>
                <w:szCs w:val="20"/>
                <w:lang w:val="en-US"/>
              </w:rPr>
              <w:t xml:space="preserve"> and </w:t>
            </w:r>
            <w:r>
              <w:rPr>
                <w:rFonts w:ascii="Arial" w:eastAsia="Arial" w:hAnsi="Arial" w:cs="Arial"/>
                <w:sz w:val="20"/>
                <w:szCs w:val="20"/>
                <w:lang w:val="en-US"/>
              </w:rPr>
              <w:t>an ‘E2’ code is displayed</w:t>
            </w:r>
          </w:p>
        </w:tc>
        <w:tc>
          <w:tcPr>
            <w:tcW w:w="2420" w:type="dxa"/>
            <w:tcBorders>
              <w:top w:val="single" w:sz="4" w:space="0" w:color="000000"/>
              <w:left w:val="single" w:sz="4" w:space="0" w:color="000000"/>
              <w:bottom w:val="single" w:sz="4" w:space="0" w:color="000000"/>
            </w:tcBorders>
            <w:shd w:val="clear" w:color="auto" w:fill="auto"/>
          </w:tcPr>
          <w:p w:rsidR="00183E39" w:rsidRPr="00CC1D98" w:rsidRDefault="00183E39" w:rsidP="00F84D20">
            <w:pPr>
              <w:snapToGrid w:val="0"/>
              <w:jc w:val="both"/>
              <w:rPr>
                <w:rFonts w:ascii="Arial" w:hAnsi="Arial" w:cs="Arial"/>
                <w:sz w:val="20"/>
                <w:szCs w:val="20"/>
                <w:lang w:val="en-US"/>
              </w:rPr>
            </w:pPr>
            <w:r w:rsidRPr="00CC1D98">
              <w:rPr>
                <w:rFonts w:ascii="Arial" w:eastAsia="Arial" w:hAnsi="Arial" w:cs="Arial"/>
                <w:sz w:val="20"/>
                <w:szCs w:val="20"/>
                <w:lang w:val="en-US"/>
              </w:rPr>
              <w:t>There is a bad contact in the</w:t>
            </w:r>
            <w:r>
              <w:rPr>
                <w:rFonts w:ascii="Arial" w:eastAsia="Arial" w:hAnsi="Arial" w:cs="Arial"/>
                <w:sz w:val="20"/>
                <w:szCs w:val="20"/>
                <w:lang w:val="en-US"/>
              </w:rPr>
              <w:t xml:space="preserve"> connection plug</w:t>
            </w:r>
            <w:r w:rsidRPr="00CC1D98">
              <w:rPr>
                <w:rFonts w:ascii="Arial" w:eastAsia="Arial" w:hAnsi="Arial" w:cs="Arial"/>
                <w:sz w:val="20"/>
                <w:szCs w:val="20"/>
                <w:lang w:val="en-US"/>
              </w:rPr>
              <w:t xml:space="preserve"> </w:t>
            </w:r>
            <w:r>
              <w:rPr>
                <w:rFonts w:ascii="Arial" w:eastAsia="Arial" w:hAnsi="Arial" w:cs="Arial"/>
                <w:sz w:val="20"/>
                <w:szCs w:val="20"/>
                <w:lang w:val="en-US"/>
              </w:rPr>
              <w:t xml:space="preserve">of </w:t>
            </w:r>
            <w:r w:rsidRPr="00CC1D98">
              <w:rPr>
                <w:rFonts w:ascii="Arial" w:eastAsia="Arial" w:hAnsi="Arial" w:cs="Arial"/>
                <w:sz w:val="20"/>
                <w:szCs w:val="20"/>
                <w:lang w:val="en-US"/>
              </w:rPr>
              <w:t>emitter</w:t>
            </w:r>
            <w:r>
              <w:rPr>
                <w:rFonts w:ascii="Arial" w:eastAsia="Arial" w:hAnsi="Arial" w:cs="Arial"/>
                <w:sz w:val="20"/>
                <w:szCs w:val="20"/>
                <w:lang w:val="en-US"/>
              </w:rPr>
              <w:t xml:space="preserve"> 2</w:t>
            </w:r>
            <w:r w:rsidRPr="00CC1D98">
              <w:rPr>
                <w:rFonts w:ascii="Arial" w:hAnsi="Arial" w:cs="Arial"/>
                <w:sz w:val="20"/>
                <w:szCs w:val="20"/>
                <w:lang w:val="en-US"/>
              </w:rPr>
              <w:t>.</w:t>
            </w:r>
          </w:p>
          <w:p w:rsidR="00183E39" w:rsidRPr="00CC1D98" w:rsidRDefault="00183E39" w:rsidP="00183E39">
            <w:pPr>
              <w:rPr>
                <w:rFonts w:ascii="Arial" w:hAnsi="Arial" w:cs="Arial"/>
                <w:sz w:val="20"/>
                <w:szCs w:val="20"/>
                <w:lang w:val="en-US"/>
              </w:rPr>
            </w:pP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183E39" w:rsidRPr="00CC1D98" w:rsidRDefault="00183E39" w:rsidP="00F84D20">
            <w:pPr>
              <w:snapToGrid w:val="0"/>
              <w:jc w:val="both"/>
              <w:rPr>
                <w:rFonts w:ascii="Arial" w:hAnsi="Arial" w:cs="Arial"/>
                <w:sz w:val="20"/>
                <w:szCs w:val="20"/>
                <w:lang w:val="en-US"/>
              </w:rPr>
            </w:pPr>
            <w:r w:rsidRPr="00CC1D98">
              <w:rPr>
                <w:rFonts w:ascii="Arial" w:hAnsi="Arial" w:cs="Arial"/>
                <w:sz w:val="20"/>
                <w:szCs w:val="20"/>
                <w:lang w:val="en-US"/>
              </w:rPr>
              <w:t xml:space="preserve">Switch the </w:t>
            </w:r>
            <w:r>
              <w:rPr>
                <w:rFonts w:ascii="Arial" w:hAnsi="Arial" w:cs="Arial"/>
                <w:sz w:val="20"/>
                <w:szCs w:val="20"/>
                <w:lang w:val="en-US"/>
              </w:rPr>
              <w:t>D</w:t>
            </w:r>
            <w:r w:rsidRPr="00CC1D98">
              <w:rPr>
                <w:rFonts w:ascii="Arial" w:hAnsi="Arial" w:cs="Arial"/>
                <w:sz w:val="20"/>
                <w:szCs w:val="20"/>
                <w:lang w:val="en-US"/>
              </w:rPr>
              <w:t>evice off. Check the connector fixation.</w:t>
            </w:r>
          </w:p>
          <w:p w:rsidR="00183E39" w:rsidRPr="00CC1D98" w:rsidRDefault="00183E39" w:rsidP="00A93A46">
            <w:pPr>
              <w:jc w:val="both"/>
              <w:rPr>
                <w:rFonts w:ascii="Arial" w:hAnsi="Arial" w:cs="Arial"/>
                <w:sz w:val="20"/>
                <w:szCs w:val="20"/>
                <w:lang w:val="en-US"/>
              </w:rPr>
            </w:pPr>
            <w:r w:rsidRPr="00CC1D98">
              <w:rPr>
                <w:rFonts w:ascii="Arial" w:hAnsi="Arial" w:cs="Arial"/>
                <w:sz w:val="20"/>
                <w:szCs w:val="20"/>
                <w:lang w:val="en-US"/>
              </w:rPr>
              <w:t xml:space="preserve">Switch the </w:t>
            </w:r>
            <w:r w:rsidR="00A93A46">
              <w:rPr>
                <w:rFonts w:ascii="Arial" w:hAnsi="Arial" w:cs="Arial"/>
                <w:sz w:val="20"/>
                <w:szCs w:val="20"/>
                <w:lang w:val="en-US"/>
              </w:rPr>
              <w:t>D</w:t>
            </w:r>
            <w:r w:rsidRPr="00CC1D98">
              <w:rPr>
                <w:rFonts w:ascii="Arial" w:hAnsi="Arial" w:cs="Arial"/>
                <w:sz w:val="20"/>
                <w:szCs w:val="20"/>
                <w:lang w:val="en-US"/>
              </w:rPr>
              <w:t>evice on.</w:t>
            </w:r>
          </w:p>
        </w:tc>
      </w:tr>
      <w:tr w:rsidR="00183E39" w:rsidRPr="001626E9" w:rsidTr="000E1107">
        <w:trPr>
          <w:trHeight w:val="408"/>
        </w:trPr>
        <w:tc>
          <w:tcPr>
            <w:tcW w:w="2420" w:type="dxa"/>
            <w:vMerge/>
            <w:tcBorders>
              <w:left w:val="single" w:sz="4" w:space="0" w:color="000000"/>
              <w:bottom w:val="single" w:sz="4" w:space="0" w:color="000000"/>
            </w:tcBorders>
            <w:shd w:val="clear" w:color="auto" w:fill="auto"/>
          </w:tcPr>
          <w:p w:rsidR="00183E39" w:rsidRPr="00CC1D98" w:rsidRDefault="00183E39" w:rsidP="00183E39">
            <w:pPr>
              <w:snapToGrid w:val="0"/>
              <w:jc w:val="both"/>
              <w:rPr>
                <w:rFonts w:ascii="Arial" w:hAnsi="Arial" w:cs="Arial"/>
                <w:sz w:val="20"/>
                <w:szCs w:val="20"/>
                <w:lang w:val="en-US"/>
              </w:rPr>
            </w:pPr>
          </w:p>
        </w:tc>
        <w:tc>
          <w:tcPr>
            <w:tcW w:w="2420" w:type="dxa"/>
            <w:tcBorders>
              <w:top w:val="single" w:sz="4" w:space="0" w:color="000000"/>
              <w:left w:val="single" w:sz="4" w:space="0" w:color="000000"/>
              <w:bottom w:val="single" w:sz="4" w:space="0" w:color="000000"/>
            </w:tcBorders>
            <w:shd w:val="clear" w:color="auto" w:fill="auto"/>
          </w:tcPr>
          <w:p w:rsidR="00183E39" w:rsidRPr="00CC1D98" w:rsidRDefault="00183E39" w:rsidP="00F84D20">
            <w:pPr>
              <w:snapToGrid w:val="0"/>
              <w:jc w:val="both"/>
              <w:rPr>
                <w:rFonts w:ascii="Arial" w:hAnsi="Arial" w:cs="Arial"/>
                <w:sz w:val="20"/>
                <w:szCs w:val="20"/>
                <w:lang w:val="en-US"/>
              </w:rPr>
            </w:pPr>
            <w:r w:rsidRPr="00CC1D98">
              <w:rPr>
                <w:rFonts w:ascii="Arial" w:hAnsi="Arial" w:cs="Arial"/>
                <w:sz w:val="20"/>
                <w:szCs w:val="20"/>
                <w:lang w:val="en-US"/>
              </w:rPr>
              <w:t>B</w:t>
            </w:r>
            <w:r>
              <w:rPr>
                <w:rFonts w:ascii="Arial" w:hAnsi="Arial" w:cs="Arial"/>
                <w:sz w:val="20"/>
                <w:szCs w:val="20"/>
                <w:lang w:val="en-US"/>
              </w:rPr>
              <w:t>r</w:t>
            </w:r>
            <w:r w:rsidRPr="00CC1D98">
              <w:rPr>
                <w:rFonts w:ascii="Arial" w:hAnsi="Arial" w:cs="Arial"/>
                <w:sz w:val="20"/>
                <w:szCs w:val="20"/>
                <w:lang w:val="en-US"/>
              </w:rPr>
              <w:t>eak in the connecting cable</w:t>
            </w:r>
            <w:r w:rsidR="00A93A46">
              <w:rPr>
                <w:rFonts w:ascii="Arial" w:hAnsi="Arial" w:cs="Arial"/>
                <w:sz w:val="20"/>
                <w:szCs w:val="20"/>
                <w:lang w:val="en-US"/>
              </w:rPr>
              <w:t>.</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183E39" w:rsidRPr="00CC1D98" w:rsidRDefault="00183E39" w:rsidP="00F84D20">
            <w:pPr>
              <w:snapToGrid w:val="0"/>
              <w:jc w:val="both"/>
              <w:rPr>
                <w:rFonts w:ascii="Arial" w:hAnsi="Arial" w:cs="Arial"/>
                <w:sz w:val="20"/>
                <w:szCs w:val="20"/>
                <w:lang w:val="en-US"/>
              </w:rPr>
            </w:pPr>
            <w:r>
              <w:rPr>
                <w:rFonts w:ascii="Arial" w:hAnsi="Arial" w:cs="Arial"/>
                <w:sz w:val="20"/>
                <w:szCs w:val="20"/>
                <w:lang w:val="en-US"/>
              </w:rPr>
              <w:t>Contact the</w:t>
            </w:r>
            <w:r w:rsidRPr="00CC1D98">
              <w:rPr>
                <w:rFonts w:ascii="Arial" w:hAnsi="Arial" w:cs="Arial"/>
                <w:sz w:val="20"/>
                <w:szCs w:val="20"/>
                <w:lang w:val="en-US"/>
              </w:rPr>
              <w:t xml:space="preserve"> service </w:t>
            </w:r>
            <w:r>
              <w:rPr>
                <w:rFonts w:ascii="Arial" w:hAnsi="Arial" w:cs="Arial"/>
                <w:sz w:val="20"/>
                <w:szCs w:val="20"/>
                <w:lang w:val="en-US"/>
              </w:rPr>
              <w:t>office</w:t>
            </w:r>
            <w:r w:rsidRPr="00CC1D98">
              <w:rPr>
                <w:rFonts w:ascii="Arial" w:hAnsi="Arial" w:cs="Arial"/>
                <w:sz w:val="20"/>
                <w:szCs w:val="20"/>
                <w:lang w:val="en-US"/>
              </w:rPr>
              <w:t>.</w:t>
            </w:r>
          </w:p>
        </w:tc>
      </w:tr>
      <w:tr w:rsidR="00F84D20" w:rsidRPr="00CC1D98" w:rsidTr="00A93A46">
        <w:tc>
          <w:tcPr>
            <w:tcW w:w="2420" w:type="dxa"/>
            <w:tcBorders>
              <w:top w:val="single" w:sz="4" w:space="0" w:color="000000"/>
              <w:left w:val="single" w:sz="4" w:space="0" w:color="000000"/>
              <w:bottom w:val="single" w:sz="4" w:space="0" w:color="000000"/>
            </w:tcBorders>
            <w:shd w:val="clear" w:color="auto" w:fill="auto"/>
          </w:tcPr>
          <w:p w:rsidR="00F84D20" w:rsidRPr="00CC1D98" w:rsidRDefault="00A93A46" w:rsidP="00A93A46">
            <w:pPr>
              <w:snapToGrid w:val="0"/>
              <w:jc w:val="both"/>
              <w:rPr>
                <w:rFonts w:ascii="Arial" w:hAnsi="Arial" w:cs="Arial"/>
                <w:sz w:val="20"/>
                <w:szCs w:val="20"/>
                <w:lang w:val="en-US"/>
              </w:rPr>
            </w:pPr>
            <w:r>
              <w:rPr>
                <w:rFonts w:ascii="Arial" w:hAnsi="Arial" w:cs="Arial"/>
                <w:sz w:val="20"/>
                <w:szCs w:val="20"/>
                <w:lang w:val="en-US"/>
              </w:rPr>
              <w:t xml:space="preserve">3. </w:t>
            </w:r>
            <w:r w:rsidR="00F84D20">
              <w:rPr>
                <w:rFonts w:ascii="Arial" w:eastAsia="Arial" w:hAnsi="Arial" w:cs="Arial"/>
                <w:sz w:val="20"/>
                <w:szCs w:val="20"/>
                <w:lang w:val="en-US"/>
              </w:rPr>
              <w:t>An</w:t>
            </w:r>
            <w:r w:rsidR="00F84D20" w:rsidRPr="00CC1D98">
              <w:rPr>
                <w:rFonts w:ascii="Arial" w:eastAsia="Arial" w:hAnsi="Arial" w:cs="Arial"/>
                <w:sz w:val="20"/>
                <w:szCs w:val="20"/>
                <w:lang w:val="en-US"/>
              </w:rPr>
              <w:t xml:space="preserve"> alarm sound signal is generated and </w:t>
            </w:r>
            <w:r>
              <w:rPr>
                <w:rFonts w:ascii="Arial" w:eastAsia="Arial" w:hAnsi="Arial" w:cs="Arial"/>
                <w:sz w:val="20"/>
                <w:szCs w:val="20"/>
                <w:lang w:val="en-US"/>
              </w:rPr>
              <w:t>an ‘</w:t>
            </w:r>
            <w:r w:rsidR="00F84D20">
              <w:rPr>
                <w:rFonts w:ascii="Arial" w:eastAsia="Arial" w:hAnsi="Arial" w:cs="Arial"/>
                <w:sz w:val="20"/>
                <w:szCs w:val="20"/>
                <w:lang w:val="en-US"/>
              </w:rPr>
              <w:t>E3</w:t>
            </w:r>
            <w:r>
              <w:rPr>
                <w:rFonts w:ascii="Arial" w:eastAsia="Arial" w:hAnsi="Arial" w:cs="Arial"/>
                <w:sz w:val="20"/>
                <w:szCs w:val="20"/>
                <w:lang w:val="en-US"/>
              </w:rPr>
              <w:t>’</w:t>
            </w:r>
            <w:r w:rsidR="00F84D20">
              <w:rPr>
                <w:rFonts w:ascii="Arial" w:eastAsia="Arial" w:hAnsi="Arial" w:cs="Arial"/>
                <w:sz w:val="20"/>
                <w:szCs w:val="20"/>
                <w:lang w:val="en-US"/>
              </w:rPr>
              <w:t xml:space="preserve"> code is displayed</w:t>
            </w:r>
          </w:p>
        </w:tc>
        <w:tc>
          <w:tcPr>
            <w:tcW w:w="2420" w:type="dxa"/>
            <w:tcBorders>
              <w:top w:val="single" w:sz="4" w:space="0" w:color="000000"/>
              <w:left w:val="single" w:sz="4" w:space="0" w:color="000000"/>
              <w:bottom w:val="single" w:sz="4" w:space="0" w:color="000000"/>
            </w:tcBorders>
            <w:shd w:val="clear" w:color="auto" w:fill="auto"/>
          </w:tcPr>
          <w:p w:rsidR="00F84D20" w:rsidRPr="00CC1D98" w:rsidRDefault="00F84D20" w:rsidP="00A93A46">
            <w:pPr>
              <w:snapToGrid w:val="0"/>
              <w:jc w:val="both"/>
              <w:rPr>
                <w:rFonts w:ascii="Arial" w:hAnsi="Arial" w:cs="Arial"/>
                <w:sz w:val="20"/>
                <w:szCs w:val="20"/>
                <w:lang w:val="en-US"/>
              </w:rPr>
            </w:pPr>
            <w:r w:rsidRPr="00CC1D98">
              <w:rPr>
                <w:rFonts w:ascii="Arial" w:hAnsi="Arial" w:cs="Arial"/>
                <w:sz w:val="20"/>
                <w:szCs w:val="20"/>
                <w:lang w:val="en-US"/>
              </w:rPr>
              <w:t>Malfunction of emitter</w:t>
            </w:r>
            <w:r w:rsidR="00A93A46">
              <w:rPr>
                <w:rFonts w:ascii="Arial" w:hAnsi="Arial" w:cs="Arial"/>
                <w:sz w:val="20"/>
                <w:szCs w:val="20"/>
                <w:lang w:val="en-US"/>
              </w:rPr>
              <w:t xml:space="preserve"> 1 or 2</w:t>
            </w:r>
            <w:r w:rsidRPr="00CC1D98">
              <w:rPr>
                <w:rFonts w:ascii="Arial" w:hAnsi="Arial" w:cs="Arial"/>
                <w:sz w:val="20"/>
                <w:szCs w:val="20"/>
                <w:lang w:val="en-US"/>
              </w:rPr>
              <w:t>.</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F84D20" w:rsidRPr="00CC1D98" w:rsidRDefault="00F84D20" w:rsidP="00F84D20">
            <w:pPr>
              <w:snapToGrid w:val="0"/>
              <w:jc w:val="both"/>
              <w:rPr>
                <w:rFonts w:ascii="Arial" w:hAnsi="Arial" w:cs="Arial"/>
                <w:sz w:val="20"/>
                <w:szCs w:val="20"/>
              </w:rPr>
            </w:pPr>
            <w:r>
              <w:rPr>
                <w:rFonts w:ascii="Arial" w:hAnsi="Arial" w:cs="Arial"/>
                <w:sz w:val="20"/>
                <w:szCs w:val="20"/>
                <w:lang w:val="en-US"/>
              </w:rPr>
              <w:t>Contact the</w:t>
            </w:r>
            <w:r w:rsidRPr="00CC1D98">
              <w:rPr>
                <w:rFonts w:ascii="Arial" w:hAnsi="Arial" w:cs="Arial"/>
                <w:sz w:val="20"/>
                <w:szCs w:val="20"/>
                <w:lang w:val="en-US"/>
              </w:rPr>
              <w:t xml:space="preserve"> service </w:t>
            </w:r>
            <w:r>
              <w:rPr>
                <w:rFonts w:ascii="Arial" w:hAnsi="Arial" w:cs="Arial"/>
                <w:sz w:val="20"/>
                <w:szCs w:val="20"/>
                <w:lang w:val="en-US"/>
              </w:rPr>
              <w:t>office</w:t>
            </w:r>
            <w:r w:rsidRPr="00CC1D98">
              <w:rPr>
                <w:rFonts w:ascii="Arial" w:hAnsi="Arial" w:cs="Arial"/>
                <w:sz w:val="20"/>
                <w:szCs w:val="20"/>
              </w:rPr>
              <w:t>.</w:t>
            </w:r>
          </w:p>
        </w:tc>
      </w:tr>
    </w:tbl>
    <w:p w:rsidR="00665BAD" w:rsidRPr="00665BAD" w:rsidRDefault="00665BAD" w:rsidP="00665BAD">
      <w:pPr>
        <w:ind w:firstLine="397"/>
        <w:jc w:val="both"/>
        <w:rPr>
          <w:rFonts w:ascii="Arial" w:hAnsi="Arial" w:cs="Arial"/>
          <w:sz w:val="20"/>
          <w:szCs w:val="20"/>
          <w:lang w:val="en-US"/>
        </w:rPr>
      </w:pPr>
    </w:p>
    <w:p w:rsidR="00665BAD" w:rsidRPr="00665BAD" w:rsidRDefault="00665BAD" w:rsidP="00665BAD">
      <w:pPr>
        <w:ind w:firstLine="397"/>
        <w:jc w:val="both"/>
        <w:rPr>
          <w:rFonts w:ascii="Arial" w:hAnsi="Arial" w:cs="Arial"/>
          <w:sz w:val="20"/>
          <w:szCs w:val="20"/>
          <w:lang w:val="en-US"/>
        </w:rPr>
      </w:pPr>
    </w:p>
    <w:p w:rsidR="00665BAD" w:rsidRPr="00665BAD" w:rsidRDefault="00665BAD" w:rsidP="00665BAD">
      <w:pPr>
        <w:ind w:firstLine="397"/>
        <w:jc w:val="both"/>
        <w:rPr>
          <w:rFonts w:ascii="Arial" w:hAnsi="Arial" w:cs="Arial"/>
          <w:sz w:val="20"/>
          <w:szCs w:val="20"/>
          <w:lang w:val="en-US"/>
        </w:rPr>
      </w:pPr>
    </w:p>
    <w:p w:rsidR="00665BAD" w:rsidRPr="00665BAD" w:rsidRDefault="00665BAD" w:rsidP="00665BAD">
      <w:pPr>
        <w:ind w:firstLine="397"/>
        <w:jc w:val="both"/>
        <w:rPr>
          <w:rFonts w:ascii="Arial" w:hAnsi="Arial" w:cs="Arial"/>
          <w:sz w:val="20"/>
          <w:szCs w:val="20"/>
          <w:lang w:val="en-US"/>
        </w:rPr>
      </w:pPr>
    </w:p>
    <w:p w:rsidR="00FF32B3" w:rsidRPr="00FF32B3" w:rsidRDefault="00665BAD" w:rsidP="00FF32B3">
      <w:pPr>
        <w:ind w:firstLine="397"/>
        <w:jc w:val="center"/>
        <w:rPr>
          <w:rFonts w:ascii="Arial" w:hAnsi="Arial" w:cs="Arial"/>
          <w:b/>
          <w:caps/>
          <w:sz w:val="20"/>
          <w:szCs w:val="20"/>
          <w:lang w:val="en-US"/>
        </w:rPr>
      </w:pPr>
      <w:r w:rsidRPr="00665BAD">
        <w:rPr>
          <w:rFonts w:ascii="Arial" w:hAnsi="Arial" w:cs="Arial"/>
          <w:caps/>
          <w:sz w:val="18"/>
          <w:lang w:val="en-US"/>
        </w:rPr>
        <w:br w:type="page"/>
      </w:r>
      <w:bookmarkStart w:id="2" w:name="_Toc457448452"/>
      <w:r w:rsidR="00FF32B3" w:rsidRPr="00FF32B3">
        <w:rPr>
          <w:rFonts w:ascii="Arial" w:hAnsi="Arial" w:cs="Arial"/>
          <w:b/>
          <w:sz w:val="20"/>
          <w:szCs w:val="20"/>
        </w:rPr>
        <w:t>MAINTENANCE SERVICE</w:t>
      </w:r>
      <w:bookmarkEnd w:id="2"/>
    </w:p>
    <w:p w:rsidR="00FF32B3" w:rsidRDefault="00B818BA" w:rsidP="000A4FD5">
      <w:pPr>
        <w:ind w:firstLine="397"/>
        <w:jc w:val="both"/>
        <w:rPr>
          <w:rFonts w:ascii="Arial" w:hAnsi="Arial" w:cs="Arial"/>
          <w:sz w:val="20"/>
          <w:lang w:val="en-US"/>
        </w:rPr>
      </w:pPr>
      <w:r w:rsidRPr="00B818BA">
        <w:rPr>
          <w:rFonts w:ascii="Arial" w:hAnsi="Arial" w:cs="Arial"/>
          <w:sz w:val="20"/>
          <w:lang w:val="en-US"/>
        </w:rPr>
        <w:t xml:space="preserve">Maintenance of the </w:t>
      </w:r>
      <w:r>
        <w:rPr>
          <w:rFonts w:ascii="Arial" w:hAnsi="Arial" w:cs="Arial"/>
          <w:sz w:val="20"/>
          <w:lang w:val="en-US"/>
        </w:rPr>
        <w:t>D</w:t>
      </w:r>
      <w:r w:rsidRPr="00B818BA">
        <w:rPr>
          <w:rFonts w:ascii="Arial" w:hAnsi="Arial" w:cs="Arial"/>
          <w:sz w:val="20"/>
          <w:lang w:val="en-US"/>
        </w:rPr>
        <w:t xml:space="preserve">evice </w:t>
      </w:r>
      <w:r w:rsidR="009B4F79">
        <w:rPr>
          <w:rFonts w:ascii="Arial" w:hAnsi="Arial" w:cs="Arial"/>
          <w:sz w:val="20"/>
          <w:lang w:val="en-US"/>
        </w:rPr>
        <w:t xml:space="preserve">is quite simple and </w:t>
      </w:r>
      <w:r w:rsidRPr="00B818BA">
        <w:rPr>
          <w:rFonts w:ascii="Arial" w:hAnsi="Arial" w:cs="Arial"/>
          <w:sz w:val="20"/>
          <w:lang w:val="en-US"/>
        </w:rPr>
        <w:t>includes routine inspection, cleaning from dust and dirt, disinfection, and periodic control of its operability</w:t>
      </w:r>
      <w:r w:rsidR="009B4F79">
        <w:rPr>
          <w:rFonts w:ascii="Arial" w:hAnsi="Arial" w:cs="Arial"/>
          <w:sz w:val="20"/>
          <w:lang w:val="en-US"/>
        </w:rPr>
        <w:t>.</w:t>
      </w:r>
    </w:p>
    <w:p w:rsidR="009B4F79" w:rsidRDefault="009B4F79" w:rsidP="000A4FD5">
      <w:pPr>
        <w:ind w:firstLine="397"/>
        <w:jc w:val="both"/>
        <w:rPr>
          <w:rFonts w:ascii="Arial" w:hAnsi="Arial" w:cs="Arial"/>
          <w:sz w:val="20"/>
          <w:lang w:val="en-US"/>
        </w:rPr>
      </w:pPr>
      <w:r>
        <w:rPr>
          <w:rFonts w:ascii="Arial" w:hAnsi="Arial" w:cs="Arial"/>
          <w:sz w:val="20"/>
          <w:lang w:val="en-US"/>
        </w:rPr>
        <w:t xml:space="preserve">Periodic </w:t>
      </w:r>
      <w:r w:rsidRPr="009B4F79">
        <w:rPr>
          <w:rFonts w:ascii="Arial" w:hAnsi="Arial" w:cs="Arial"/>
          <w:sz w:val="20"/>
          <w:lang w:val="en-US"/>
        </w:rPr>
        <w:t>operability</w:t>
      </w:r>
      <w:r w:rsidRPr="009B4F79" w:rsidDel="007A6CD4">
        <w:rPr>
          <w:rFonts w:ascii="Arial" w:hAnsi="Arial" w:cs="Arial"/>
          <w:sz w:val="20"/>
          <w:lang w:val="en-US"/>
        </w:rPr>
        <w:t xml:space="preserve"> </w:t>
      </w:r>
      <w:r>
        <w:rPr>
          <w:rFonts w:ascii="Arial" w:hAnsi="Arial" w:cs="Arial"/>
          <w:sz w:val="20"/>
          <w:lang w:val="en-US"/>
        </w:rPr>
        <w:t xml:space="preserve">control </w:t>
      </w:r>
      <w:r w:rsidRPr="009B4F79">
        <w:rPr>
          <w:rFonts w:ascii="Arial" w:hAnsi="Arial" w:cs="Arial"/>
          <w:sz w:val="20"/>
          <w:lang w:val="en-US"/>
        </w:rPr>
        <w:t>is to be carried out at least once a year. For this purpose, do the following</w:t>
      </w:r>
      <w:r>
        <w:rPr>
          <w:rFonts w:ascii="Arial" w:hAnsi="Arial" w:cs="Arial"/>
          <w:sz w:val="20"/>
          <w:lang w:val="en-US"/>
        </w:rPr>
        <w:t>:</w:t>
      </w:r>
    </w:p>
    <w:p w:rsidR="009B4F79" w:rsidRPr="009B4F79" w:rsidRDefault="009B4F79" w:rsidP="006508D5">
      <w:pPr>
        <w:pStyle w:val="10"/>
        <w:numPr>
          <w:ilvl w:val="0"/>
          <w:numId w:val="23"/>
        </w:numPr>
        <w:tabs>
          <w:tab w:val="left" w:pos="426"/>
        </w:tabs>
        <w:spacing w:line="240" w:lineRule="auto"/>
        <w:ind w:left="0" w:firstLine="397"/>
        <w:rPr>
          <w:rFonts w:cs="Arial"/>
          <w:sz w:val="20"/>
          <w:lang w:val="en-US"/>
        </w:rPr>
      </w:pPr>
      <w:r w:rsidRPr="009B4F79">
        <w:rPr>
          <w:rFonts w:cs="Arial"/>
          <w:sz w:val="20"/>
          <w:lang w:val="en-US"/>
        </w:rPr>
        <w:t xml:space="preserve">connect the emitters to the </w:t>
      </w:r>
      <w:r w:rsidR="00BD3CD0">
        <w:rPr>
          <w:rFonts w:cs="Arial"/>
          <w:sz w:val="20"/>
          <w:lang w:val="en-US"/>
        </w:rPr>
        <w:t>power and control unit</w:t>
      </w:r>
      <w:r w:rsidRPr="009B4F79">
        <w:rPr>
          <w:rFonts w:cs="Arial"/>
          <w:sz w:val="20"/>
          <w:lang w:val="en-US"/>
        </w:rPr>
        <w:t xml:space="preserve"> and arrange them in a way to provide easy access to the individual </w:t>
      </w:r>
      <w:r w:rsidR="00BD3CD0">
        <w:rPr>
          <w:rFonts w:cs="Arial"/>
          <w:sz w:val="20"/>
          <w:lang w:val="en-US"/>
        </w:rPr>
        <w:t>inductors of both emitters</w:t>
      </w:r>
      <w:r w:rsidRPr="009B4F79">
        <w:rPr>
          <w:rFonts w:cs="Arial"/>
          <w:sz w:val="20"/>
          <w:lang w:val="en-US"/>
        </w:rPr>
        <w:t>;</w:t>
      </w:r>
    </w:p>
    <w:p w:rsidR="009B4F79" w:rsidRPr="009B4F79" w:rsidRDefault="009B4F79" w:rsidP="006508D5">
      <w:pPr>
        <w:pStyle w:val="10"/>
        <w:numPr>
          <w:ilvl w:val="0"/>
          <w:numId w:val="23"/>
        </w:numPr>
        <w:tabs>
          <w:tab w:val="left" w:pos="426"/>
        </w:tabs>
        <w:spacing w:line="240" w:lineRule="auto"/>
        <w:ind w:left="0" w:firstLine="397"/>
        <w:rPr>
          <w:rFonts w:cs="Arial"/>
          <w:sz w:val="20"/>
          <w:lang w:val="en-US"/>
        </w:rPr>
      </w:pPr>
      <w:r w:rsidRPr="009B4F79">
        <w:rPr>
          <w:rFonts w:cs="Arial"/>
          <w:sz w:val="20"/>
          <w:lang w:val="en-US"/>
        </w:rPr>
        <w:t>pl</w:t>
      </w:r>
      <w:r w:rsidR="00BD3CD0">
        <w:rPr>
          <w:rFonts w:cs="Arial"/>
          <w:sz w:val="20"/>
          <w:lang w:val="en-US"/>
        </w:rPr>
        <w:t xml:space="preserve">ug the Device </w:t>
      </w:r>
      <w:r w:rsidRPr="009B4F79">
        <w:rPr>
          <w:rFonts w:cs="Arial"/>
          <w:sz w:val="20"/>
          <w:lang w:val="en-US"/>
        </w:rPr>
        <w:t>to the mains</w:t>
      </w:r>
      <w:r w:rsidRPr="009B4F79" w:rsidDel="00E4779B">
        <w:rPr>
          <w:rFonts w:cs="Arial"/>
          <w:sz w:val="20"/>
          <w:lang w:val="en-US"/>
        </w:rPr>
        <w:t xml:space="preserve"> </w:t>
      </w:r>
      <w:r w:rsidR="00BD3CD0">
        <w:rPr>
          <w:rFonts w:cs="Arial"/>
          <w:sz w:val="20"/>
          <w:lang w:val="en-US"/>
        </w:rPr>
        <w:t>and press the “</w:t>
      </w:r>
      <w:r w:rsidRPr="009B4F79">
        <w:rPr>
          <w:rFonts w:cs="Arial"/>
          <w:sz w:val="20"/>
          <w:lang w:val="en-US"/>
        </w:rPr>
        <w:t>POWER” switch to activate it;</w:t>
      </w:r>
    </w:p>
    <w:p w:rsidR="009B4F79" w:rsidRPr="009B4F79" w:rsidRDefault="009B4F79" w:rsidP="006508D5">
      <w:pPr>
        <w:pStyle w:val="10"/>
        <w:numPr>
          <w:ilvl w:val="0"/>
          <w:numId w:val="23"/>
        </w:numPr>
        <w:tabs>
          <w:tab w:val="left" w:pos="426"/>
        </w:tabs>
        <w:spacing w:line="240" w:lineRule="auto"/>
        <w:ind w:left="0" w:firstLine="397"/>
        <w:rPr>
          <w:rFonts w:cs="Arial"/>
          <w:sz w:val="20"/>
          <w:lang w:val="en-US"/>
        </w:rPr>
      </w:pPr>
      <w:r w:rsidRPr="009B4F79">
        <w:rPr>
          <w:rFonts w:cs="Arial"/>
          <w:sz w:val="20"/>
          <w:lang w:val="en-US"/>
        </w:rPr>
        <w:t>select an exposure program which</w:t>
      </w:r>
      <w:r w:rsidRPr="009B4F79">
        <w:rPr>
          <w:rFonts w:eastAsia="Arial CYR" w:cs="Arial"/>
          <w:sz w:val="20"/>
          <w:lang w:val="en-US"/>
        </w:rPr>
        <w:t xml:space="preserve"> </w:t>
      </w:r>
      <w:r w:rsidR="00BD3CD0">
        <w:rPr>
          <w:rFonts w:cs="Arial"/>
          <w:sz w:val="20"/>
          <w:lang w:val="en-US"/>
        </w:rPr>
        <w:t>uses maximal</w:t>
      </w:r>
      <w:r w:rsidRPr="009B4F79">
        <w:rPr>
          <w:rFonts w:cs="Arial"/>
          <w:sz w:val="20"/>
          <w:lang w:val="en-US"/>
        </w:rPr>
        <w:t xml:space="preserve"> </w:t>
      </w:r>
      <w:r w:rsidR="00BD3CD0">
        <w:rPr>
          <w:rFonts w:cs="Arial"/>
          <w:sz w:val="20"/>
          <w:lang w:val="en-US"/>
        </w:rPr>
        <w:t xml:space="preserve">magnetic </w:t>
      </w:r>
      <w:r w:rsidRPr="009B4F79">
        <w:rPr>
          <w:rFonts w:cs="Arial"/>
          <w:sz w:val="20"/>
          <w:lang w:val="en-US"/>
        </w:rPr>
        <w:t>field density</w:t>
      </w:r>
      <w:r w:rsidR="00BD3CD0">
        <w:rPr>
          <w:rFonts w:cs="Arial"/>
          <w:sz w:val="20"/>
          <w:lang w:val="en-US"/>
        </w:rPr>
        <w:t xml:space="preserve"> and pulse repetition frequency (Program No. 29)</w:t>
      </w:r>
      <w:r w:rsidRPr="009B4F79">
        <w:rPr>
          <w:rFonts w:cs="Arial"/>
          <w:sz w:val="20"/>
          <w:lang w:val="en-US"/>
        </w:rPr>
        <w:t>;</w:t>
      </w:r>
    </w:p>
    <w:p w:rsidR="009B4F79" w:rsidRPr="009B4F79" w:rsidRDefault="009B4F79" w:rsidP="006508D5">
      <w:pPr>
        <w:pStyle w:val="10"/>
        <w:numPr>
          <w:ilvl w:val="0"/>
          <w:numId w:val="23"/>
        </w:numPr>
        <w:tabs>
          <w:tab w:val="left" w:pos="426"/>
        </w:tabs>
        <w:spacing w:line="240" w:lineRule="auto"/>
        <w:ind w:left="0" w:firstLine="397"/>
        <w:rPr>
          <w:rFonts w:cs="Arial"/>
          <w:sz w:val="20"/>
          <w:lang w:val="en-US"/>
        </w:rPr>
      </w:pPr>
      <w:r w:rsidRPr="009B4F79">
        <w:rPr>
          <w:rFonts w:cs="Arial"/>
          <w:sz w:val="20"/>
          <w:lang w:val="en-US"/>
        </w:rPr>
        <w:t>activate the magneto-action;</w:t>
      </w:r>
    </w:p>
    <w:p w:rsidR="009B4F79" w:rsidRPr="009B4F79" w:rsidRDefault="009B4F79" w:rsidP="006508D5">
      <w:pPr>
        <w:pStyle w:val="10"/>
        <w:numPr>
          <w:ilvl w:val="0"/>
          <w:numId w:val="23"/>
        </w:numPr>
        <w:tabs>
          <w:tab w:val="left" w:pos="426"/>
        </w:tabs>
        <w:spacing w:line="240" w:lineRule="auto"/>
        <w:ind w:left="0" w:firstLine="397"/>
        <w:rPr>
          <w:rFonts w:cs="Arial"/>
          <w:sz w:val="20"/>
          <w:lang w:val="en-US"/>
        </w:rPr>
      </w:pPr>
      <w:r w:rsidRPr="009B4F79">
        <w:rPr>
          <w:rFonts w:cs="Arial"/>
          <w:sz w:val="20"/>
          <w:lang w:val="en-US"/>
        </w:rPr>
        <w:t>check the presence of magnetic field in each of the emitters</w:t>
      </w:r>
      <w:r w:rsidRPr="009B4F79" w:rsidDel="00E4779B">
        <w:rPr>
          <w:rFonts w:cs="Arial"/>
          <w:sz w:val="20"/>
          <w:lang w:val="en-US"/>
        </w:rPr>
        <w:t xml:space="preserve"> </w:t>
      </w:r>
      <w:r w:rsidR="00BD3CD0">
        <w:rPr>
          <w:rFonts w:cs="Arial"/>
          <w:sz w:val="20"/>
          <w:lang w:val="en-US"/>
        </w:rPr>
        <w:t>by</w:t>
      </w:r>
      <w:r w:rsidRPr="009B4F79">
        <w:rPr>
          <w:rFonts w:cs="Arial"/>
          <w:sz w:val="20"/>
          <w:lang w:val="en-US"/>
        </w:rPr>
        <w:t xml:space="preserve"> </w:t>
      </w:r>
      <w:r w:rsidR="00BD3CD0">
        <w:rPr>
          <w:rFonts w:cs="Arial"/>
          <w:sz w:val="20"/>
          <w:lang w:val="en-US"/>
        </w:rPr>
        <w:t xml:space="preserve">moving the </w:t>
      </w:r>
      <w:r w:rsidRPr="009B4F79">
        <w:rPr>
          <w:rFonts w:cs="Arial"/>
          <w:sz w:val="20"/>
          <w:lang w:val="en-US"/>
        </w:rPr>
        <w:t>magnetic field indicator</w:t>
      </w:r>
      <w:r w:rsidR="00BD3CD0">
        <w:rPr>
          <w:rFonts w:cs="Arial"/>
          <w:sz w:val="20"/>
          <w:lang w:val="en-US"/>
        </w:rPr>
        <w:t xml:space="preserve"> over their working surfaces and making sure </w:t>
      </w:r>
      <w:r w:rsidR="00D04C12">
        <w:rPr>
          <w:rFonts w:cs="Arial"/>
          <w:sz w:val="20"/>
          <w:lang w:val="en-US"/>
        </w:rPr>
        <w:t>that the indicator LED is</w:t>
      </w:r>
      <w:r w:rsidR="00BD3CD0">
        <w:rPr>
          <w:rFonts w:cs="Arial"/>
          <w:sz w:val="20"/>
          <w:lang w:val="en-US"/>
        </w:rPr>
        <w:t xml:space="preserve"> </w:t>
      </w:r>
      <w:r w:rsidR="006B3472">
        <w:rPr>
          <w:rFonts w:cs="Arial"/>
          <w:sz w:val="20"/>
          <w:lang w:val="en-US"/>
        </w:rPr>
        <w:t xml:space="preserve">continuously glowing in </w:t>
      </w:r>
      <w:r w:rsidR="00D04C12">
        <w:rPr>
          <w:rFonts w:cs="Arial"/>
          <w:sz w:val="20"/>
          <w:lang w:val="en-US"/>
        </w:rPr>
        <w:t>a</w:t>
      </w:r>
      <w:r w:rsidR="00BD3CD0">
        <w:rPr>
          <w:rFonts w:cs="Arial"/>
          <w:sz w:val="20"/>
          <w:lang w:val="en-US"/>
        </w:rPr>
        <w:t xml:space="preserve"> pulsating</w:t>
      </w:r>
      <w:r w:rsidR="006B3472">
        <w:rPr>
          <w:rFonts w:cs="Arial"/>
          <w:sz w:val="20"/>
          <w:lang w:val="en-US"/>
        </w:rPr>
        <w:t xml:space="preserve"> manner</w:t>
      </w:r>
      <w:r w:rsidRPr="009B4F79">
        <w:rPr>
          <w:rFonts w:cs="Arial"/>
          <w:sz w:val="20"/>
          <w:lang w:val="en-US"/>
        </w:rPr>
        <w:t>;</w:t>
      </w:r>
    </w:p>
    <w:p w:rsidR="009B4F79" w:rsidRPr="009B4F79" w:rsidRDefault="009B4F79" w:rsidP="006508D5">
      <w:pPr>
        <w:pStyle w:val="10"/>
        <w:numPr>
          <w:ilvl w:val="0"/>
          <w:numId w:val="23"/>
        </w:numPr>
        <w:tabs>
          <w:tab w:val="left" w:pos="426"/>
        </w:tabs>
        <w:spacing w:line="240" w:lineRule="auto"/>
        <w:ind w:left="0" w:firstLine="397"/>
        <w:rPr>
          <w:rFonts w:cs="Arial"/>
          <w:sz w:val="20"/>
          <w:lang w:val="en-US"/>
        </w:rPr>
      </w:pPr>
      <w:r w:rsidRPr="009B4F79">
        <w:rPr>
          <w:rFonts w:cs="Arial"/>
          <w:sz w:val="20"/>
          <w:lang w:val="en-US"/>
        </w:rPr>
        <w:t>stop the action;</w:t>
      </w:r>
    </w:p>
    <w:p w:rsidR="009B4F79" w:rsidRPr="009B4F79" w:rsidRDefault="009B4F79" w:rsidP="006508D5">
      <w:pPr>
        <w:pStyle w:val="10"/>
        <w:numPr>
          <w:ilvl w:val="0"/>
          <w:numId w:val="23"/>
        </w:numPr>
        <w:tabs>
          <w:tab w:val="left" w:pos="426"/>
        </w:tabs>
        <w:spacing w:line="240" w:lineRule="auto"/>
        <w:ind w:left="0" w:firstLine="397"/>
        <w:rPr>
          <w:rFonts w:cs="Arial"/>
          <w:sz w:val="20"/>
          <w:lang w:val="en-US"/>
        </w:rPr>
      </w:pPr>
      <w:r w:rsidRPr="009B4F79">
        <w:rPr>
          <w:rFonts w:cs="Arial"/>
          <w:sz w:val="20"/>
          <w:lang w:val="en-US"/>
        </w:rPr>
        <w:t>press the “P</w:t>
      </w:r>
      <w:r w:rsidR="006B3472">
        <w:rPr>
          <w:rFonts w:cs="Arial"/>
          <w:sz w:val="20"/>
          <w:lang w:val="en-US"/>
        </w:rPr>
        <w:t>OWER” switch to deactivate the D</w:t>
      </w:r>
      <w:r w:rsidRPr="009B4F79">
        <w:rPr>
          <w:rFonts w:cs="Arial"/>
          <w:sz w:val="20"/>
          <w:lang w:val="en-US"/>
        </w:rPr>
        <w:t>evice and unplug it from the mains.</w:t>
      </w:r>
    </w:p>
    <w:p w:rsidR="00FF32B3" w:rsidRPr="00762C4C" w:rsidRDefault="00FF32B3" w:rsidP="00762C4C">
      <w:pPr>
        <w:ind w:firstLine="397"/>
        <w:jc w:val="both"/>
        <w:rPr>
          <w:rFonts w:ascii="Arial" w:hAnsi="Arial" w:cs="Arial"/>
          <w:caps/>
          <w:sz w:val="20"/>
          <w:szCs w:val="20"/>
          <w:lang w:val="en-US"/>
        </w:rPr>
      </w:pPr>
    </w:p>
    <w:p w:rsidR="00762C4C" w:rsidRPr="00762C4C" w:rsidRDefault="00762C4C" w:rsidP="00762C4C">
      <w:pPr>
        <w:ind w:firstLine="397"/>
        <w:jc w:val="both"/>
        <w:rPr>
          <w:rFonts w:ascii="Arial" w:hAnsi="Arial" w:cs="Arial"/>
          <w:sz w:val="20"/>
          <w:szCs w:val="20"/>
          <w:lang w:val="en-US"/>
        </w:rPr>
      </w:pPr>
      <w:r w:rsidRPr="00762C4C">
        <w:rPr>
          <w:rFonts w:ascii="Arial" w:hAnsi="Arial" w:cs="Arial"/>
          <w:sz w:val="20"/>
          <w:szCs w:val="20"/>
          <w:lang w:val="en-US"/>
        </w:rPr>
        <w:t>Routine inspection is to be performed at least once every three months</w:t>
      </w:r>
      <w:r w:rsidRPr="00762C4C">
        <w:rPr>
          <w:rFonts w:ascii="Arial" w:eastAsia="Arial" w:hAnsi="Arial" w:cs="Arial"/>
          <w:sz w:val="20"/>
          <w:szCs w:val="20"/>
          <w:lang w:val="en-US"/>
        </w:rPr>
        <w:t>.</w:t>
      </w:r>
      <w:r w:rsidRPr="00762C4C">
        <w:rPr>
          <w:rFonts w:ascii="Arial" w:hAnsi="Arial" w:cs="Arial"/>
          <w:sz w:val="20"/>
          <w:szCs w:val="20"/>
          <w:lang w:val="en-US"/>
        </w:rPr>
        <w:t xml:space="preserve"> During the inspection, it is necessary to check the integrity of the cables, plug, mains cord, </w:t>
      </w:r>
      <w:r w:rsidR="00047C74">
        <w:rPr>
          <w:rFonts w:ascii="Arial" w:hAnsi="Arial" w:cs="Arial"/>
          <w:sz w:val="20"/>
          <w:szCs w:val="20"/>
          <w:lang w:val="en-US"/>
        </w:rPr>
        <w:t xml:space="preserve">and the </w:t>
      </w:r>
      <w:r w:rsidR="00047C74" w:rsidRPr="00762C4C">
        <w:rPr>
          <w:rFonts w:ascii="Arial" w:hAnsi="Arial" w:cs="Arial"/>
          <w:sz w:val="20"/>
          <w:szCs w:val="20"/>
          <w:lang w:val="en-US"/>
        </w:rPr>
        <w:t>housing</w:t>
      </w:r>
      <w:r w:rsidR="00047C74">
        <w:rPr>
          <w:rFonts w:ascii="Arial" w:hAnsi="Arial" w:cs="Arial"/>
          <w:sz w:val="20"/>
          <w:szCs w:val="20"/>
          <w:lang w:val="en-US"/>
        </w:rPr>
        <w:t>s of</w:t>
      </w:r>
      <w:r w:rsidR="00047C74" w:rsidRPr="00762C4C">
        <w:rPr>
          <w:rFonts w:ascii="Arial" w:hAnsi="Arial" w:cs="Arial"/>
          <w:sz w:val="20"/>
          <w:szCs w:val="20"/>
          <w:lang w:val="en-US"/>
        </w:rPr>
        <w:t xml:space="preserve"> </w:t>
      </w:r>
      <w:r w:rsidRPr="00762C4C">
        <w:rPr>
          <w:rFonts w:ascii="Arial" w:hAnsi="Arial" w:cs="Arial"/>
          <w:sz w:val="20"/>
          <w:szCs w:val="20"/>
          <w:lang w:val="en-US"/>
        </w:rPr>
        <w:t xml:space="preserve">the emitters and the </w:t>
      </w:r>
      <w:r w:rsidR="00047C74">
        <w:rPr>
          <w:rFonts w:ascii="Arial" w:hAnsi="Arial" w:cs="Arial"/>
          <w:sz w:val="20"/>
          <w:szCs w:val="20"/>
          <w:lang w:val="en-US"/>
        </w:rPr>
        <w:t xml:space="preserve">power and </w:t>
      </w:r>
      <w:r w:rsidRPr="00762C4C">
        <w:rPr>
          <w:rFonts w:ascii="Arial" w:hAnsi="Arial" w:cs="Arial"/>
          <w:sz w:val="20"/>
          <w:szCs w:val="20"/>
          <w:lang w:val="en-US"/>
        </w:rPr>
        <w:t>control unit</w:t>
      </w:r>
      <w:r w:rsidR="005D33D9">
        <w:rPr>
          <w:rFonts w:ascii="Arial" w:hAnsi="Arial" w:cs="Arial"/>
          <w:sz w:val="20"/>
          <w:szCs w:val="20"/>
          <w:lang w:val="en-US"/>
        </w:rPr>
        <w:t>.</w:t>
      </w:r>
    </w:p>
    <w:p w:rsidR="005D33D9" w:rsidRDefault="005D33D9" w:rsidP="00762C4C">
      <w:pPr>
        <w:ind w:firstLine="397"/>
        <w:jc w:val="both"/>
        <w:rPr>
          <w:rFonts w:ascii="Arial" w:hAnsi="Arial" w:cs="Arial"/>
          <w:sz w:val="20"/>
          <w:szCs w:val="20"/>
          <w:lang w:val="en-US"/>
        </w:rPr>
      </w:pPr>
    </w:p>
    <w:p w:rsidR="00FF32B3" w:rsidRPr="00762C4C" w:rsidRDefault="00762C4C" w:rsidP="00762C4C">
      <w:pPr>
        <w:ind w:firstLine="397"/>
        <w:jc w:val="both"/>
        <w:rPr>
          <w:rFonts w:ascii="Arial" w:hAnsi="Arial" w:cs="Arial"/>
          <w:caps/>
          <w:sz w:val="20"/>
          <w:szCs w:val="20"/>
          <w:lang w:val="en-US"/>
        </w:rPr>
      </w:pPr>
      <w:r w:rsidRPr="00762C4C">
        <w:rPr>
          <w:rFonts w:ascii="Arial" w:hAnsi="Arial" w:cs="Arial"/>
          <w:sz w:val="20"/>
          <w:szCs w:val="20"/>
          <w:lang w:val="en-US"/>
        </w:rPr>
        <w:t>Disinfection is to be carried out as may be necessary</w:t>
      </w:r>
      <w:r w:rsidR="005D33D9">
        <w:rPr>
          <w:rFonts w:ascii="Arial" w:hAnsi="Arial" w:cs="Arial"/>
          <w:sz w:val="20"/>
          <w:szCs w:val="20"/>
          <w:lang w:val="en-US"/>
        </w:rPr>
        <w:t>.</w:t>
      </w:r>
    </w:p>
    <w:p w:rsidR="00FF32B3" w:rsidRPr="00FF32B3" w:rsidRDefault="00FF32B3" w:rsidP="00FF32B3">
      <w:pPr>
        <w:ind w:firstLine="397"/>
        <w:jc w:val="both"/>
        <w:rPr>
          <w:rFonts w:ascii="Arial" w:hAnsi="Arial" w:cs="Arial"/>
          <w:caps/>
          <w:sz w:val="20"/>
          <w:szCs w:val="20"/>
          <w:lang w:val="en-US"/>
        </w:rPr>
      </w:pPr>
    </w:p>
    <w:p w:rsidR="00FF32B3" w:rsidRPr="005D33D9" w:rsidRDefault="005D33D9" w:rsidP="005D33D9">
      <w:pPr>
        <w:ind w:firstLine="397"/>
        <w:jc w:val="center"/>
        <w:rPr>
          <w:rFonts w:ascii="Arial" w:hAnsi="Arial" w:cs="Arial"/>
          <w:b/>
          <w:caps/>
          <w:sz w:val="20"/>
          <w:szCs w:val="20"/>
          <w:lang w:val="en-US"/>
        </w:rPr>
      </w:pPr>
      <w:r>
        <w:rPr>
          <w:rFonts w:ascii="Arial" w:hAnsi="Arial" w:cs="Arial"/>
          <w:b/>
          <w:caps/>
          <w:sz w:val="20"/>
          <w:szCs w:val="20"/>
          <w:lang w:val="en-US"/>
        </w:rPr>
        <w:t>SPECIFICATIONS</w:t>
      </w:r>
    </w:p>
    <w:p w:rsidR="00FF32B3" w:rsidRPr="0025423B" w:rsidRDefault="005035EB" w:rsidP="005035EB">
      <w:pPr>
        <w:numPr>
          <w:ilvl w:val="0"/>
          <w:numId w:val="21"/>
        </w:numPr>
        <w:ind w:left="0" w:firstLine="397"/>
        <w:jc w:val="both"/>
        <w:rPr>
          <w:rFonts w:ascii="Arial" w:hAnsi="Arial" w:cs="Arial"/>
          <w:caps/>
          <w:sz w:val="20"/>
          <w:szCs w:val="20"/>
          <w:lang w:val="en-US"/>
        </w:rPr>
      </w:pPr>
      <w:r w:rsidRPr="00106ECD">
        <w:rPr>
          <w:rFonts w:ascii="Arial" w:hAnsi="Arial" w:cs="Arial"/>
          <w:sz w:val="20"/>
          <w:szCs w:val="20"/>
          <w:lang w:val="en-US"/>
        </w:rPr>
        <w:t xml:space="preserve">The </w:t>
      </w:r>
      <w:r w:rsidR="00106ECD" w:rsidRPr="00106ECD">
        <w:rPr>
          <w:rFonts w:ascii="Arial" w:hAnsi="Arial" w:cs="Arial"/>
          <w:sz w:val="20"/>
          <w:szCs w:val="20"/>
          <w:lang w:val="en-US"/>
        </w:rPr>
        <w:t>D</w:t>
      </w:r>
      <w:r w:rsidRPr="00106ECD">
        <w:rPr>
          <w:rFonts w:ascii="Arial" w:hAnsi="Arial" w:cs="Arial"/>
          <w:sz w:val="20"/>
          <w:szCs w:val="20"/>
          <w:lang w:val="en-US"/>
        </w:rPr>
        <w:t>evice is functional with power supply from alternating current mains of</w:t>
      </w:r>
      <w:r w:rsidR="00106ECD" w:rsidRPr="00106ECD">
        <w:rPr>
          <w:rFonts w:ascii="Arial" w:hAnsi="Arial" w:cs="Arial"/>
          <w:sz w:val="20"/>
          <w:szCs w:val="20"/>
          <w:lang w:val="en-US"/>
        </w:rPr>
        <w:t xml:space="preserve"> </w:t>
      </w:r>
      <w:r w:rsidR="0025423B">
        <w:rPr>
          <w:rFonts w:ascii="Arial" w:hAnsi="Arial" w:cs="Arial"/>
          <w:sz w:val="20"/>
          <w:szCs w:val="20"/>
          <w:lang w:val="en-US"/>
        </w:rPr>
        <w:t xml:space="preserve">220V (-10%; +10%) or </w:t>
      </w:r>
      <w:r w:rsidR="00106ECD" w:rsidRPr="00106ECD">
        <w:rPr>
          <w:rFonts w:ascii="Arial" w:hAnsi="Arial" w:cs="Arial"/>
          <w:sz w:val="20"/>
          <w:szCs w:val="20"/>
          <w:lang w:val="en-US"/>
        </w:rPr>
        <w:t>230V (-10%; +6%), frequency 50Hz</w:t>
      </w:r>
      <w:r w:rsidR="0025423B">
        <w:rPr>
          <w:rFonts w:ascii="Arial" w:hAnsi="Arial" w:cs="Arial"/>
          <w:sz w:val="20"/>
          <w:szCs w:val="20"/>
          <w:lang w:val="en-US"/>
        </w:rPr>
        <w:t>.</w:t>
      </w:r>
    </w:p>
    <w:p w:rsidR="0025423B" w:rsidRPr="0025423B" w:rsidRDefault="0025423B" w:rsidP="005035EB">
      <w:pPr>
        <w:numPr>
          <w:ilvl w:val="0"/>
          <w:numId w:val="21"/>
        </w:numPr>
        <w:ind w:left="0" w:firstLine="397"/>
        <w:jc w:val="both"/>
        <w:rPr>
          <w:rFonts w:ascii="Arial" w:hAnsi="Arial" w:cs="Arial"/>
          <w:caps/>
          <w:sz w:val="20"/>
          <w:szCs w:val="20"/>
          <w:lang w:val="en-US"/>
        </w:rPr>
      </w:pPr>
      <w:r w:rsidRPr="0025423B">
        <w:rPr>
          <w:rFonts w:ascii="Arial" w:hAnsi="Arial" w:cs="Arial"/>
          <w:sz w:val="20"/>
          <w:szCs w:val="20"/>
          <w:lang w:val="en-US"/>
        </w:rPr>
        <w:t>Device electric power consumption: 1</w:t>
      </w:r>
      <w:r>
        <w:rPr>
          <w:rFonts w:ascii="Arial" w:hAnsi="Arial" w:cs="Arial"/>
          <w:sz w:val="20"/>
          <w:szCs w:val="20"/>
          <w:lang w:val="en-US"/>
        </w:rPr>
        <w:t>6</w:t>
      </w:r>
      <w:r w:rsidRPr="0025423B">
        <w:rPr>
          <w:rFonts w:ascii="Arial" w:hAnsi="Arial" w:cs="Arial"/>
          <w:sz w:val="20"/>
          <w:szCs w:val="20"/>
          <w:lang w:val="en-US"/>
        </w:rPr>
        <w:t xml:space="preserve"> VA</w:t>
      </w:r>
      <w:r>
        <w:rPr>
          <w:rFonts w:ascii="Arial" w:hAnsi="Arial" w:cs="Arial"/>
          <w:sz w:val="20"/>
          <w:szCs w:val="20"/>
          <w:lang w:val="en-US"/>
        </w:rPr>
        <w:t xml:space="preserve"> max.</w:t>
      </w:r>
    </w:p>
    <w:p w:rsidR="0025423B" w:rsidRPr="00B42E79" w:rsidRDefault="0025423B" w:rsidP="005035EB">
      <w:pPr>
        <w:numPr>
          <w:ilvl w:val="0"/>
          <w:numId w:val="21"/>
        </w:numPr>
        <w:ind w:left="0" w:firstLine="397"/>
        <w:jc w:val="both"/>
        <w:rPr>
          <w:rFonts w:ascii="Arial" w:hAnsi="Arial" w:cs="Arial"/>
          <w:caps/>
          <w:sz w:val="20"/>
          <w:szCs w:val="20"/>
          <w:lang w:val="en-US"/>
        </w:rPr>
      </w:pPr>
      <w:r w:rsidRPr="0025423B">
        <w:rPr>
          <w:rFonts w:ascii="Arial" w:hAnsi="Arial" w:cs="Arial"/>
          <w:sz w:val="20"/>
          <w:szCs w:val="20"/>
          <w:lang w:val="en-US"/>
        </w:rPr>
        <w:t>The</w:t>
      </w:r>
      <w:r w:rsidR="00B42E79">
        <w:rPr>
          <w:rFonts w:ascii="Arial" w:hAnsi="Arial" w:cs="Arial"/>
          <w:sz w:val="20"/>
          <w:szCs w:val="20"/>
          <w:lang w:val="en-US"/>
        </w:rPr>
        <w:t xml:space="preserve"> </w:t>
      </w:r>
      <w:r w:rsidR="00B42E79" w:rsidRPr="00B42E79">
        <w:rPr>
          <w:rFonts w:ascii="Arial" w:hAnsi="Arial" w:cs="Arial"/>
          <w:sz w:val="20"/>
          <w:szCs w:val="20"/>
          <w:lang w:val="en-US"/>
        </w:rPr>
        <w:t>parameters</w:t>
      </w:r>
      <w:r w:rsidRPr="0025423B">
        <w:rPr>
          <w:rFonts w:ascii="Arial" w:hAnsi="Arial" w:cs="Arial"/>
          <w:sz w:val="20"/>
          <w:szCs w:val="20"/>
          <w:lang w:val="en-US"/>
        </w:rPr>
        <w:t xml:space="preserve"> </w:t>
      </w:r>
      <w:r w:rsidR="00B42E79" w:rsidRPr="00B42E79">
        <w:rPr>
          <w:rFonts w:ascii="Arial" w:hAnsi="Arial" w:cs="Arial"/>
          <w:sz w:val="20"/>
          <w:szCs w:val="20"/>
          <w:lang w:val="en-US"/>
        </w:rPr>
        <w:t>and</w:t>
      </w:r>
      <w:r w:rsidR="00B42E79">
        <w:rPr>
          <w:rFonts w:ascii="Arial" w:hAnsi="Arial" w:cs="Arial"/>
          <w:sz w:val="20"/>
          <w:szCs w:val="20"/>
          <w:lang w:val="en-US"/>
        </w:rPr>
        <w:t xml:space="preserve"> characteristics of the </w:t>
      </w:r>
      <w:r w:rsidR="00B42E79" w:rsidRPr="0025423B">
        <w:rPr>
          <w:rFonts w:ascii="Arial" w:hAnsi="Arial" w:cs="Arial"/>
          <w:sz w:val="20"/>
          <w:szCs w:val="20"/>
          <w:lang w:val="en-US"/>
        </w:rPr>
        <w:t>pulsed magnetic fields</w:t>
      </w:r>
      <w:r w:rsidR="00B42E79">
        <w:rPr>
          <w:rFonts w:ascii="Arial" w:hAnsi="Arial" w:cs="Arial"/>
          <w:sz w:val="20"/>
          <w:szCs w:val="20"/>
          <w:lang w:val="en-US"/>
        </w:rPr>
        <w:t xml:space="preserve"> </w:t>
      </w:r>
      <w:r w:rsidR="00B42E79" w:rsidRPr="0025423B">
        <w:rPr>
          <w:rFonts w:ascii="Arial" w:hAnsi="Arial" w:cs="Arial"/>
          <w:sz w:val="20"/>
          <w:szCs w:val="20"/>
          <w:lang w:val="en-US"/>
        </w:rPr>
        <w:t>generat</w:t>
      </w:r>
      <w:r w:rsidR="00B42E79">
        <w:rPr>
          <w:rFonts w:ascii="Arial" w:hAnsi="Arial" w:cs="Arial"/>
          <w:sz w:val="20"/>
          <w:szCs w:val="20"/>
          <w:lang w:val="en-US"/>
        </w:rPr>
        <w:t>ed</w:t>
      </w:r>
      <w:r w:rsidR="00B42E79" w:rsidRPr="00B42E79">
        <w:rPr>
          <w:rFonts w:ascii="Arial" w:hAnsi="Arial" w:cs="Arial"/>
          <w:sz w:val="20"/>
          <w:szCs w:val="20"/>
          <w:lang w:val="en-US"/>
        </w:rPr>
        <w:t xml:space="preserve"> </w:t>
      </w:r>
      <w:r w:rsidR="00B42E79">
        <w:rPr>
          <w:rFonts w:ascii="Arial" w:hAnsi="Arial" w:cs="Arial"/>
          <w:sz w:val="20"/>
          <w:szCs w:val="20"/>
          <w:lang w:val="en-US"/>
        </w:rPr>
        <w:t>by</w:t>
      </w:r>
      <w:r w:rsidR="00B42E79" w:rsidRPr="0025423B">
        <w:rPr>
          <w:rFonts w:ascii="Arial" w:hAnsi="Arial" w:cs="Arial"/>
          <w:sz w:val="20"/>
          <w:szCs w:val="20"/>
          <w:lang w:val="en-US"/>
        </w:rPr>
        <w:t xml:space="preserve"> </w:t>
      </w:r>
      <w:r w:rsidR="00B42E79">
        <w:rPr>
          <w:rFonts w:ascii="Arial" w:hAnsi="Arial" w:cs="Arial"/>
          <w:sz w:val="20"/>
          <w:szCs w:val="20"/>
          <w:lang w:val="en-US"/>
        </w:rPr>
        <w:t>the</w:t>
      </w:r>
      <w:r w:rsidR="00B42E79" w:rsidRPr="00B42E79">
        <w:rPr>
          <w:rFonts w:ascii="Arial" w:hAnsi="Arial" w:cs="Arial"/>
          <w:sz w:val="20"/>
          <w:szCs w:val="20"/>
          <w:lang w:val="en-US"/>
        </w:rPr>
        <w:t xml:space="preserve"> </w:t>
      </w:r>
      <w:r w:rsidR="00B42E79">
        <w:rPr>
          <w:rFonts w:ascii="Arial" w:hAnsi="Arial" w:cs="Arial"/>
          <w:sz w:val="20"/>
          <w:szCs w:val="20"/>
          <w:lang w:val="en-US"/>
        </w:rPr>
        <w:t>D</w:t>
      </w:r>
      <w:r w:rsidRPr="0025423B">
        <w:rPr>
          <w:rFonts w:ascii="Arial" w:hAnsi="Arial" w:cs="Arial"/>
          <w:sz w:val="20"/>
          <w:szCs w:val="20"/>
          <w:lang w:val="en-US"/>
        </w:rPr>
        <w:t xml:space="preserve">evice </w:t>
      </w:r>
      <w:r w:rsidR="00B42E79">
        <w:rPr>
          <w:rFonts w:ascii="Arial" w:hAnsi="Arial" w:cs="Arial"/>
          <w:sz w:val="20"/>
          <w:szCs w:val="20"/>
          <w:lang w:val="en-US"/>
        </w:rPr>
        <w:t>are specified in Appendix 1 below.</w:t>
      </w:r>
    </w:p>
    <w:p w:rsidR="00B42E79" w:rsidRPr="00B42E79" w:rsidRDefault="00B42E79" w:rsidP="00B42E79">
      <w:pPr>
        <w:ind w:firstLine="397"/>
        <w:jc w:val="both"/>
        <w:rPr>
          <w:rFonts w:ascii="Arial" w:hAnsi="Arial" w:cs="Arial"/>
          <w:caps/>
          <w:sz w:val="20"/>
          <w:szCs w:val="20"/>
          <w:lang w:val="en-US"/>
        </w:rPr>
      </w:pPr>
      <w:r w:rsidRPr="00B42E79">
        <w:rPr>
          <w:rFonts w:ascii="Arial" w:hAnsi="Arial" w:cs="Arial"/>
          <w:sz w:val="20"/>
          <w:szCs w:val="20"/>
          <w:lang w:val="en-US"/>
        </w:rPr>
        <w:t xml:space="preserve">Absolute deviation of the field density peak value </w:t>
      </w:r>
      <w:r w:rsidR="003D5E9F">
        <w:rPr>
          <w:rFonts w:ascii="Arial" w:hAnsi="Arial" w:cs="Arial"/>
          <w:sz w:val="20"/>
          <w:szCs w:val="20"/>
          <w:lang w:val="en-US"/>
        </w:rPr>
        <w:t>on the emitters’ surface from the preset one (A)</w:t>
      </w:r>
      <w:r w:rsidRPr="00B42E79">
        <w:rPr>
          <w:rFonts w:ascii="Arial" w:hAnsi="Arial" w:cs="Arial"/>
          <w:sz w:val="20"/>
          <w:szCs w:val="20"/>
          <w:lang w:val="en-US"/>
        </w:rPr>
        <w:t xml:space="preserve"> is within </w:t>
      </w:r>
      <w:r w:rsidRPr="00B42E79">
        <w:rPr>
          <w:rFonts w:ascii="Arial" w:hAnsi="Arial" w:cs="Arial"/>
          <w:sz w:val="20"/>
          <w:szCs w:val="20"/>
        </w:rPr>
        <w:sym w:font="Symbol" w:char="F0B1"/>
      </w:r>
      <w:r w:rsidR="003D5E9F">
        <w:rPr>
          <w:rFonts w:ascii="Arial" w:hAnsi="Arial" w:cs="Arial"/>
          <w:sz w:val="20"/>
          <w:szCs w:val="20"/>
          <w:lang w:val="en-US"/>
        </w:rPr>
        <w:t xml:space="preserve"> </w:t>
      </w:r>
      <w:r w:rsidRPr="00B42E79">
        <w:rPr>
          <w:rFonts w:ascii="Arial" w:hAnsi="Arial" w:cs="Arial"/>
          <w:sz w:val="20"/>
          <w:szCs w:val="20"/>
          <w:lang w:val="en-US"/>
        </w:rPr>
        <w:t>[0.2</w:t>
      </w:r>
      <w:r w:rsidR="003D5E9F">
        <w:rPr>
          <w:rFonts w:ascii="Arial" w:hAnsi="Arial" w:cs="Arial"/>
          <w:sz w:val="20"/>
          <w:szCs w:val="20"/>
          <w:lang w:val="en-US"/>
        </w:rPr>
        <w:t>A</w:t>
      </w:r>
      <w:r w:rsidRPr="00B42E79">
        <w:rPr>
          <w:rFonts w:ascii="Arial" w:hAnsi="Arial" w:cs="Arial"/>
          <w:sz w:val="20"/>
          <w:szCs w:val="20"/>
          <w:lang w:val="en-US"/>
        </w:rPr>
        <w:t>+0.6] mT</w:t>
      </w:r>
      <w:r w:rsidR="003D5E9F">
        <w:rPr>
          <w:rFonts w:ascii="Arial" w:hAnsi="Arial" w:cs="Arial"/>
          <w:sz w:val="20"/>
          <w:szCs w:val="20"/>
          <w:lang w:val="en-US"/>
        </w:rPr>
        <w:t>.</w:t>
      </w:r>
    </w:p>
    <w:p w:rsidR="00FF32B3" w:rsidRDefault="00893CD4" w:rsidP="00FF32B3">
      <w:pPr>
        <w:ind w:firstLine="397"/>
        <w:jc w:val="both"/>
        <w:rPr>
          <w:rFonts w:ascii="Arial" w:hAnsi="Arial" w:cs="Arial"/>
          <w:sz w:val="20"/>
          <w:szCs w:val="20"/>
          <w:lang w:val="en-US"/>
        </w:rPr>
      </w:pPr>
      <w:r w:rsidRPr="00EF527F">
        <w:rPr>
          <w:rFonts w:ascii="Arial" w:hAnsi="Arial" w:cs="Arial"/>
          <w:sz w:val="20"/>
          <w:szCs w:val="20"/>
          <w:lang w:val="en-US"/>
        </w:rPr>
        <w:t xml:space="preserve">Relative deviation of magnetic field pulses repetition frequency is within </w:t>
      </w:r>
      <w:r w:rsidR="00F56A76" w:rsidRPr="00B42E79">
        <w:rPr>
          <w:rFonts w:ascii="Arial" w:hAnsi="Arial" w:cs="Arial"/>
          <w:sz w:val="20"/>
          <w:szCs w:val="20"/>
        </w:rPr>
        <w:sym w:font="Symbol" w:char="F0B1"/>
      </w:r>
      <w:r w:rsidRPr="00EF527F">
        <w:rPr>
          <w:rFonts w:ascii="Arial" w:hAnsi="Arial" w:cs="Arial"/>
          <w:sz w:val="20"/>
          <w:szCs w:val="20"/>
          <w:lang w:val="en-US"/>
        </w:rPr>
        <w:t>5%</w:t>
      </w:r>
      <w:r w:rsidR="00282D39">
        <w:rPr>
          <w:rFonts w:ascii="Arial" w:hAnsi="Arial" w:cs="Arial"/>
          <w:sz w:val="20"/>
          <w:szCs w:val="20"/>
          <w:lang w:val="en-US"/>
        </w:rPr>
        <w:t>;</w:t>
      </w:r>
    </w:p>
    <w:p w:rsidR="00893CD4" w:rsidRPr="00B42E79" w:rsidRDefault="00893CD4" w:rsidP="00FF32B3">
      <w:pPr>
        <w:ind w:firstLine="397"/>
        <w:jc w:val="both"/>
        <w:rPr>
          <w:rFonts w:ascii="Arial" w:hAnsi="Arial" w:cs="Arial"/>
          <w:caps/>
          <w:sz w:val="20"/>
          <w:szCs w:val="20"/>
          <w:lang w:val="en-US"/>
        </w:rPr>
      </w:pPr>
      <w:r>
        <w:rPr>
          <w:rFonts w:ascii="Arial" w:hAnsi="Arial" w:cs="Arial"/>
          <w:sz w:val="20"/>
          <w:szCs w:val="20"/>
          <w:lang w:val="en-US"/>
        </w:rPr>
        <w:t>R</w:t>
      </w:r>
      <w:r w:rsidRPr="00EF527F">
        <w:rPr>
          <w:rFonts w:ascii="Arial" w:hAnsi="Arial" w:cs="Arial"/>
          <w:sz w:val="20"/>
          <w:szCs w:val="20"/>
          <w:lang w:val="en-US"/>
        </w:rPr>
        <w:t xml:space="preserve">elative deviation of the </w:t>
      </w:r>
      <w:r>
        <w:rPr>
          <w:rFonts w:ascii="Arial" w:hAnsi="Arial" w:cs="Arial"/>
          <w:sz w:val="20"/>
          <w:szCs w:val="20"/>
          <w:lang w:val="en-US"/>
        </w:rPr>
        <w:t>total</w:t>
      </w:r>
      <w:r w:rsidRPr="00EF527F">
        <w:rPr>
          <w:rFonts w:ascii="Arial" w:hAnsi="Arial" w:cs="Arial"/>
          <w:sz w:val="20"/>
          <w:szCs w:val="20"/>
          <w:lang w:val="en-US"/>
        </w:rPr>
        <w:t xml:space="preserve"> exposure time is within </w:t>
      </w:r>
      <w:r w:rsidR="00F56A76" w:rsidRPr="00B42E79">
        <w:rPr>
          <w:rFonts w:ascii="Arial" w:hAnsi="Arial" w:cs="Arial"/>
          <w:sz w:val="20"/>
          <w:szCs w:val="20"/>
        </w:rPr>
        <w:sym w:font="Symbol" w:char="F0B1"/>
      </w:r>
      <w:r w:rsidRPr="00EF527F">
        <w:rPr>
          <w:rFonts w:ascii="Arial" w:hAnsi="Arial" w:cs="Arial"/>
          <w:sz w:val="20"/>
          <w:szCs w:val="20"/>
          <w:lang w:val="en-US"/>
        </w:rPr>
        <w:t>5%</w:t>
      </w:r>
      <w:r w:rsidR="00282D39">
        <w:rPr>
          <w:rFonts w:ascii="Arial" w:hAnsi="Arial" w:cs="Arial"/>
          <w:sz w:val="20"/>
          <w:szCs w:val="20"/>
          <w:lang w:val="en-US"/>
        </w:rPr>
        <w:t>;</w:t>
      </w:r>
    </w:p>
    <w:p w:rsidR="00FF32B3" w:rsidRDefault="00282D39" w:rsidP="00FF32B3">
      <w:pPr>
        <w:ind w:firstLine="397"/>
        <w:jc w:val="both"/>
        <w:rPr>
          <w:rFonts w:ascii="Arial" w:hAnsi="Arial" w:cs="Arial"/>
          <w:sz w:val="20"/>
          <w:szCs w:val="20"/>
          <w:lang w:val="en-US"/>
        </w:rPr>
      </w:pPr>
      <w:r>
        <w:rPr>
          <w:rFonts w:ascii="Arial" w:hAnsi="Arial" w:cs="Arial"/>
          <w:sz w:val="20"/>
          <w:szCs w:val="20"/>
          <w:lang w:val="en-US"/>
        </w:rPr>
        <w:t>R</w:t>
      </w:r>
      <w:r w:rsidR="00893CD4" w:rsidRPr="00EF527F">
        <w:rPr>
          <w:rFonts w:ascii="Arial" w:hAnsi="Arial" w:cs="Arial"/>
          <w:sz w:val="20"/>
          <w:szCs w:val="20"/>
          <w:lang w:val="en-US"/>
        </w:rPr>
        <w:t xml:space="preserve">elative deviation of the </w:t>
      </w:r>
      <w:r>
        <w:rPr>
          <w:rFonts w:ascii="Arial" w:hAnsi="Arial" w:cs="Arial"/>
          <w:sz w:val="20"/>
          <w:szCs w:val="20"/>
          <w:lang w:val="en-US"/>
        </w:rPr>
        <w:t>magneto-action time</w:t>
      </w:r>
      <w:r w:rsidR="00893CD4" w:rsidRPr="00EF527F">
        <w:rPr>
          <w:rFonts w:ascii="Arial" w:hAnsi="Arial" w:cs="Arial"/>
          <w:sz w:val="20"/>
          <w:szCs w:val="20"/>
          <w:lang w:val="en-US"/>
        </w:rPr>
        <w:t xml:space="preserve"> </w:t>
      </w:r>
      <w:r>
        <w:rPr>
          <w:rFonts w:ascii="Arial" w:hAnsi="Arial" w:cs="Arial"/>
          <w:sz w:val="20"/>
          <w:szCs w:val="20"/>
          <w:lang w:val="en-US"/>
        </w:rPr>
        <w:t xml:space="preserve">and the </w:t>
      </w:r>
      <w:r w:rsidR="008C4BD9">
        <w:rPr>
          <w:rFonts w:ascii="Arial" w:hAnsi="Arial" w:cs="Arial"/>
          <w:sz w:val="20"/>
          <w:szCs w:val="20"/>
          <w:lang w:val="en-US"/>
        </w:rPr>
        <w:t>break</w:t>
      </w:r>
      <w:r>
        <w:rPr>
          <w:rFonts w:ascii="Arial" w:hAnsi="Arial" w:cs="Arial"/>
          <w:sz w:val="20"/>
          <w:szCs w:val="20"/>
          <w:lang w:val="en-US"/>
        </w:rPr>
        <w:t xml:space="preserve"> time</w:t>
      </w:r>
      <w:r w:rsidR="00893CD4" w:rsidRPr="00EF527F">
        <w:rPr>
          <w:rFonts w:ascii="Arial" w:hAnsi="Arial" w:cs="Arial"/>
          <w:sz w:val="20"/>
          <w:szCs w:val="20"/>
          <w:lang w:val="en-US"/>
        </w:rPr>
        <w:t xml:space="preserve"> is within </w:t>
      </w:r>
      <w:r w:rsidR="00F56A76" w:rsidRPr="00B42E79">
        <w:rPr>
          <w:rFonts w:ascii="Arial" w:hAnsi="Arial" w:cs="Arial"/>
          <w:sz w:val="20"/>
          <w:szCs w:val="20"/>
        </w:rPr>
        <w:sym w:font="Symbol" w:char="F0B1"/>
      </w:r>
      <w:r w:rsidR="00893CD4" w:rsidRPr="00EF527F">
        <w:rPr>
          <w:rFonts w:ascii="Arial" w:hAnsi="Arial" w:cs="Arial"/>
          <w:sz w:val="20"/>
          <w:szCs w:val="20"/>
          <w:lang w:val="en-US"/>
        </w:rPr>
        <w:t>5%</w:t>
      </w:r>
      <w:r>
        <w:rPr>
          <w:rFonts w:ascii="Arial" w:hAnsi="Arial" w:cs="Arial"/>
          <w:sz w:val="20"/>
          <w:szCs w:val="20"/>
          <w:lang w:val="en-US"/>
        </w:rPr>
        <w:t>;</w:t>
      </w:r>
    </w:p>
    <w:p w:rsidR="00282D39" w:rsidRPr="006F091A" w:rsidRDefault="006F091A" w:rsidP="006F091A">
      <w:pPr>
        <w:numPr>
          <w:ilvl w:val="0"/>
          <w:numId w:val="21"/>
        </w:numPr>
        <w:ind w:left="0" w:firstLine="397"/>
        <w:jc w:val="both"/>
        <w:rPr>
          <w:rFonts w:ascii="Arial" w:hAnsi="Arial" w:cs="Arial"/>
          <w:caps/>
          <w:sz w:val="20"/>
          <w:szCs w:val="20"/>
          <w:lang w:val="en-US"/>
        </w:rPr>
      </w:pPr>
      <w:r w:rsidRPr="00EF527F">
        <w:rPr>
          <w:rFonts w:ascii="Arial" w:hAnsi="Arial" w:cs="Arial"/>
          <w:sz w:val="20"/>
          <w:szCs w:val="20"/>
          <w:lang w:val="en-US"/>
        </w:rPr>
        <w:t>Temperature of the emitters’ surfaces, max.: 41 º</w:t>
      </w:r>
      <w:r w:rsidRPr="00EF527F">
        <w:rPr>
          <w:rFonts w:ascii="Arial" w:hAnsi="Arial" w:cs="Arial"/>
          <w:sz w:val="20"/>
          <w:szCs w:val="20"/>
        </w:rPr>
        <w:t>С</w:t>
      </w:r>
      <w:r>
        <w:rPr>
          <w:rFonts w:ascii="Arial" w:hAnsi="Arial" w:cs="Arial"/>
          <w:sz w:val="20"/>
          <w:szCs w:val="20"/>
          <w:lang w:val="en-US"/>
        </w:rPr>
        <w:t>.</w:t>
      </w:r>
    </w:p>
    <w:p w:rsidR="006F091A" w:rsidRPr="007D69B5" w:rsidRDefault="006F091A" w:rsidP="006F091A">
      <w:pPr>
        <w:numPr>
          <w:ilvl w:val="0"/>
          <w:numId w:val="21"/>
        </w:numPr>
        <w:ind w:left="0" w:firstLine="397"/>
        <w:jc w:val="both"/>
        <w:rPr>
          <w:rFonts w:ascii="Arial" w:hAnsi="Arial" w:cs="Arial"/>
          <w:caps/>
          <w:sz w:val="20"/>
          <w:szCs w:val="20"/>
          <w:lang w:val="en-US"/>
        </w:rPr>
      </w:pPr>
      <w:r w:rsidRPr="00EF527F">
        <w:rPr>
          <w:rFonts w:ascii="Arial" w:hAnsi="Arial" w:cs="Arial"/>
          <w:sz w:val="20"/>
          <w:szCs w:val="20"/>
          <w:lang w:val="en-US"/>
        </w:rPr>
        <w:t>Device operating mode setting time, max.: 30 s</w:t>
      </w:r>
      <w:r>
        <w:rPr>
          <w:rFonts w:ascii="Arial" w:hAnsi="Arial" w:cs="Arial"/>
          <w:sz w:val="20"/>
          <w:szCs w:val="20"/>
          <w:lang w:val="en-US"/>
        </w:rPr>
        <w:t>ec</w:t>
      </w:r>
      <w:r w:rsidRPr="00EF527F">
        <w:rPr>
          <w:rFonts w:ascii="Arial" w:hAnsi="Arial" w:cs="Arial"/>
          <w:sz w:val="20"/>
          <w:szCs w:val="20"/>
          <w:lang w:val="en-US"/>
        </w:rPr>
        <w:t>.</w:t>
      </w:r>
    </w:p>
    <w:p w:rsidR="007D69B5" w:rsidRPr="007D69B5" w:rsidRDefault="007D69B5" w:rsidP="006F091A">
      <w:pPr>
        <w:numPr>
          <w:ilvl w:val="0"/>
          <w:numId w:val="21"/>
        </w:numPr>
        <w:ind w:left="0" w:firstLine="397"/>
        <w:jc w:val="both"/>
        <w:rPr>
          <w:rFonts w:ascii="Arial" w:hAnsi="Arial" w:cs="Arial"/>
          <w:caps/>
          <w:sz w:val="20"/>
          <w:szCs w:val="20"/>
          <w:lang w:val="en-US"/>
        </w:rPr>
      </w:pPr>
      <w:r w:rsidRPr="00EF527F">
        <w:rPr>
          <w:rFonts w:ascii="Arial" w:hAnsi="Arial" w:cs="Arial"/>
          <w:sz w:val="20"/>
          <w:szCs w:val="20"/>
          <w:lang w:val="en-US"/>
        </w:rPr>
        <w:t>The surfaces of</w:t>
      </w:r>
      <w:r>
        <w:rPr>
          <w:rFonts w:ascii="Arial" w:hAnsi="Arial" w:cs="Arial"/>
          <w:sz w:val="20"/>
          <w:szCs w:val="20"/>
          <w:lang w:val="en-US"/>
        </w:rPr>
        <w:t xml:space="preserve"> the D</w:t>
      </w:r>
      <w:r w:rsidRPr="00EF527F">
        <w:rPr>
          <w:rFonts w:ascii="Arial" w:hAnsi="Arial" w:cs="Arial"/>
          <w:sz w:val="20"/>
          <w:szCs w:val="20"/>
          <w:lang w:val="en-US"/>
        </w:rPr>
        <w:t xml:space="preserve">evice emitters </w:t>
      </w:r>
      <w:r>
        <w:rPr>
          <w:rFonts w:ascii="Arial" w:hAnsi="Arial" w:cs="Arial"/>
          <w:sz w:val="20"/>
          <w:szCs w:val="20"/>
          <w:lang w:val="en-US"/>
        </w:rPr>
        <w:t>are marked with</w:t>
      </w:r>
      <w:r w:rsidRPr="00EF527F">
        <w:rPr>
          <w:rFonts w:ascii="Arial" w:hAnsi="Arial" w:cs="Arial"/>
          <w:sz w:val="20"/>
          <w:szCs w:val="20"/>
          <w:lang w:val="en-US"/>
        </w:rPr>
        <w:t xml:space="preserve"> the magnetic field polarity: ‘N’ – north</w:t>
      </w:r>
      <w:r>
        <w:rPr>
          <w:rFonts w:ascii="Arial" w:hAnsi="Arial" w:cs="Arial"/>
          <w:sz w:val="20"/>
          <w:szCs w:val="20"/>
          <w:lang w:val="en-US"/>
        </w:rPr>
        <w:t>.</w:t>
      </w:r>
    </w:p>
    <w:p w:rsidR="007D69B5" w:rsidRPr="006F091A" w:rsidRDefault="008C4BD9" w:rsidP="006F091A">
      <w:pPr>
        <w:numPr>
          <w:ilvl w:val="0"/>
          <w:numId w:val="21"/>
        </w:numPr>
        <w:ind w:left="0" w:firstLine="397"/>
        <w:jc w:val="both"/>
        <w:rPr>
          <w:rFonts w:ascii="Arial" w:hAnsi="Arial" w:cs="Arial"/>
          <w:caps/>
          <w:sz w:val="20"/>
          <w:szCs w:val="20"/>
          <w:lang w:val="en-US"/>
        </w:rPr>
      </w:pPr>
      <w:r>
        <w:rPr>
          <w:rFonts w:ascii="Arial" w:hAnsi="Arial" w:cs="Arial"/>
          <w:sz w:val="20"/>
          <w:szCs w:val="20"/>
          <w:lang w:val="en-US"/>
        </w:rPr>
        <w:t>The D</w:t>
      </w:r>
      <w:r w:rsidRPr="00EF527F">
        <w:rPr>
          <w:rFonts w:ascii="Arial" w:hAnsi="Arial" w:cs="Arial"/>
          <w:sz w:val="20"/>
          <w:szCs w:val="20"/>
          <w:lang w:val="en-US"/>
        </w:rPr>
        <w:t>evice displays the following indications</w:t>
      </w:r>
      <w:r>
        <w:rPr>
          <w:rFonts w:ascii="Arial" w:hAnsi="Arial" w:cs="Arial"/>
          <w:sz w:val="20"/>
          <w:szCs w:val="20"/>
          <w:lang w:val="en-US"/>
        </w:rPr>
        <w:t>:</w:t>
      </w:r>
    </w:p>
    <w:p w:rsidR="008C4BD9" w:rsidRPr="00EF527F" w:rsidRDefault="008C4BD9" w:rsidP="008C4BD9">
      <w:pPr>
        <w:numPr>
          <w:ilvl w:val="0"/>
          <w:numId w:val="25"/>
        </w:numPr>
        <w:ind w:left="0" w:firstLine="397"/>
        <w:jc w:val="both"/>
        <w:rPr>
          <w:rFonts w:ascii="Arial" w:hAnsi="Arial" w:cs="Arial"/>
          <w:sz w:val="20"/>
          <w:szCs w:val="20"/>
          <w:lang w:val="en-US"/>
        </w:rPr>
      </w:pPr>
      <w:r w:rsidRPr="00EF527F">
        <w:rPr>
          <w:rFonts w:ascii="Arial" w:hAnsi="Arial" w:cs="Arial"/>
          <w:sz w:val="20"/>
          <w:szCs w:val="20"/>
          <w:lang w:val="en-US"/>
        </w:rPr>
        <w:t>program number;</w:t>
      </w:r>
    </w:p>
    <w:p w:rsidR="008C4BD9" w:rsidRPr="00EF527F" w:rsidRDefault="008C4BD9" w:rsidP="008C4BD9">
      <w:pPr>
        <w:numPr>
          <w:ilvl w:val="0"/>
          <w:numId w:val="25"/>
        </w:numPr>
        <w:ind w:left="0" w:firstLine="397"/>
        <w:jc w:val="both"/>
        <w:rPr>
          <w:rFonts w:ascii="Arial" w:hAnsi="Arial" w:cs="Arial"/>
          <w:sz w:val="20"/>
          <w:szCs w:val="20"/>
          <w:lang w:val="en-US"/>
        </w:rPr>
      </w:pPr>
      <w:r w:rsidRPr="00EF527F">
        <w:rPr>
          <w:rFonts w:ascii="Arial" w:hAnsi="Arial" w:cs="Arial"/>
          <w:sz w:val="20"/>
          <w:szCs w:val="20"/>
          <w:lang w:val="en-US"/>
        </w:rPr>
        <w:t>exposure time;</w:t>
      </w:r>
    </w:p>
    <w:p w:rsidR="008C4BD9" w:rsidRPr="00EF527F" w:rsidRDefault="008C4BD9" w:rsidP="008C4BD9">
      <w:pPr>
        <w:numPr>
          <w:ilvl w:val="0"/>
          <w:numId w:val="25"/>
        </w:numPr>
        <w:ind w:left="0" w:firstLine="397"/>
        <w:jc w:val="both"/>
        <w:rPr>
          <w:rFonts w:ascii="Arial" w:hAnsi="Arial" w:cs="Arial"/>
          <w:sz w:val="20"/>
          <w:szCs w:val="20"/>
          <w:lang w:val="en-US"/>
        </w:rPr>
      </w:pPr>
      <w:r w:rsidRPr="00EF527F">
        <w:rPr>
          <w:rFonts w:ascii="Arial" w:hAnsi="Arial" w:cs="Arial"/>
          <w:sz w:val="20"/>
          <w:szCs w:val="20"/>
          <w:lang w:val="en-US"/>
        </w:rPr>
        <w:t>malfunction code;</w:t>
      </w:r>
    </w:p>
    <w:p w:rsidR="008C4BD9" w:rsidRPr="00EF527F" w:rsidRDefault="008C4BD9" w:rsidP="008C4BD9">
      <w:pPr>
        <w:numPr>
          <w:ilvl w:val="0"/>
          <w:numId w:val="25"/>
        </w:numPr>
        <w:ind w:left="0" w:firstLine="397"/>
        <w:jc w:val="both"/>
        <w:rPr>
          <w:rFonts w:ascii="Arial" w:hAnsi="Arial" w:cs="Arial"/>
          <w:sz w:val="20"/>
          <w:szCs w:val="20"/>
          <w:lang w:val="en-US"/>
        </w:rPr>
      </w:pPr>
      <w:r w:rsidRPr="00EF527F">
        <w:rPr>
          <w:rFonts w:ascii="Arial" w:hAnsi="Arial" w:cs="Arial"/>
          <w:sz w:val="20"/>
          <w:szCs w:val="20"/>
          <w:lang w:val="en-US"/>
        </w:rPr>
        <w:t>presence of magneto-action;</w:t>
      </w:r>
    </w:p>
    <w:p w:rsidR="008C4BD9" w:rsidRPr="0029301E" w:rsidRDefault="008C4BD9" w:rsidP="008C4BD9">
      <w:pPr>
        <w:numPr>
          <w:ilvl w:val="0"/>
          <w:numId w:val="26"/>
        </w:numPr>
        <w:ind w:left="0" w:firstLine="397"/>
        <w:jc w:val="both"/>
        <w:rPr>
          <w:rFonts w:ascii="Arial" w:hAnsi="Arial" w:cs="Arial"/>
          <w:caps/>
          <w:sz w:val="20"/>
          <w:szCs w:val="20"/>
          <w:lang w:val="en-US"/>
        </w:rPr>
      </w:pPr>
      <w:r w:rsidRPr="008C4BD9">
        <w:rPr>
          <w:rFonts w:ascii="Arial" w:hAnsi="Arial" w:cs="Arial"/>
          <w:sz w:val="20"/>
          <w:szCs w:val="20"/>
          <w:lang w:val="en-US"/>
        </w:rPr>
        <w:t xml:space="preserve">The duration of the </w:t>
      </w:r>
      <w:r w:rsidR="0029301E">
        <w:rPr>
          <w:rFonts w:ascii="Arial" w:hAnsi="Arial" w:cs="Arial"/>
          <w:sz w:val="20"/>
          <w:szCs w:val="20"/>
          <w:lang w:val="en-US"/>
        </w:rPr>
        <w:t>D</w:t>
      </w:r>
      <w:r w:rsidRPr="008C4BD9">
        <w:rPr>
          <w:rFonts w:ascii="Arial" w:hAnsi="Arial" w:cs="Arial"/>
          <w:sz w:val="20"/>
          <w:szCs w:val="20"/>
          <w:lang w:val="en-US"/>
        </w:rPr>
        <w:t>evice</w:t>
      </w:r>
      <w:r w:rsidR="0029301E">
        <w:rPr>
          <w:rFonts w:ascii="Arial" w:hAnsi="Arial" w:cs="Arial"/>
          <w:sz w:val="20"/>
          <w:szCs w:val="20"/>
          <w:lang w:val="en-US"/>
        </w:rPr>
        <w:t>’s</w:t>
      </w:r>
      <w:r w:rsidRPr="008C4BD9">
        <w:rPr>
          <w:rFonts w:ascii="Arial" w:hAnsi="Arial" w:cs="Arial"/>
          <w:sz w:val="20"/>
          <w:szCs w:val="20"/>
          <w:lang w:val="en-US"/>
        </w:rPr>
        <w:t xml:space="preserve"> continuous operation is at least 8 hours in an intermittent </w:t>
      </w:r>
      <w:r w:rsidR="0029301E">
        <w:rPr>
          <w:rFonts w:ascii="Arial" w:hAnsi="Arial" w:cs="Arial"/>
          <w:sz w:val="20"/>
          <w:szCs w:val="20"/>
          <w:lang w:val="en-US"/>
        </w:rPr>
        <w:t>mode</w:t>
      </w:r>
      <w:r w:rsidRPr="008C4BD9">
        <w:rPr>
          <w:rFonts w:ascii="Arial" w:hAnsi="Arial" w:cs="Arial"/>
          <w:sz w:val="20"/>
          <w:szCs w:val="20"/>
          <w:lang w:val="en-US"/>
        </w:rPr>
        <w:t>: magneto-action followed by a 5-minute break</w:t>
      </w:r>
      <w:r w:rsidR="0029301E">
        <w:rPr>
          <w:rFonts w:ascii="Arial" w:hAnsi="Arial" w:cs="Arial"/>
          <w:sz w:val="20"/>
          <w:szCs w:val="20"/>
          <w:lang w:val="en-US"/>
        </w:rPr>
        <w:t>.</w:t>
      </w:r>
    </w:p>
    <w:p w:rsidR="0029301E" w:rsidRPr="00B13F26" w:rsidRDefault="00B13F26" w:rsidP="008C4BD9">
      <w:pPr>
        <w:numPr>
          <w:ilvl w:val="0"/>
          <w:numId w:val="26"/>
        </w:numPr>
        <w:ind w:left="0" w:firstLine="397"/>
        <w:jc w:val="both"/>
        <w:rPr>
          <w:rFonts w:ascii="Arial" w:hAnsi="Arial" w:cs="Arial"/>
          <w:caps/>
          <w:sz w:val="20"/>
          <w:szCs w:val="20"/>
          <w:lang w:val="en-US"/>
        </w:rPr>
      </w:pPr>
      <w:r w:rsidRPr="00EF527F">
        <w:rPr>
          <w:rFonts w:ascii="Arial" w:hAnsi="Arial" w:cs="Arial"/>
          <w:sz w:val="20"/>
          <w:szCs w:val="20"/>
          <w:lang w:val="en-US"/>
        </w:rPr>
        <w:t xml:space="preserve">Mean service life </w:t>
      </w:r>
      <w:r>
        <w:rPr>
          <w:rFonts w:ascii="Arial" w:hAnsi="Arial" w:cs="Arial"/>
          <w:sz w:val="20"/>
          <w:szCs w:val="20"/>
          <w:lang w:val="en-US"/>
        </w:rPr>
        <w:t xml:space="preserve">is no less than 5 </w:t>
      </w:r>
      <w:r w:rsidRPr="00EF527F">
        <w:rPr>
          <w:rFonts w:ascii="Arial" w:hAnsi="Arial" w:cs="Arial"/>
          <w:sz w:val="20"/>
          <w:szCs w:val="20"/>
          <w:lang w:val="en-US"/>
        </w:rPr>
        <w:t>years</w:t>
      </w:r>
      <w:r>
        <w:rPr>
          <w:rFonts w:ascii="Arial" w:hAnsi="Arial" w:cs="Arial"/>
          <w:sz w:val="20"/>
          <w:szCs w:val="20"/>
          <w:lang w:val="en-US"/>
        </w:rPr>
        <w:t>.</w:t>
      </w:r>
    </w:p>
    <w:p w:rsidR="00B13F26" w:rsidRPr="00B13F26" w:rsidRDefault="00B13F26" w:rsidP="008C4BD9">
      <w:pPr>
        <w:numPr>
          <w:ilvl w:val="0"/>
          <w:numId w:val="26"/>
        </w:numPr>
        <w:ind w:left="0" w:firstLine="397"/>
        <w:jc w:val="both"/>
        <w:rPr>
          <w:rFonts w:ascii="Arial" w:hAnsi="Arial" w:cs="Arial"/>
          <w:caps/>
          <w:sz w:val="20"/>
          <w:szCs w:val="20"/>
          <w:lang w:val="en-US"/>
        </w:rPr>
      </w:pPr>
      <w:r>
        <w:rPr>
          <w:rFonts w:ascii="Arial" w:hAnsi="Arial" w:cs="Arial"/>
          <w:sz w:val="20"/>
          <w:szCs w:val="20"/>
          <w:lang w:val="en-US"/>
        </w:rPr>
        <w:t>The exterior surfaces of the D</w:t>
      </w:r>
      <w:r w:rsidRPr="00EF527F">
        <w:rPr>
          <w:rFonts w:ascii="Arial" w:hAnsi="Arial" w:cs="Arial"/>
          <w:sz w:val="20"/>
          <w:szCs w:val="20"/>
          <w:lang w:val="en-US"/>
        </w:rPr>
        <w:t>evice components are resistant to chemical disinfection with any solution approved in medical practice for application on plastic and metal products</w:t>
      </w:r>
      <w:r>
        <w:rPr>
          <w:rFonts w:ascii="Arial" w:hAnsi="Arial" w:cs="Arial"/>
          <w:sz w:val="20"/>
          <w:szCs w:val="20"/>
          <w:lang w:val="en-US"/>
        </w:rPr>
        <w:t>.</w:t>
      </w:r>
    </w:p>
    <w:p w:rsidR="00B13F26" w:rsidRDefault="00B13F26" w:rsidP="008C4BD9">
      <w:pPr>
        <w:numPr>
          <w:ilvl w:val="0"/>
          <w:numId w:val="26"/>
        </w:numPr>
        <w:ind w:left="0" w:firstLine="397"/>
        <w:jc w:val="both"/>
        <w:rPr>
          <w:rFonts w:ascii="Arial" w:hAnsi="Arial" w:cs="Arial"/>
          <w:sz w:val="20"/>
          <w:szCs w:val="20"/>
          <w:lang w:val="en-US"/>
        </w:rPr>
      </w:pPr>
      <w:r w:rsidRPr="00B13F26">
        <w:rPr>
          <w:rFonts w:ascii="Arial" w:hAnsi="Arial" w:cs="Arial"/>
          <w:sz w:val="20"/>
          <w:szCs w:val="20"/>
          <w:lang w:val="en-US"/>
        </w:rPr>
        <w:t xml:space="preserve">The length </w:t>
      </w:r>
      <w:r>
        <w:rPr>
          <w:rFonts w:ascii="Arial" w:hAnsi="Arial" w:cs="Arial"/>
          <w:sz w:val="20"/>
          <w:szCs w:val="20"/>
          <w:lang w:val="en-US"/>
        </w:rPr>
        <w:t xml:space="preserve">of the mains cord is </w:t>
      </w:r>
      <w:r w:rsidR="00F56A76">
        <w:rPr>
          <w:rFonts w:ascii="Arial" w:hAnsi="Arial" w:cs="Arial"/>
          <w:sz w:val="20"/>
          <w:szCs w:val="20"/>
          <w:lang w:val="en-US"/>
        </w:rPr>
        <w:t xml:space="preserve">1.5 </w:t>
      </w:r>
      <w:r w:rsidR="00F56A76" w:rsidRPr="00B42E79">
        <w:rPr>
          <w:rFonts w:ascii="Arial" w:hAnsi="Arial" w:cs="Arial"/>
          <w:sz w:val="20"/>
          <w:szCs w:val="20"/>
        </w:rPr>
        <w:sym w:font="Symbol" w:char="F0B1"/>
      </w:r>
      <w:r w:rsidR="00F56A76">
        <w:rPr>
          <w:rFonts w:ascii="Arial" w:hAnsi="Arial" w:cs="Arial"/>
          <w:sz w:val="20"/>
          <w:szCs w:val="20"/>
          <w:lang w:val="en-US"/>
        </w:rPr>
        <w:t xml:space="preserve"> 0.1 m.</w:t>
      </w:r>
    </w:p>
    <w:p w:rsidR="00F56A76" w:rsidRDefault="00F56A76" w:rsidP="008C4BD9">
      <w:pPr>
        <w:numPr>
          <w:ilvl w:val="0"/>
          <w:numId w:val="26"/>
        </w:numPr>
        <w:ind w:left="0" w:firstLine="397"/>
        <w:jc w:val="both"/>
        <w:rPr>
          <w:rFonts w:ascii="Arial" w:hAnsi="Arial" w:cs="Arial"/>
          <w:sz w:val="20"/>
          <w:szCs w:val="20"/>
          <w:lang w:val="en-US"/>
        </w:rPr>
      </w:pPr>
      <w:r w:rsidRPr="00F56A76">
        <w:rPr>
          <w:rFonts w:ascii="Arial" w:hAnsi="Arial" w:cs="Arial"/>
          <w:sz w:val="20"/>
          <w:szCs w:val="20"/>
          <w:lang w:val="en-US"/>
        </w:rPr>
        <w:t xml:space="preserve">The length of the connective cables </w:t>
      </w:r>
      <w:r>
        <w:rPr>
          <w:rFonts w:ascii="Arial" w:hAnsi="Arial" w:cs="Arial"/>
          <w:sz w:val="20"/>
          <w:szCs w:val="20"/>
          <w:lang w:val="en-US"/>
        </w:rPr>
        <w:t xml:space="preserve">from the emitters to the power and control unit is 1.2 </w:t>
      </w:r>
      <w:r w:rsidRPr="00B42E79">
        <w:rPr>
          <w:rFonts w:ascii="Arial" w:hAnsi="Arial" w:cs="Arial"/>
          <w:sz w:val="20"/>
          <w:szCs w:val="20"/>
        </w:rPr>
        <w:sym w:font="Symbol" w:char="F0B1"/>
      </w:r>
      <w:r>
        <w:rPr>
          <w:rFonts w:ascii="Arial" w:hAnsi="Arial" w:cs="Arial"/>
          <w:sz w:val="20"/>
          <w:szCs w:val="20"/>
          <w:lang w:val="en-US"/>
        </w:rPr>
        <w:t xml:space="preserve"> 0.1 m.</w:t>
      </w:r>
    </w:p>
    <w:p w:rsidR="0093660F" w:rsidRDefault="0093660F" w:rsidP="008C4BD9">
      <w:pPr>
        <w:numPr>
          <w:ilvl w:val="0"/>
          <w:numId w:val="26"/>
        </w:numPr>
        <w:ind w:left="0" w:firstLine="397"/>
        <w:jc w:val="both"/>
        <w:rPr>
          <w:rFonts w:ascii="Arial" w:hAnsi="Arial" w:cs="Arial"/>
          <w:sz w:val="20"/>
          <w:szCs w:val="20"/>
          <w:lang w:val="en-US"/>
        </w:rPr>
      </w:pPr>
      <w:r>
        <w:rPr>
          <w:rFonts w:ascii="Arial" w:hAnsi="Arial" w:cs="Arial"/>
          <w:sz w:val="20"/>
          <w:szCs w:val="20"/>
          <w:lang w:val="en-US"/>
        </w:rPr>
        <w:t>The o</w:t>
      </w:r>
      <w:r w:rsidRPr="00EF527F">
        <w:rPr>
          <w:rFonts w:ascii="Arial" w:hAnsi="Arial" w:cs="Arial"/>
          <w:sz w:val="20"/>
          <w:szCs w:val="20"/>
          <w:lang w:val="en-US"/>
        </w:rPr>
        <w:t xml:space="preserve">verall dimensions and weight of the </w:t>
      </w:r>
      <w:r>
        <w:rPr>
          <w:rFonts w:ascii="Arial" w:hAnsi="Arial" w:cs="Arial"/>
          <w:sz w:val="20"/>
          <w:szCs w:val="20"/>
          <w:lang w:val="en-US"/>
        </w:rPr>
        <w:t>D</w:t>
      </w:r>
      <w:r w:rsidRPr="00EF527F">
        <w:rPr>
          <w:rFonts w:ascii="Arial" w:hAnsi="Arial" w:cs="Arial"/>
          <w:sz w:val="20"/>
          <w:szCs w:val="20"/>
          <w:lang w:val="en-US"/>
        </w:rPr>
        <w:t>evice component</w:t>
      </w:r>
      <w:r>
        <w:rPr>
          <w:rFonts w:ascii="Arial" w:hAnsi="Arial" w:cs="Arial"/>
          <w:sz w:val="20"/>
          <w:szCs w:val="20"/>
          <w:lang w:val="en-US"/>
        </w:rPr>
        <w:t xml:space="preserve">s and accessories, as well as of the accessories set parts </w:t>
      </w:r>
      <w:r w:rsidRPr="00EF527F">
        <w:rPr>
          <w:rFonts w:ascii="Arial" w:hAnsi="Arial" w:cs="Arial"/>
          <w:sz w:val="20"/>
          <w:szCs w:val="20"/>
          <w:lang w:val="en-US"/>
        </w:rPr>
        <w:t xml:space="preserve">are given in </w:t>
      </w:r>
      <w:r>
        <w:rPr>
          <w:rFonts w:ascii="Arial" w:hAnsi="Arial" w:cs="Arial"/>
          <w:sz w:val="20"/>
          <w:szCs w:val="20"/>
          <w:lang w:val="en-US"/>
        </w:rPr>
        <w:t>T</w:t>
      </w:r>
      <w:r w:rsidRPr="00EF527F">
        <w:rPr>
          <w:rFonts w:ascii="Arial" w:hAnsi="Arial" w:cs="Arial"/>
          <w:sz w:val="20"/>
          <w:szCs w:val="20"/>
          <w:lang w:val="en-US"/>
        </w:rPr>
        <w:t xml:space="preserve">able </w:t>
      </w:r>
      <w:r>
        <w:rPr>
          <w:rFonts w:ascii="Arial" w:hAnsi="Arial" w:cs="Arial"/>
          <w:sz w:val="20"/>
          <w:szCs w:val="20"/>
          <w:lang w:val="en-US"/>
        </w:rPr>
        <w:t>3</w:t>
      </w:r>
      <w:r w:rsidR="00346DE2">
        <w:rPr>
          <w:rFonts w:ascii="Arial" w:hAnsi="Arial" w:cs="Arial"/>
          <w:sz w:val="20"/>
          <w:szCs w:val="20"/>
          <w:lang w:val="en-US"/>
        </w:rPr>
        <w:t>.</w:t>
      </w:r>
    </w:p>
    <w:p w:rsidR="00346DE2" w:rsidRDefault="00346DE2" w:rsidP="00346DE2">
      <w:pPr>
        <w:ind w:left="397"/>
        <w:jc w:val="right"/>
        <w:rPr>
          <w:rFonts w:ascii="Arial" w:hAnsi="Arial" w:cs="Arial"/>
          <w:sz w:val="20"/>
          <w:szCs w:val="20"/>
          <w:lang w:val="en-US"/>
        </w:rPr>
      </w:pPr>
    </w:p>
    <w:p w:rsidR="00346DE2" w:rsidRDefault="00346DE2" w:rsidP="00346DE2">
      <w:pPr>
        <w:ind w:left="397"/>
        <w:jc w:val="right"/>
        <w:rPr>
          <w:rFonts w:ascii="Arial" w:hAnsi="Arial" w:cs="Arial"/>
          <w:sz w:val="20"/>
          <w:szCs w:val="20"/>
          <w:lang w:val="en-US"/>
        </w:rPr>
      </w:pPr>
      <w:r>
        <w:rPr>
          <w:rFonts w:ascii="Arial" w:hAnsi="Arial" w:cs="Arial"/>
          <w:sz w:val="20"/>
          <w:szCs w:val="20"/>
          <w:lang w:val="en-US"/>
        </w:rPr>
        <w:t>Table 3.</w:t>
      </w:r>
    </w:p>
    <w:tbl>
      <w:tblPr>
        <w:tblW w:w="7230" w:type="dxa"/>
        <w:tblInd w:w="108" w:type="dxa"/>
        <w:tblLayout w:type="fixed"/>
        <w:tblLook w:val="0000" w:firstRow="0" w:lastRow="0" w:firstColumn="0" w:lastColumn="0" w:noHBand="0" w:noVBand="0"/>
      </w:tblPr>
      <w:tblGrid>
        <w:gridCol w:w="2694"/>
        <w:gridCol w:w="906"/>
        <w:gridCol w:w="907"/>
        <w:gridCol w:w="906"/>
        <w:gridCol w:w="907"/>
        <w:gridCol w:w="910"/>
      </w:tblGrid>
      <w:tr w:rsidR="00346DE2" w:rsidRPr="00346DE2" w:rsidTr="001A5A7A">
        <w:trPr>
          <w:trHeight w:val="342"/>
        </w:trPr>
        <w:tc>
          <w:tcPr>
            <w:tcW w:w="2694" w:type="dxa"/>
            <w:vMerge w:val="restart"/>
            <w:tcBorders>
              <w:top w:val="single" w:sz="4" w:space="0" w:color="000000"/>
              <w:left w:val="single" w:sz="4" w:space="0" w:color="000000"/>
              <w:bottom w:val="single" w:sz="4" w:space="0" w:color="000000"/>
            </w:tcBorders>
            <w:shd w:val="clear" w:color="auto" w:fill="auto"/>
            <w:vAlign w:val="center"/>
          </w:tcPr>
          <w:p w:rsidR="00346DE2" w:rsidRPr="00346DE2" w:rsidRDefault="00346DE2" w:rsidP="00346DE2">
            <w:pPr>
              <w:snapToGrid w:val="0"/>
              <w:jc w:val="center"/>
              <w:rPr>
                <w:rFonts w:ascii="Arial" w:hAnsi="Arial" w:cs="Arial"/>
                <w:sz w:val="20"/>
                <w:szCs w:val="20"/>
                <w:lang w:val="en-US"/>
              </w:rPr>
            </w:pPr>
            <w:r w:rsidRPr="00346DE2">
              <w:rPr>
                <w:rFonts w:ascii="Arial" w:hAnsi="Arial" w:cs="Arial"/>
                <w:sz w:val="20"/>
                <w:szCs w:val="20"/>
                <w:lang w:val="en-US"/>
              </w:rPr>
              <w:t>Component name</w:t>
            </w:r>
          </w:p>
        </w:tc>
        <w:tc>
          <w:tcPr>
            <w:tcW w:w="3626" w:type="dxa"/>
            <w:gridSpan w:val="4"/>
            <w:tcBorders>
              <w:top w:val="single" w:sz="4" w:space="0" w:color="000000"/>
              <w:left w:val="single" w:sz="4" w:space="0" w:color="000000"/>
              <w:bottom w:val="single" w:sz="4" w:space="0" w:color="000000"/>
            </w:tcBorders>
            <w:shd w:val="clear" w:color="auto" w:fill="auto"/>
            <w:vAlign w:val="center"/>
          </w:tcPr>
          <w:p w:rsidR="00346DE2" w:rsidRPr="00346DE2" w:rsidRDefault="00346DE2" w:rsidP="00346DE2">
            <w:pPr>
              <w:snapToGrid w:val="0"/>
              <w:jc w:val="center"/>
              <w:rPr>
                <w:rFonts w:ascii="Arial" w:hAnsi="Arial" w:cs="Arial"/>
                <w:sz w:val="20"/>
                <w:szCs w:val="20"/>
                <w:lang w:val="en-US"/>
              </w:rPr>
            </w:pPr>
            <w:r>
              <w:rPr>
                <w:rFonts w:ascii="Arial" w:hAnsi="Arial" w:cs="Arial"/>
                <w:sz w:val="20"/>
                <w:szCs w:val="20"/>
                <w:lang w:val="en-US"/>
              </w:rPr>
              <w:t>D</w:t>
            </w:r>
            <w:r w:rsidRPr="00346DE2">
              <w:rPr>
                <w:rFonts w:ascii="Arial" w:hAnsi="Arial" w:cs="Arial"/>
                <w:sz w:val="20"/>
                <w:szCs w:val="20"/>
                <w:lang w:val="en-US"/>
              </w:rPr>
              <w:t>imensions</w:t>
            </w:r>
            <w:r w:rsidRPr="00346DE2">
              <w:rPr>
                <w:rFonts w:ascii="Arial" w:hAnsi="Arial" w:cs="Arial"/>
                <w:sz w:val="20"/>
                <w:szCs w:val="20"/>
              </w:rPr>
              <w:t xml:space="preserve">, </w:t>
            </w:r>
            <w:r>
              <w:rPr>
                <w:rFonts w:ascii="Arial" w:hAnsi="Arial" w:cs="Arial"/>
                <w:sz w:val="20"/>
                <w:szCs w:val="20"/>
                <w:lang w:val="en-US"/>
              </w:rPr>
              <w:t>mm</w:t>
            </w:r>
            <w:r w:rsidRPr="00346DE2">
              <w:rPr>
                <w:rFonts w:ascii="Arial" w:hAnsi="Arial" w:cs="Arial"/>
                <w:sz w:val="20"/>
                <w:szCs w:val="20"/>
                <w:lang w:val="en-US"/>
              </w:rPr>
              <w:t xml:space="preserve"> </w:t>
            </w:r>
          </w:p>
        </w:tc>
        <w:tc>
          <w:tcPr>
            <w:tcW w:w="9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46DE2" w:rsidRPr="00346DE2" w:rsidRDefault="00346DE2" w:rsidP="00346DE2">
            <w:pPr>
              <w:snapToGrid w:val="0"/>
              <w:jc w:val="center"/>
              <w:rPr>
                <w:rFonts w:ascii="Arial" w:hAnsi="Arial" w:cs="Arial"/>
                <w:sz w:val="20"/>
                <w:szCs w:val="20"/>
              </w:rPr>
            </w:pPr>
            <w:r w:rsidRPr="00346DE2">
              <w:rPr>
                <w:rFonts w:ascii="Arial" w:hAnsi="Arial" w:cs="Arial"/>
                <w:sz w:val="20"/>
                <w:szCs w:val="20"/>
                <w:lang w:val="en-US"/>
              </w:rPr>
              <w:t>Weight</w:t>
            </w:r>
            <w:r w:rsidRPr="00346DE2">
              <w:rPr>
                <w:rFonts w:ascii="Arial" w:hAnsi="Arial" w:cs="Arial"/>
                <w:sz w:val="20"/>
                <w:szCs w:val="20"/>
              </w:rPr>
              <w:t xml:space="preserve">, </w:t>
            </w:r>
            <w:r w:rsidRPr="00346DE2">
              <w:rPr>
                <w:rFonts w:ascii="Arial" w:hAnsi="Arial" w:cs="Arial"/>
                <w:sz w:val="20"/>
                <w:szCs w:val="20"/>
                <w:lang w:val="en-US"/>
              </w:rPr>
              <w:t>kg</w:t>
            </w:r>
            <w:r w:rsidRPr="00346DE2">
              <w:rPr>
                <w:rFonts w:ascii="Arial" w:hAnsi="Arial" w:cs="Arial"/>
                <w:sz w:val="20"/>
                <w:szCs w:val="20"/>
              </w:rPr>
              <w:t>,</w:t>
            </w:r>
          </w:p>
          <w:p w:rsidR="00346DE2" w:rsidRPr="00346DE2" w:rsidRDefault="00346DE2" w:rsidP="00346DE2">
            <w:pPr>
              <w:jc w:val="center"/>
              <w:rPr>
                <w:rFonts w:ascii="Arial" w:hAnsi="Arial" w:cs="Arial"/>
                <w:sz w:val="20"/>
                <w:szCs w:val="20"/>
                <w:lang w:val="en-US"/>
              </w:rPr>
            </w:pPr>
            <w:r w:rsidRPr="00346DE2">
              <w:rPr>
                <w:rFonts w:ascii="Arial" w:hAnsi="Arial" w:cs="Arial"/>
                <w:sz w:val="20"/>
                <w:szCs w:val="20"/>
                <w:lang w:val="en-US"/>
              </w:rPr>
              <w:t>max.</w:t>
            </w:r>
          </w:p>
        </w:tc>
      </w:tr>
      <w:tr w:rsidR="00346DE2" w:rsidRPr="00346DE2" w:rsidTr="00FB63BD">
        <w:tc>
          <w:tcPr>
            <w:tcW w:w="2694" w:type="dxa"/>
            <w:vMerge/>
            <w:tcBorders>
              <w:top w:val="single" w:sz="4" w:space="0" w:color="000000"/>
              <w:left w:val="single" w:sz="4" w:space="0" w:color="000000"/>
              <w:bottom w:val="single" w:sz="4" w:space="0" w:color="000000"/>
            </w:tcBorders>
            <w:shd w:val="clear" w:color="auto" w:fill="auto"/>
          </w:tcPr>
          <w:p w:rsidR="00346DE2" w:rsidRPr="00346DE2" w:rsidRDefault="00346DE2" w:rsidP="00346DE2">
            <w:pPr>
              <w:snapToGrid w:val="0"/>
              <w:rPr>
                <w:rFonts w:ascii="Arial" w:hAnsi="Arial" w:cs="Arial"/>
                <w:sz w:val="20"/>
                <w:szCs w:val="20"/>
              </w:rPr>
            </w:pPr>
          </w:p>
        </w:tc>
        <w:tc>
          <w:tcPr>
            <w:tcW w:w="906" w:type="dxa"/>
            <w:tcBorders>
              <w:top w:val="single" w:sz="4" w:space="0" w:color="000000"/>
              <w:left w:val="single" w:sz="4" w:space="0" w:color="000000"/>
              <w:bottom w:val="single" w:sz="4" w:space="0" w:color="000000"/>
            </w:tcBorders>
            <w:shd w:val="clear" w:color="auto" w:fill="auto"/>
            <w:vAlign w:val="center"/>
          </w:tcPr>
          <w:p w:rsidR="00346DE2" w:rsidRPr="00346DE2" w:rsidRDefault="00346DE2" w:rsidP="00346DE2">
            <w:pPr>
              <w:snapToGrid w:val="0"/>
              <w:jc w:val="center"/>
              <w:rPr>
                <w:rFonts w:ascii="Arial" w:hAnsi="Arial" w:cs="Arial"/>
                <w:sz w:val="20"/>
                <w:szCs w:val="20"/>
                <w:lang w:val="en-US"/>
              </w:rPr>
            </w:pPr>
            <w:r w:rsidRPr="00346DE2">
              <w:rPr>
                <w:rFonts w:ascii="Arial" w:hAnsi="Arial" w:cs="Arial"/>
                <w:sz w:val="20"/>
                <w:szCs w:val="20"/>
                <w:lang w:val="en-US"/>
              </w:rPr>
              <w:t>length</w:t>
            </w:r>
          </w:p>
        </w:tc>
        <w:tc>
          <w:tcPr>
            <w:tcW w:w="907" w:type="dxa"/>
            <w:tcBorders>
              <w:top w:val="single" w:sz="4" w:space="0" w:color="000000"/>
              <w:left w:val="single" w:sz="4" w:space="0" w:color="000000"/>
              <w:bottom w:val="single" w:sz="4" w:space="0" w:color="000000"/>
            </w:tcBorders>
            <w:shd w:val="clear" w:color="auto" w:fill="auto"/>
            <w:vAlign w:val="center"/>
          </w:tcPr>
          <w:p w:rsidR="00346DE2" w:rsidRPr="00346DE2" w:rsidRDefault="00346DE2" w:rsidP="00346DE2">
            <w:pPr>
              <w:snapToGrid w:val="0"/>
              <w:jc w:val="center"/>
              <w:rPr>
                <w:rFonts w:ascii="Arial" w:hAnsi="Arial" w:cs="Arial"/>
                <w:sz w:val="20"/>
                <w:szCs w:val="20"/>
                <w:lang w:val="en-US"/>
              </w:rPr>
            </w:pPr>
            <w:r w:rsidRPr="00346DE2">
              <w:rPr>
                <w:rFonts w:ascii="Arial" w:hAnsi="Arial" w:cs="Arial"/>
                <w:sz w:val="20"/>
                <w:szCs w:val="20"/>
                <w:lang w:val="en-US"/>
              </w:rPr>
              <w:t>width</w:t>
            </w:r>
          </w:p>
        </w:tc>
        <w:tc>
          <w:tcPr>
            <w:tcW w:w="906" w:type="dxa"/>
            <w:tcBorders>
              <w:top w:val="single" w:sz="4" w:space="0" w:color="000000"/>
              <w:left w:val="single" w:sz="4" w:space="0" w:color="000000"/>
              <w:bottom w:val="single" w:sz="4" w:space="0" w:color="000000"/>
            </w:tcBorders>
            <w:shd w:val="clear" w:color="auto" w:fill="auto"/>
            <w:vAlign w:val="center"/>
          </w:tcPr>
          <w:p w:rsidR="00346DE2" w:rsidRPr="00346DE2" w:rsidRDefault="00346DE2" w:rsidP="00346DE2">
            <w:pPr>
              <w:snapToGrid w:val="0"/>
              <w:jc w:val="center"/>
              <w:rPr>
                <w:rFonts w:ascii="Arial" w:hAnsi="Arial" w:cs="Arial"/>
                <w:sz w:val="20"/>
                <w:szCs w:val="20"/>
                <w:lang w:val="en-US"/>
              </w:rPr>
            </w:pPr>
            <w:r>
              <w:rPr>
                <w:rFonts w:ascii="Arial" w:hAnsi="Arial" w:cs="Arial"/>
                <w:sz w:val="20"/>
                <w:szCs w:val="20"/>
                <w:lang w:val="en-US"/>
              </w:rPr>
              <w:t>h</w:t>
            </w:r>
            <w:r w:rsidRPr="00346DE2">
              <w:rPr>
                <w:rFonts w:ascii="Arial" w:hAnsi="Arial" w:cs="Arial"/>
                <w:sz w:val="20"/>
                <w:szCs w:val="20"/>
                <w:lang w:val="en-US"/>
              </w:rPr>
              <w:t>eight</w:t>
            </w:r>
          </w:p>
        </w:tc>
        <w:tc>
          <w:tcPr>
            <w:tcW w:w="907" w:type="dxa"/>
            <w:tcBorders>
              <w:top w:val="single" w:sz="4" w:space="0" w:color="000000"/>
              <w:left w:val="single" w:sz="4" w:space="0" w:color="000000"/>
              <w:bottom w:val="single" w:sz="4" w:space="0" w:color="000000"/>
            </w:tcBorders>
            <w:shd w:val="clear" w:color="auto" w:fill="auto"/>
            <w:vAlign w:val="center"/>
          </w:tcPr>
          <w:p w:rsidR="00346DE2" w:rsidRPr="00346DE2" w:rsidRDefault="00346DE2" w:rsidP="00346DE2">
            <w:pPr>
              <w:snapToGrid w:val="0"/>
              <w:jc w:val="center"/>
              <w:rPr>
                <w:rFonts w:ascii="Arial" w:hAnsi="Arial" w:cs="Arial"/>
                <w:sz w:val="20"/>
                <w:szCs w:val="20"/>
                <w:lang w:val="en-US"/>
              </w:rPr>
            </w:pPr>
            <w:r w:rsidRPr="00346DE2">
              <w:rPr>
                <w:rFonts w:ascii="Arial" w:hAnsi="Arial" w:cs="Arial"/>
                <w:sz w:val="20"/>
                <w:szCs w:val="20"/>
                <w:lang w:val="en-US"/>
              </w:rPr>
              <w:t>diameter</w:t>
            </w:r>
          </w:p>
        </w:tc>
        <w:tc>
          <w:tcPr>
            <w:tcW w:w="910" w:type="dxa"/>
            <w:vMerge/>
            <w:tcBorders>
              <w:top w:val="single" w:sz="4" w:space="0" w:color="000000"/>
              <w:left w:val="single" w:sz="4" w:space="0" w:color="000000"/>
              <w:bottom w:val="single" w:sz="4" w:space="0" w:color="000000"/>
              <w:right w:val="single" w:sz="4" w:space="0" w:color="000000"/>
            </w:tcBorders>
            <w:shd w:val="clear" w:color="auto" w:fill="auto"/>
          </w:tcPr>
          <w:p w:rsidR="00346DE2" w:rsidRPr="00346DE2" w:rsidRDefault="00346DE2" w:rsidP="00346DE2">
            <w:pPr>
              <w:snapToGrid w:val="0"/>
              <w:rPr>
                <w:rFonts w:ascii="Arial" w:hAnsi="Arial" w:cs="Arial"/>
                <w:sz w:val="20"/>
                <w:szCs w:val="20"/>
              </w:rPr>
            </w:pPr>
          </w:p>
        </w:tc>
      </w:tr>
      <w:tr w:rsidR="00FB63BD" w:rsidRPr="00346DE2" w:rsidTr="001A5A7A">
        <w:trPr>
          <w:cantSplit/>
          <w:trHeight w:hRule="exact" w:val="340"/>
        </w:trPr>
        <w:tc>
          <w:tcPr>
            <w:tcW w:w="2694"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FB63BD">
            <w:pPr>
              <w:snapToGrid w:val="0"/>
              <w:rPr>
                <w:rFonts w:ascii="Arial" w:hAnsi="Arial" w:cs="Arial"/>
                <w:sz w:val="20"/>
                <w:szCs w:val="20"/>
                <w:lang w:val="en-US"/>
              </w:rPr>
            </w:pPr>
            <w:r w:rsidRPr="00346DE2">
              <w:rPr>
                <w:rFonts w:ascii="Arial" w:hAnsi="Arial" w:cs="Arial"/>
                <w:sz w:val="20"/>
                <w:szCs w:val="20"/>
                <w:lang w:val="en-US"/>
              </w:rPr>
              <w:t>Power and control unit</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B44566" w:rsidRDefault="00B44566" w:rsidP="00B44566">
            <w:pPr>
              <w:jc w:val="center"/>
              <w:rPr>
                <w:rFonts w:ascii="Arial" w:hAnsi="Arial" w:cs="Arial"/>
                <w:sz w:val="20"/>
                <w:szCs w:val="20"/>
                <w:lang w:val="en-US"/>
              </w:rPr>
            </w:pPr>
            <w:r>
              <w:rPr>
                <w:rFonts w:ascii="Arial" w:hAnsi="Arial" w:cs="Arial"/>
                <w:sz w:val="20"/>
                <w:szCs w:val="20"/>
                <w:lang w:val="en-US"/>
              </w:rPr>
              <w:t>240</w:t>
            </w:r>
            <w:r w:rsidRPr="00B42E79">
              <w:rPr>
                <w:rFonts w:ascii="Arial" w:hAnsi="Arial" w:cs="Arial"/>
                <w:sz w:val="20"/>
                <w:szCs w:val="20"/>
              </w:rPr>
              <w:sym w:font="Symbol" w:char="F0B1"/>
            </w:r>
            <w:r>
              <w:rPr>
                <w:rFonts w:ascii="Arial" w:hAnsi="Arial" w:cs="Arial"/>
                <w:sz w:val="20"/>
                <w:szCs w:val="20"/>
                <w:lang w:val="en-US"/>
              </w:rPr>
              <w:t>5</w:t>
            </w: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A77846" w:rsidRDefault="00A77846" w:rsidP="00B44566">
            <w:pPr>
              <w:jc w:val="center"/>
              <w:rPr>
                <w:rFonts w:ascii="Arial" w:hAnsi="Arial" w:cs="Arial"/>
                <w:sz w:val="20"/>
                <w:szCs w:val="20"/>
                <w:lang w:val="en-US"/>
              </w:rPr>
            </w:pPr>
            <w:r>
              <w:rPr>
                <w:rFonts w:ascii="Arial" w:hAnsi="Arial" w:cs="Arial"/>
                <w:sz w:val="20"/>
                <w:szCs w:val="20"/>
                <w:lang w:val="en-US"/>
              </w:rPr>
              <w:t>300</w:t>
            </w:r>
            <w:r w:rsidRPr="00B42E79">
              <w:rPr>
                <w:rFonts w:ascii="Arial" w:hAnsi="Arial" w:cs="Arial"/>
                <w:sz w:val="20"/>
                <w:szCs w:val="20"/>
              </w:rPr>
              <w:sym w:font="Symbol" w:char="F0B1"/>
            </w:r>
            <w:r>
              <w:rPr>
                <w:rFonts w:ascii="Arial" w:hAnsi="Arial" w:cs="Arial"/>
                <w:sz w:val="20"/>
                <w:szCs w:val="20"/>
                <w:lang w:val="en-US"/>
              </w:rPr>
              <w:t>5</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A77846" w:rsidRDefault="00A77846" w:rsidP="00B44566">
            <w:pPr>
              <w:jc w:val="center"/>
              <w:rPr>
                <w:rFonts w:ascii="Arial" w:hAnsi="Arial" w:cs="Arial"/>
                <w:sz w:val="20"/>
                <w:szCs w:val="20"/>
                <w:lang w:val="en-US"/>
              </w:rPr>
            </w:pPr>
            <w:r>
              <w:rPr>
                <w:rFonts w:ascii="Arial" w:hAnsi="Arial" w:cs="Arial"/>
                <w:sz w:val="20"/>
                <w:szCs w:val="20"/>
                <w:lang w:val="en-US"/>
              </w:rPr>
              <w:t>115</w:t>
            </w:r>
            <w:r w:rsidRPr="00B42E79">
              <w:rPr>
                <w:rFonts w:ascii="Arial" w:hAnsi="Arial" w:cs="Arial"/>
                <w:sz w:val="20"/>
                <w:szCs w:val="20"/>
              </w:rPr>
              <w:sym w:font="Symbol" w:char="F0B1"/>
            </w:r>
            <w:r>
              <w:rPr>
                <w:rFonts w:ascii="Arial" w:hAnsi="Arial" w:cs="Arial"/>
                <w:sz w:val="20"/>
                <w:szCs w:val="20"/>
                <w:lang w:val="en-US"/>
              </w:rPr>
              <w:t>5</w:t>
            </w: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B44566">
            <w:pPr>
              <w:jc w:val="center"/>
              <w:rPr>
                <w:rFonts w:ascii="Arial" w:hAnsi="Arial" w:cs="Arial"/>
                <w:sz w:val="20"/>
                <w:szCs w:val="20"/>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3BD" w:rsidRPr="00A77846" w:rsidRDefault="00A77846" w:rsidP="00B44566">
            <w:pPr>
              <w:jc w:val="center"/>
              <w:rPr>
                <w:rFonts w:ascii="Arial" w:hAnsi="Arial" w:cs="Arial"/>
                <w:sz w:val="20"/>
                <w:szCs w:val="20"/>
                <w:lang w:val="en-US"/>
              </w:rPr>
            </w:pPr>
            <w:r>
              <w:rPr>
                <w:rFonts w:ascii="Arial" w:hAnsi="Arial" w:cs="Arial"/>
                <w:sz w:val="20"/>
                <w:szCs w:val="20"/>
                <w:lang w:val="en-US"/>
              </w:rPr>
              <w:t>3.0</w:t>
            </w:r>
          </w:p>
        </w:tc>
      </w:tr>
      <w:tr w:rsidR="00FB63BD" w:rsidRPr="00346DE2" w:rsidTr="001A5A7A">
        <w:trPr>
          <w:trHeight w:hRule="exact" w:val="397"/>
        </w:trPr>
        <w:tc>
          <w:tcPr>
            <w:tcW w:w="2694" w:type="dxa"/>
            <w:tcBorders>
              <w:top w:val="single" w:sz="4" w:space="0" w:color="000000"/>
              <w:left w:val="single" w:sz="4" w:space="0" w:color="000000"/>
              <w:bottom w:val="single" w:sz="4" w:space="0" w:color="000000"/>
            </w:tcBorders>
            <w:shd w:val="clear" w:color="auto" w:fill="auto"/>
            <w:vAlign w:val="center"/>
          </w:tcPr>
          <w:p w:rsidR="00FB63BD" w:rsidRPr="00346DE2" w:rsidRDefault="0087033F" w:rsidP="00FB63BD">
            <w:pPr>
              <w:snapToGrid w:val="0"/>
              <w:rPr>
                <w:rFonts w:ascii="Arial" w:hAnsi="Arial" w:cs="Arial"/>
                <w:sz w:val="20"/>
                <w:szCs w:val="20"/>
                <w:lang w:val="en-US"/>
              </w:rPr>
            </w:pPr>
            <w:r>
              <w:rPr>
                <w:rFonts w:ascii="Arial" w:hAnsi="Arial" w:cs="Arial"/>
                <w:sz w:val="20"/>
                <w:szCs w:val="20"/>
                <w:lang w:val="en-US"/>
              </w:rPr>
              <w:t>Emitter</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B44566">
            <w:pPr>
              <w:snapToGrid w:val="0"/>
              <w:jc w:val="center"/>
              <w:rPr>
                <w:rFonts w:ascii="Arial" w:hAnsi="Arial" w:cs="Arial"/>
                <w:sz w:val="20"/>
                <w:szCs w:val="20"/>
                <w:lang w:val="en-US"/>
              </w:rPr>
            </w:pP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47</w:t>
            </w:r>
            <w:r w:rsidRPr="00B42E79">
              <w:rPr>
                <w:rFonts w:ascii="Arial" w:hAnsi="Arial" w:cs="Arial"/>
                <w:sz w:val="20"/>
                <w:szCs w:val="20"/>
              </w:rPr>
              <w:sym w:font="Symbol" w:char="F0B1"/>
            </w:r>
            <w:r>
              <w:rPr>
                <w:rFonts w:ascii="Arial" w:hAnsi="Arial" w:cs="Arial"/>
                <w:sz w:val="20"/>
                <w:szCs w:val="20"/>
                <w:lang w:val="en-US"/>
              </w:rPr>
              <w:t>2</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B44566">
            <w:pPr>
              <w:jc w:val="center"/>
              <w:rPr>
                <w:rFonts w:ascii="Arial" w:hAnsi="Arial" w:cs="Arial"/>
                <w:sz w:val="20"/>
                <w:szCs w:val="20"/>
              </w:rPr>
            </w:pP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70</w:t>
            </w:r>
            <w:r w:rsidRPr="00B42E79">
              <w:rPr>
                <w:rFonts w:ascii="Arial" w:hAnsi="Arial" w:cs="Arial"/>
                <w:sz w:val="20"/>
                <w:szCs w:val="20"/>
              </w:rPr>
              <w:sym w:font="Symbol" w:char="F0B1"/>
            </w:r>
            <w:r>
              <w:rPr>
                <w:rFonts w:ascii="Arial" w:hAnsi="Arial" w:cs="Arial"/>
                <w:sz w:val="20"/>
                <w:szCs w:val="20"/>
                <w:lang w:val="en-US"/>
              </w:rPr>
              <w:t>3</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0.5</w:t>
            </w:r>
          </w:p>
        </w:tc>
      </w:tr>
      <w:tr w:rsidR="00FB63BD" w:rsidRPr="00346DE2" w:rsidTr="001A5A7A">
        <w:trPr>
          <w:trHeight w:hRule="exact" w:val="397"/>
        </w:trPr>
        <w:tc>
          <w:tcPr>
            <w:tcW w:w="2694" w:type="dxa"/>
            <w:tcBorders>
              <w:top w:val="single" w:sz="4" w:space="0" w:color="000000"/>
              <w:left w:val="single" w:sz="4" w:space="0" w:color="000000"/>
              <w:bottom w:val="single" w:sz="4" w:space="0" w:color="000000"/>
            </w:tcBorders>
            <w:shd w:val="clear" w:color="auto" w:fill="auto"/>
            <w:vAlign w:val="center"/>
          </w:tcPr>
          <w:p w:rsidR="00FB63BD" w:rsidRPr="00346DE2" w:rsidRDefault="0087033F" w:rsidP="00FB63BD">
            <w:pPr>
              <w:snapToGrid w:val="0"/>
              <w:rPr>
                <w:rFonts w:ascii="Arial" w:hAnsi="Arial" w:cs="Arial"/>
                <w:sz w:val="20"/>
                <w:szCs w:val="20"/>
                <w:lang w:val="en-US"/>
              </w:rPr>
            </w:pPr>
            <w:r>
              <w:rPr>
                <w:rFonts w:ascii="Arial" w:hAnsi="Arial" w:cs="Arial"/>
                <w:sz w:val="20"/>
                <w:szCs w:val="20"/>
                <w:lang w:val="en-US"/>
              </w:rPr>
              <w:t>Stand platform</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snapToGrid w:val="0"/>
              <w:jc w:val="center"/>
              <w:rPr>
                <w:rFonts w:ascii="Arial" w:hAnsi="Arial" w:cs="Arial"/>
                <w:sz w:val="20"/>
                <w:szCs w:val="20"/>
                <w:lang w:val="en-US"/>
              </w:rPr>
            </w:pPr>
            <w:r>
              <w:rPr>
                <w:rFonts w:ascii="Arial" w:hAnsi="Arial" w:cs="Arial"/>
                <w:sz w:val="20"/>
                <w:szCs w:val="20"/>
                <w:lang w:val="en-US"/>
              </w:rPr>
              <w:t>400</w:t>
            </w:r>
            <w:r w:rsidRPr="00B42E79">
              <w:rPr>
                <w:rFonts w:ascii="Arial" w:hAnsi="Arial" w:cs="Arial"/>
                <w:sz w:val="20"/>
                <w:szCs w:val="20"/>
              </w:rPr>
              <w:sym w:font="Symbol" w:char="F0B1"/>
            </w:r>
            <w:r>
              <w:rPr>
                <w:rFonts w:ascii="Arial" w:hAnsi="Arial" w:cs="Arial"/>
                <w:sz w:val="20"/>
                <w:szCs w:val="20"/>
                <w:lang w:val="en-US"/>
              </w:rPr>
              <w:t>5</w:t>
            </w: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690</w:t>
            </w:r>
            <w:r w:rsidRPr="00B42E79">
              <w:rPr>
                <w:rFonts w:ascii="Arial" w:hAnsi="Arial" w:cs="Arial"/>
                <w:sz w:val="20"/>
                <w:szCs w:val="20"/>
              </w:rPr>
              <w:sym w:font="Symbol" w:char="F0B1"/>
            </w:r>
            <w:r>
              <w:rPr>
                <w:rFonts w:ascii="Arial" w:hAnsi="Arial" w:cs="Arial"/>
                <w:sz w:val="20"/>
                <w:szCs w:val="20"/>
                <w:lang w:val="en-US"/>
              </w:rPr>
              <w:t>5</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547</w:t>
            </w:r>
            <w:r w:rsidRPr="00B42E79">
              <w:rPr>
                <w:rFonts w:ascii="Arial" w:hAnsi="Arial" w:cs="Arial"/>
                <w:sz w:val="20"/>
                <w:szCs w:val="20"/>
              </w:rPr>
              <w:sym w:font="Symbol" w:char="F0B1"/>
            </w:r>
            <w:r>
              <w:rPr>
                <w:rFonts w:ascii="Arial" w:hAnsi="Arial" w:cs="Arial"/>
                <w:sz w:val="20"/>
                <w:szCs w:val="20"/>
                <w:lang w:val="en-US"/>
              </w:rPr>
              <w:t>5</w:t>
            </w: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3.5</w:t>
            </w:r>
          </w:p>
        </w:tc>
      </w:tr>
      <w:tr w:rsidR="00FB63BD" w:rsidRPr="00346DE2" w:rsidTr="001A5A7A">
        <w:trPr>
          <w:trHeight w:hRule="exact" w:val="397"/>
        </w:trPr>
        <w:tc>
          <w:tcPr>
            <w:tcW w:w="2694" w:type="dxa"/>
            <w:tcBorders>
              <w:top w:val="single" w:sz="4" w:space="0" w:color="000000"/>
              <w:left w:val="single" w:sz="4" w:space="0" w:color="000000"/>
              <w:bottom w:val="single" w:sz="4" w:space="0" w:color="000000"/>
            </w:tcBorders>
            <w:shd w:val="clear" w:color="auto" w:fill="auto"/>
            <w:vAlign w:val="center"/>
          </w:tcPr>
          <w:p w:rsidR="00FB63BD" w:rsidRPr="00346DE2" w:rsidRDefault="0087033F" w:rsidP="00FB63BD">
            <w:pPr>
              <w:snapToGrid w:val="0"/>
              <w:rPr>
                <w:rFonts w:ascii="Arial" w:hAnsi="Arial" w:cs="Arial"/>
                <w:sz w:val="20"/>
                <w:szCs w:val="20"/>
                <w:lang w:val="en-US"/>
              </w:rPr>
            </w:pPr>
            <w:r>
              <w:rPr>
                <w:rFonts w:ascii="Arial" w:hAnsi="Arial" w:cs="Arial"/>
                <w:sz w:val="20"/>
                <w:szCs w:val="20"/>
                <w:lang w:val="en-US"/>
              </w:rPr>
              <w:t>Handle</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snapToGrid w:val="0"/>
              <w:jc w:val="center"/>
              <w:rPr>
                <w:rFonts w:ascii="Arial" w:hAnsi="Arial" w:cs="Arial"/>
                <w:sz w:val="20"/>
                <w:szCs w:val="20"/>
                <w:lang w:val="en-US"/>
              </w:rPr>
            </w:pPr>
            <w:r>
              <w:rPr>
                <w:rFonts w:ascii="Arial" w:hAnsi="Arial" w:cs="Arial"/>
                <w:sz w:val="20"/>
                <w:szCs w:val="20"/>
                <w:lang w:val="en-US"/>
              </w:rPr>
              <w:t>130</w:t>
            </w:r>
            <w:r w:rsidRPr="00B42E79">
              <w:rPr>
                <w:rFonts w:ascii="Arial" w:hAnsi="Arial" w:cs="Arial"/>
                <w:sz w:val="20"/>
                <w:szCs w:val="20"/>
              </w:rPr>
              <w:sym w:font="Symbol" w:char="F0B1"/>
            </w:r>
            <w:r>
              <w:rPr>
                <w:rFonts w:ascii="Arial" w:hAnsi="Arial" w:cs="Arial"/>
                <w:sz w:val="20"/>
                <w:szCs w:val="20"/>
                <w:lang w:val="en-US"/>
              </w:rPr>
              <w:t>10</w:t>
            </w: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40</w:t>
            </w:r>
            <w:r w:rsidRPr="00B42E79">
              <w:rPr>
                <w:rFonts w:ascii="Arial" w:hAnsi="Arial" w:cs="Arial"/>
                <w:sz w:val="20"/>
                <w:szCs w:val="20"/>
              </w:rPr>
              <w:sym w:font="Symbol" w:char="F0B1"/>
            </w:r>
            <w:r>
              <w:rPr>
                <w:rFonts w:ascii="Arial" w:hAnsi="Arial" w:cs="Arial"/>
                <w:sz w:val="20"/>
                <w:szCs w:val="20"/>
                <w:lang w:val="en-US"/>
              </w:rPr>
              <w:t>5</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B44566">
            <w:pPr>
              <w:jc w:val="center"/>
              <w:rPr>
                <w:rFonts w:ascii="Arial" w:hAnsi="Arial" w:cs="Arial"/>
                <w:sz w:val="20"/>
                <w:szCs w:val="20"/>
              </w:rPr>
            </w:pP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vertAlign w:val="subscript"/>
                <w:lang w:val="en-US"/>
              </w:rPr>
            </w:pPr>
            <w:r>
              <w:rPr>
                <w:rFonts w:ascii="Arial" w:hAnsi="Arial" w:cs="Arial"/>
                <w:sz w:val="20"/>
                <w:szCs w:val="20"/>
                <w:lang w:val="en-US"/>
              </w:rPr>
              <w:t>25</w:t>
            </w:r>
            <w:r>
              <w:rPr>
                <w:rFonts w:ascii="Arial" w:hAnsi="Arial" w:cs="Arial"/>
                <w:sz w:val="20"/>
                <w:szCs w:val="20"/>
                <w:vertAlign w:val="subscript"/>
                <w:lang w:val="en-US"/>
              </w:rPr>
              <w:t>-0.5</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0.02</w:t>
            </w:r>
          </w:p>
        </w:tc>
      </w:tr>
      <w:tr w:rsidR="00FB63BD" w:rsidRPr="00346DE2" w:rsidTr="001A5A7A">
        <w:trPr>
          <w:trHeight w:hRule="exact" w:val="397"/>
        </w:trPr>
        <w:tc>
          <w:tcPr>
            <w:tcW w:w="2694" w:type="dxa"/>
            <w:tcBorders>
              <w:top w:val="single" w:sz="4" w:space="0" w:color="000000"/>
              <w:left w:val="single" w:sz="4" w:space="0" w:color="000000"/>
              <w:bottom w:val="single" w:sz="4" w:space="0" w:color="000000"/>
            </w:tcBorders>
            <w:shd w:val="clear" w:color="auto" w:fill="auto"/>
            <w:vAlign w:val="center"/>
          </w:tcPr>
          <w:p w:rsidR="00FB63BD" w:rsidRPr="00346DE2" w:rsidRDefault="0087033F" w:rsidP="00FB63BD">
            <w:pPr>
              <w:snapToGrid w:val="0"/>
              <w:rPr>
                <w:rFonts w:ascii="Arial" w:hAnsi="Arial" w:cs="Arial"/>
                <w:sz w:val="20"/>
                <w:szCs w:val="20"/>
                <w:lang w:val="en-US"/>
              </w:rPr>
            </w:pPr>
            <w:r>
              <w:rPr>
                <w:rFonts w:ascii="Arial" w:hAnsi="Arial" w:cs="Arial"/>
                <w:sz w:val="20"/>
                <w:szCs w:val="20"/>
                <w:lang w:val="en-US"/>
              </w:rPr>
              <w:t>Magnetic field indicator</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B44566">
            <w:pPr>
              <w:snapToGrid w:val="0"/>
              <w:jc w:val="center"/>
              <w:rPr>
                <w:rFonts w:ascii="Arial" w:hAnsi="Arial" w:cs="Arial"/>
                <w:sz w:val="20"/>
                <w:szCs w:val="20"/>
                <w:lang w:val="en-US"/>
              </w:rPr>
            </w:pP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B44566">
            <w:pPr>
              <w:jc w:val="center"/>
              <w:rPr>
                <w:rFonts w:ascii="Arial" w:hAnsi="Arial" w:cs="Arial"/>
                <w:sz w:val="20"/>
                <w:szCs w:val="20"/>
              </w:rPr>
            </w:pP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14</w:t>
            </w:r>
            <w:r w:rsidRPr="00B42E79">
              <w:rPr>
                <w:rFonts w:ascii="Arial" w:hAnsi="Arial" w:cs="Arial"/>
                <w:sz w:val="20"/>
                <w:szCs w:val="20"/>
              </w:rPr>
              <w:sym w:font="Symbol" w:char="F0B1"/>
            </w:r>
            <w:r>
              <w:rPr>
                <w:rFonts w:ascii="Arial" w:hAnsi="Arial" w:cs="Arial"/>
                <w:sz w:val="20"/>
                <w:szCs w:val="20"/>
                <w:lang w:val="en-US"/>
              </w:rPr>
              <w:t>1</w:t>
            </w: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50</w:t>
            </w:r>
            <w:r w:rsidRPr="00B42E79">
              <w:rPr>
                <w:rFonts w:ascii="Arial" w:hAnsi="Arial" w:cs="Arial"/>
                <w:sz w:val="20"/>
                <w:szCs w:val="20"/>
              </w:rPr>
              <w:sym w:font="Symbol" w:char="F0B1"/>
            </w:r>
            <w:r>
              <w:rPr>
                <w:rFonts w:ascii="Arial" w:hAnsi="Arial" w:cs="Arial"/>
                <w:sz w:val="20"/>
                <w:szCs w:val="20"/>
                <w:lang w:val="en-US"/>
              </w:rPr>
              <w:t>3</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0.03</w:t>
            </w:r>
          </w:p>
        </w:tc>
      </w:tr>
      <w:tr w:rsidR="00FB63BD" w:rsidRPr="00346DE2" w:rsidTr="001A5A7A">
        <w:trPr>
          <w:trHeight w:hRule="exact" w:val="397"/>
        </w:trPr>
        <w:tc>
          <w:tcPr>
            <w:tcW w:w="2694" w:type="dxa"/>
            <w:tcBorders>
              <w:top w:val="single" w:sz="4" w:space="0" w:color="000000"/>
              <w:left w:val="single" w:sz="4" w:space="0" w:color="000000"/>
              <w:bottom w:val="single" w:sz="4" w:space="0" w:color="000000"/>
            </w:tcBorders>
            <w:shd w:val="clear" w:color="auto" w:fill="auto"/>
            <w:vAlign w:val="center"/>
          </w:tcPr>
          <w:p w:rsidR="00FB63BD" w:rsidRPr="00346DE2" w:rsidRDefault="0087033F" w:rsidP="00FB63BD">
            <w:pPr>
              <w:snapToGrid w:val="0"/>
              <w:rPr>
                <w:rFonts w:ascii="Arial" w:hAnsi="Arial" w:cs="Arial"/>
                <w:sz w:val="20"/>
                <w:szCs w:val="20"/>
                <w:lang w:val="en-US"/>
              </w:rPr>
            </w:pPr>
            <w:r>
              <w:rPr>
                <w:rFonts w:ascii="Arial" w:hAnsi="Arial" w:cs="Arial"/>
                <w:sz w:val="20"/>
                <w:szCs w:val="20"/>
                <w:lang w:val="en-US"/>
              </w:rPr>
              <w:t>Holder</w:t>
            </w: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87033F" w:rsidRDefault="0087033F" w:rsidP="00B44566">
            <w:pPr>
              <w:snapToGrid w:val="0"/>
              <w:jc w:val="center"/>
              <w:rPr>
                <w:rFonts w:ascii="Arial" w:hAnsi="Arial" w:cs="Arial"/>
                <w:sz w:val="20"/>
                <w:szCs w:val="20"/>
                <w:lang w:val="en-US"/>
              </w:rPr>
            </w:pPr>
            <w:r>
              <w:rPr>
                <w:rFonts w:ascii="Arial" w:hAnsi="Arial" w:cs="Arial"/>
                <w:sz w:val="20"/>
                <w:szCs w:val="20"/>
                <w:lang w:val="en-US"/>
              </w:rPr>
              <w:t>55</w:t>
            </w:r>
            <w:r w:rsidRPr="00B42E79">
              <w:rPr>
                <w:rFonts w:ascii="Arial" w:hAnsi="Arial" w:cs="Arial"/>
                <w:sz w:val="20"/>
                <w:szCs w:val="20"/>
              </w:rPr>
              <w:sym w:font="Symbol" w:char="F0B1"/>
            </w:r>
            <w:r>
              <w:rPr>
                <w:rFonts w:ascii="Arial" w:hAnsi="Arial" w:cs="Arial"/>
                <w:sz w:val="20"/>
                <w:szCs w:val="20"/>
                <w:lang w:val="en-US"/>
              </w:rPr>
              <w:t>5</w:t>
            </w: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B44566">
            <w:pPr>
              <w:jc w:val="center"/>
              <w:rPr>
                <w:rFonts w:ascii="Arial" w:hAnsi="Arial" w:cs="Arial"/>
                <w:sz w:val="20"/>
                <w:szCs w:val="20"/>
              </w:rPr>
            </w:pPr>
          </w:p>
        </w:tc>
        <w:tc>
          <w:tcPr>
            <w:tcW w:w="906" w:type="dxa"/>
            <w:tcBorders>
              <w:top w:val="single" w:sz="4" w:space="0" w:color="000000"/>
              <w:left w:val="single" w:sz="4" w:space="0" w:color="000000"/>
              <w:bottom w:val="single" w:sz="4" w:space="0" w:color="000000"/>
            </w:tcBorders>
            <w:shd w:val="clear" w:color="auto" w:fill="auto"/>
            <w:vAlign w:val="center"/>
          </w:tcPr>
          <w:p w:rsidR="00FB63BD" w:rsidRPr="00346DE2" w:rsidRDefault="00FB63BD" w:rsidP="00B44566">
            <w:pPr>
              <w:jc w:val="center"/>
              <w:rPr>
                <w:rFonts w:ascii="Arial" w:hAnsi="Arial" w:cs="Arial"/>
                <w:sz w:val="20"/>
                <w:szCs w:val="20"/>
              </w:rPr>
            </w:pPr>
          </w:p>
        </w:tc>
        <w:tc>
          <w:tcPr>
            <w:tcW w:w="907" w:type="dxa"/>
            <w:tcBorders>
              <w:top w:val="single" w:sz="4" w:space="0" w:color="000000"/>
              <w:left w:val="single" w:sz="4" w:space="0" w:color="000000"/>
              <w:bottom w:val="single" w:sz="4" w:space="0" w:color="000000"/>
            </w:tcBorders>
            <w:shd w:val="clear" w:color="auto" w:fill="auto"/>
            <w:vAlign w:val="center"/>
          </w:tcPr>
          <w:p w:rsidR="00FB63BD" w:rsidRPr="0087033F" w:rsidRDefault="001A5A7A" w:rsidP="00B44566">
            <w:pPr>
              <w:jc w:val="center"/>
              <w:rPr>
                <w:rFonts w:ascii="Arial" w:hAnsi="Arial" w:cs="Arial"/>
                <w:sz w:val="20"/>
                <w:szCs w:val="20"/>
                <w:lang w:val="en-US"/>
              </w:rPr>
            </w:pPr>
            <w:r w:rsidRPr="0087033F">
              <w:rPr>
                <w:rFonts w:ascii="Arial" w:hAnsi="Arial" w:cs="Arial"/>
                <w:position w:val="-10"/>
                <w:sz w:val="20"/>
                <w:szCs w:val="20"/>
                <w:lang w:val="en-US"/>
              </w:rPr>
              <w:object w:dxaOrig="480" w:dyaOrig="360">
                <v:shape id="_x0000_i1027" type="#_x0000_t75" style="width:24.75pt;height:18pt" o:ole="">
                  <v:imagedata r:id="rId43" o:title=""/>
                </v:shape>
                <o:OLEObject Type="Embed" ProgID="Equation.3" ShapeID="_x0000_i1027" DrawAspect="Content" ObjectID="_1574171514" r:id="rId44"/>
              </w:obje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3BD" w:rsidRPr="0087033F" w:rsidRDefault="0087033F" w:rsidP="00B44566">
            <w:pPr>
              <w:jc w:val="center"/>
              <w:rPr>
                <w:rFonts w:ascii="Arial" w:hAnsi="Arial" w:cs="Arial"/>
                <w:sz w:val="20"/>
                <w:szCs w:val="20"/>
                <w:lang w:val="en-US"/>
              </w:rPr>
            </w:pPr>
            <w:r>
              <w:rPr>
                <w:rFonts w:ascii="Arial" w:hAnsi="Arial" w:cs="Arial"/>
                <w:sz w:val="20"/>
                <w:szCs w:val="20"/>
                <w:lang w:val="en-US"/>
              </w:rPr>
              <w:t>0.02</w:t>
            </w:r>
          </w:p>
        </w:tc>
      </w:tr>
    </w:tbl>
    <w:p w:rsidR="00346DE2" w:rsidRDefault="00346DE2" w:rsidP="00346DE2">
      <w:pPr>
        <w:ind w:left="397"/>
        <w:jc w:val="both"/>
        <w:rPr>
          <w:rFonts w:ascii="Arial" w:hAnsi="Arial" w:cs="Arial"/>
          <w:sz w:val="20"/>
          <w:szCs w:val="20"/>
          <w:lang w:val="en-US"/>
        </w:rPr>
      </w:pPr>
    </w:p>
    <w:p w:rsidR="00346DE2" w:rsidRDefault="00346DE2" w:rsidP="00346DE2">
      <w:pPr>
        <w:ind w:left="397"/>
        <w:jc w:val="both"/>
        <w:rPr>
          <w:rFonts w:ascii="Arial" w:hAnsi="Arial" w:cs="Arial"/>
          <w:sz w:val="20"/>
          <w:szCs w:val="20"/>
          <w:lang w:val="en-US"/>
        </w:rPr>
      </w:pPr>
    </w:p>
    <w:p w:rsidR="00346DE2" w:rsidRDefault="00346DE2" w:rsidP="00346DE2">
      <w:pPr>
        <w:ind w:left="397"/>
        <w:jc w:val="both"/>
        <w:rPr>
          <w:rFonts w:ascii="Arial" w:hAnsi="Arial" w:cs="Arial"/>
          <w:sz w:val="20"/>
          <w:szCs w:val="20"/>
          <w:lang w:val="en-US"/>
        </w:rPr>
      </w:pPr>
    </w:p>
    <w:p w:rsidR="00346DE2" w:rsidRPr="00F56A76" w:rsidRDefault="00346DE2" w:rsidP="00346DE2">
      <w:pPr>
        <w:ind w:left="397"/>
        <w:jc w:val="both"/>
        <w:rPr>
          <w:rFonts w:ascii="Arial" w:hAnsi="Arial" w:cs="Arial"/>
          <w:sz w:val="20"/>
          <w:szCs w:val="20"/>
          <w:lang w:val="en-US"/>
        </w:rPr>
      </w:pPr>
    </w:p>
    <w:p w:rsidR="008C4BD9" w:rsidRPr="003B706F" w:rsidRDefault="00FF32B3" w:rsidP="003B706F">
      <w:pPr>
        <w:ind w:firstLine="397"/>
        <w:jc w:val="center"/>
        <w:rPr>
          <w:rFonts w:ascii="Arial" w:hAnsi="Arial" w:cs="Arial"/>
          <w:caps/>
          <w:sz w:val="20"/>
          <w:szCs w:val="20"/>
          <w:lang w:val="en-US"/>
        </w:rPr>
      </w:pPr>
      <w:r w:rsidRPr="00B42E79">
        <w:rPr>
          <w:rFonts w:ascii="Arial" w:hAnsi="Arial" w:cs="Arial"/>
          <w:caps/>
          <w:sz w:val="20"/>
          <w:szCs w:val="20"/>
          <w:lang w:val="en-US"/>
        </w:rPr>
        <w:br w:type="page"/>
      </w:r>
      <w:r w:rsidR="003B706F" w:rsidRPr="003B706F">
        <w:rPr>
          <w:rFonts w:ascii="Arial" w:hAnsi="Arial" w:cs="Arial"/>
          <w:b/>
          <w:sz w:val="20"/>
          <w:szCs w:val="20"/>
          <w:lang w:val="en-US"/>
        </w:rPr>
        <w:t>LIST OF STANDARDS USED</w:t>
      </w:r>
    </w:p>
    <w:p w:rsidR="008C4BD9" w:rsidRDefault="005B1134" w:rsidP="00FF32B3">
      <w:pPr>
        <w:ind w:firstLine="397"/>
        <w:jc w:val="both"/>
        <w:rPr>
          <w:rFonts w:ascii="Arial" w:hAnsi="Arial" w:cs="Arial"/>
          <w:sz w:val="20"/>
          <w:szCs w:val="20"/>
          <w:lang w:val="en-US"/>
        </w:rPr>
      </w:pPr>
      <w:r w:rsidRPr="00480CE8">
        <w:rPr>
          <w:rFonts w:ascii="Arial" w:hAnsi="Arial" w:cs="Arial"/>
          <w:sz w:val="20"/>
          <w:szCs w:val="20"/>
          <w:lang w:val="en-US"/>
        </w:rPr>
        <w:t xml:space="preserve">GOST R 50267.0-92 (IEC 601-1-88) </w:t>
      </w:r>
      <w:r>
        <w:rPr>
          <w:rFonts w:ascii="Arial" w:hAnsi="Arial" w:cs="Arial"/>
          <w:sz w:val="20"/>
          <w:szCs w:val="20"/>
          <w:lang w:val="en-US"/>
        </w:rPr>
        <w:t>“</w:t>
      </w:r>
      <w:r w:rsidRPr="00480CE8">
        <w:rPr>
          <w:rFonts w:ascii="Arial" w:hAnsi="Arial" w:cs="Arial"/>
          <w:sz w:val="20"/>
          <w:szCs w:val="20"/>
          <w:lang w:val="en-US"/>
        </w:rPr>
        <w:t>Medical electrical equipment. Part 1. General safety requirements”</w:t>
      </w:r>
      <w:r>
        <w:rPr>
          <w:rFonts w:ascii="Arial" w:hAnsi="Arial" w:cs="Arial"/>
          <w:sz w:val="20"/>
          <w:szCs w:val="20"/>
          <w:lang w:val="en-US"/>
        </w:rPr>
        <w:t>.</w:t>
      </w:r>
    </w:p>
    <w:p w:rsidR="005B1134" w:rsidRDefault="005B1134" w:rsidP="00FF32B3">
      <w:pPr>
        <w:ind w:firstLine="397"/>
        <w:jc w:val="both"/>
        <w:rPr>
          <w:rFonts w:ascii="Arial" w:hAnsi="Arial" w:cs="Arial"/>
          <w:sz w:val="20"/>
          <w:szCs w:val="20"/>
          <w:lang w:val="en-US"/>
        </w:rPr>
      </w:pPr>
      <w:r>
        <w:rPr>
          <w:rFonts w:ascii="Arial" w:hAnsi="Arial" w:cs="Arial"/>
          <w:sz w:val="20"/>
          <w:szCs w:val="20"/>
          <w:lang w:val="en-US"/>
        </w:rPr>
        <w:t>GOST R 51609-2000 “</w:t>
      </w:r>
      <w:r w:rsidRPr="00480CE8">
        <w:rPr>
          <w:rFonts w:ascii="Arial" w:hAnsi="Arial" w:cs="Arial"/>
          <w:sz w:val="20"/>
          <w:szCs w:val="20"/>
          <w:lang w:val="en-US"/>
        </w:rPr>
        <w:t>Medical products. Classification in accordance with potential risk of using”. Section 5 (Appendix 9 of Directive 93/42/</w:t>
      </w:r>
      <w:r w:rsidRPr="00480CE8">
        <w:rPr>
          <w:rFonts w:ascii="Arial" w:hAnsi="Arial" w:cs="Arial"/>
          <w:sz w:val="20"/>
          <w:szCs w:val="20"/>
        </w:rPr>
        <w:t>ЕЕС</w:t>
      </w:r>
      <w:r w:rsidRPr="00480CE8">
        <w:rPr>
          <w:rFonts w:ascii="Arial" w:hAnsi="Arial" w:cs="Arial"/>
          <w:sz w:val="20"/>
          <w:szCs w:val="20"/>
          <w:lang w:val="en-US"/>
        </w:rPr>
        <w:t>).</w:t>
      </w:r>
    </w:p>
    <w:p w:rsidR="005B1134" w:rsidRDefault="005B1134" w:rsidP="00FF32B3">
      <w:pPr>
        <w:ind w:firstLine="397"/>
        <w:jc w:val="both"/>
        <w:rPr>
          <w:rFonts w:ascii="Arial" w:hAnsi="Arial" w:cs="Arial"/>
          <w:sz w:val="20"/>
          <w:szCs w:val="20"/>
          <w:lang w:val="en-US"/>
        </w:rPr>
      </w:pPr>
      <w:r w:rsidRPr="00480CE8">
        <w:rPr>
          <w:rFonts w:ascii="Arial" w:hAnsi="Arial" w:cs="Arial"/>
          <w:sz w:val="20"/>
          <w:szCs w:val="20"/>
          <w:lang w:val="en-US"/>
        </w:rPr>
        <w:t>GOST R ISO 10993.1-99 “Medical devices. Biological evaluation of medical devices. Part 1. Evaluation and testing” (ISO 10993-1:2009).</w:t>
      </w:r>
    </w:p>
    <w:p w:rsidR="005B1134" w:rsidRDefault="005B1134" w:rsidP="00FF32B3">
      <w:pPr>
        <w:ind w:firstLine="397"/>
        <w:jc w:val="both"/>
        <w:rPr>
          <w:rFonts w:ascii="Arial" w:hAnsi="Arial" w:cs="Arial"/>
          <w:sz w:val="20"/>
          <w:szCs w:val="20"/>
          <w:lang w:val="en-US"/>
        </w:rPr>
      </w:pPr>
      <w:r w:rsidRPr="00480CE8">
        <w:rPr>
          <w:rFonts w:ascii="Arial" w:hAnsi="Arial" w:cs="Arial"/>
          <w:sz w:val="20"/>
          <w:szCs w:val="20"/>
          <w:lang w:val="en-US"/>
        </w:rPr>
        <w:t>GOST R 50267.0</w:t>
      </w:r>
      <w:r>
        <w:rPr>
          <w:rFonts w:ascii="Arial" w:hAnsi="Arial" w:cs="Arial"/>
          <w:sz w:val="20"/>
          <w:szCs w:val="20"/>
          <w:lang w:val="en-US"/>
        </w:rPr>
        <w:t>.</w:t>
      </w:r>
      <w:r w:rsidRPr="00480CE8">
        <w:rPr>
          <w:rFonts w:ascii="Arial" w:hAnsi="Arial" w:cs="Arial"/>
          <w:sz w:val="20"/>
          <w:szCs w:val="20"/>
          <w:lang w:val="en-US"/>
        </w:rPr>
        <w:t>2</w:t>
      </w:r>
      <w:r>
        <w:rPr>
          <w:rFonts w:ascii="Arial" w:hAnsi="Arial" w:cs="Arial"/>
          <w:sz w:val="20"/>
          <w:szCs w:val="20"/>
          <w:lang w:val="en-US"/>
        </w:rPr>
        <w:t xml:space="preserve"> – 2005 (</w:t>
      </w:r>
      <w:r w:rsidRPr="00480CE8">
        <w:rPr>
          <w:rFonts w:ascii="Arial" w:hAnsi="Arial" w:cs="Arial"/>
          <w:sz w:val="20"/>
          <w:szCs w:val="20"/>
          <w:lang w:val="en-US"/>
        </w:rPr>
        <w:t>IEC 601-1-</w:t>
      </w:r>
      <w:r>
        <w:rPr>
          <w:rFonts w:ascii="Arial" w:hAnsi="Arial" w:cs="Arial"/>
          <w:sz w:val="20"/>
          <w:szCs w:val="20"/>
          <w:lang w:val="en-US"/>
        </w:rPr>
        <w:t>2-93) “</w:t>
      </w:r>
      <w:r w:rsidRPr="00480CE8">
        <w:rPr>
          <w:rFonts w:ascii="Arial" w:hAnsi="Arial" w:cs="Arial"/>
          <w:sz w:val="20"/>
          <w:szCs w:val="20"/>
          <w:lang w:val="en-US"/>
        </w:rPr>
        <w:t>Medical electrical equipment. Part 1. General safety requirements</w:t>
      </w:r>
      <w:r>
        <w:rPr>
          <w:rFonts w:ascii="Arial" w:hAnsi="Arial" w:cs="Arial"/>
          <w:sz w:val="20"/>
          <w:szCs w:val="20"/>
          <w:lang w:val="en-US"/>
        </w:rPr>
        <w:t xml:space="preserve">. Part 2. </w:t>
      </w:r>
      <w:r w:rsidRPr="005B1134">
        <w:rPr>
          <w:rFonts w:ascii="Arial" w:hAnsi="Arial" w:cs="Arial"/>
          <w:sz w:val="20"/>
          <w:szCs w:val="20"/>
          <w:lang w:val="en-US"/>
        </w:rPr>
        <w:t>Electromagnetic compatibility. Requirements and test methods</w:t>
      </w:r>
      <w:r w:rsidR="00674BE3">
        <w:rPr>
          <w:rFonts w:ascii="Arial" w:hAnsi="Arial" w:cs="Arial"/>
          <w:sz w:val="20"/>
          <w:szCs w:val="20"/>
          <w:lang w:val="en-US"/>
        </w:rPr>
        <w:t>”</w:t>
      </w:r>
      <w:r>
        <w:rPr>
          <w:rFonts w:ascii="Arial" w:hAnsi="Arial" w:cs="Arial"/>
          <w:sz w:val="20"/>
          <w:szCs w:val="20"/>
          <w:lang w:val="en-US"/>
        </w:rPr>
        <w:t>.</w:t>
      </w:r>
    </w:p>
    <w:p w:rsidR="00674BE3" w:rsidRDefault="00674BE3" w:rsidP="00FF32B3">
      <w:pPr>
        <w:ind w:firstLine="397"/>
        <w:jc w:val="both"/>
        <w:rPr>
          <w:rFonts w:ascii="Arial" w:hAnsi="Arial" w:cs="Arial"/>
          <w:sz w:val="20"/>
          <w:szCs w:val="20"/>
          <w:lang w:val="en-US"/>
        </w:rPr>
      </w:pPr>
      <w:r w:rsidRPr="00480CE8">
        <w:rPr>
          <w:rFonts w:ascii="Arial" w:hAnsi="Arial" w:cs="Arial"/>
          <w:sz w:val="20"/>
          <w:szCs w:val="20"/>
          <w:lang w:val="en-US"/>
        </w:rPr>
        <w:t>GOST R 50444-92 “Medical instruments, apparatus and equipment. General specifications”</w:t>
      </w:r>
      <w:r>
        <w:rPr>
          <w:rFonts w:ascii="Arial" w:hAnsi="Arial" w:cs="Arial"/>
          <w:sz w:val="20"/>
          <w:szCs w:val="20"/>
          <w:lang w:val="en-US"/>
        </w:rPr>
        <w:t>.</w:t>
      </w:r>
    </w:p>
    <w:p w:rsidR="00674BE3" w:rsidRPr="005B1134" w:rsidRDefault="00674BE3" w:rsidP="00FF32B3">
      <w:pPr>
        <w:ind w:firstLine="397"/>
        <w:jc w:val="both"/>
        <w:rPr>
          <w:rFonts w:ascii="Arial" w:hAnsi="Arial" w:cs="Arial"/>
          <w:caps/>
          <w:sz w:val="20"/>
          <w:szCs w:val="20"/>
          <w:lang w:val="en-US"/>
        </w:rPr>
      </w:pPr>
      <w:r w:rsidRPr="00480CE8">
        <w:rPr>
          <w:rFonts w:ascii="Arial" w:hAnsi="Arial" w:cs="Arial"/>
          <w:sz w:val="20"/>
          <w:szCs w:val="20"/>
          <w:lang w:val="en-US"/>
        </w:rPr>
        <w:t>GOST 15150-69 “Machinery, instruments, and other technical products. Models for various climatic regions. Categories and operating, storage, and shipping conditions with particular reference to climate factors”.</w:t>
      </w:r>
    </w:p>
    <w:p w:rsidR="008C4BD9" w:rsidRDefault="00674BE3" w:rsidP="00FF32B3">
      <w:pPr>
        <w:ind w:firstLine="397"/>
        <w:jc w:val="both"/>
        <w:rPr>
          <w:rFonts w:ascii="Arial" w:hAnsi="Arial" w:cs="Arial"/>
          <w:sz w:val="20"/>
          <w:szCs w:val="20"/>
          <w:lang w:val="en-US"/>
        </w:rPr>
      </w:pPr>
      <w:r w:rsidRPr="00480CE8">
        <w:rPr>
          <w:rFonts w:ascii="Arial" w:hAnsi="Arial" w:cs="Arial"/>
          <w:sz w:val="20"/>
          <w:szCs w:val="20"/>
          <w:lang w:val="en-US"/>
        </w:rPr>
        <w:t>GOST R 50267.0</w:t>
      </w:r>
      <w:r>
        <w:rPr>
          <w:rFonts w:ascii="Arial" w:hAnsi="Arial" w:cs="Arial"/>
          <w:sz w:val="20"/>
          <w:szCs w:val="20"/>
          <w:lang w:val="en-US"/>
        </w:rPr>
        <w:t>.4-99 “</w:t>
      </w:r>
      <w:r w:rsidRPr="00480CE8">
        <w:rPr>
          <w:rFonts w:ascii="Arial" w:hAnsi="Arial" w:cs="Arial"/>
          <w:sz w:val="20"/>
          <w:szCs w:val="20"/>
          <w:lang w:val="en-US"/>
        </w:rPr>
        <w:t>Medical electrical equipment. Part 1.</w:t>
      </w:r>
      <w:r>
        <w:rPr>
          <w:rFonts w:ascii="Arial" w:hAnsi="Arial" w:cs="Arial"/>
          <w:sz w:val="20"/>
          <w:szCs w:val="20"/>
          <w:lang w:val="en-US"/>
        </w:rPr>
        <w:t xml:space="preserve"> </w:t>
      </w:r>
      <w:r w:rsidRPr="00480CE8">
        <w:rPr>
          <w:rFonts w:ascii="Arial" w:hAnsi="Arial" w:cs="Arial"/>
          <w:sz w:val="20"/>
          <w:szCs w:val="20"/>
          <w:lang w:val="en-US"/>
        </w:rPr>
        <w:t>General safety requirements</w:t>
      </w:r>
      <w:r>
        <w:rPr>
          <w:rFonts w:ascii="Arial" w:hAnsi="Arial" w:cs="Arial"/>
          <w:sz w:val="20"/>
          <w:szCs w:val="20"/>
          <w:lang w:val="en-US"/>
        </w:rPr>
        <w:t xml:space="preserve">. 4. </w:t>
      </w:r>
      <w:r w:rsidRPr="00674BE3">
        <w:rPr>
          <w:rFonts w:ascii="Arial" w:hAnsi="Arial" w:cs="Arial"/>
          <w:sz w:val="20"/>
          <w:szCs w:val="20"/>
          <w:lang w:val="en-US"/>
        </w:rPr>
        <w:t>Safety requirements for programmable medical electrical systems”.</w:t>
      </w:r>
    </w:p>
    <w:p w:rsidR="005048C8" w:rsidRPr="005048C8" w:rsidRDefault="005048C8" w:rsidP="00FF32B3">
      <w:pPr>
        <w:ind w:firstLine="397"/>
        <w:jc w:val="both"/>
        <w:rPr>
          <w:rFonts w:ascii="Arial" w:hAnsi="Arial" w:cs="Arial"/>
          <w:caps/>
          <w:sz w:val="20"/>
          <w:szCs w:val="20"/>
          <w:lang w:val="en-US"/>
        </w:rPr>
      </w:pPr>
      <w:r w:rsidRPr="00480CE8">
        <w:rPr>
          <w:rFonts w:ascii="Arial" w:hAnsi="Arial" w:cs="Arial"/>
          <w:sz w:val="20"/>
          <w:szCs w:val="20"/>
          <w:lang w:val="en-US"/>
        </w:rPr>
        <w:t xml:space="preserve">GOST R </w:t>
      </w:r>
      <w:r>
        <w:rPr>
          <w:rFonts w:ascii="Arial" w:hAnsi="Arial" w:cs="Arial"/>
          <w:sz w:val="20"/>
          <w:szCs w:val="20"/>
          <w:lang w:val="en-US"/>
        </w:rPr>
        <w:t>51318.11-99 “</w:t>
      </w:r>
      <w:r w:rsidRPr="005048C8">
        <w:rPr>
          <w:rFonts w:ascii="Arial" w:hAnsi="Arial" w:cs="Arial"/>
          <w:sz w:val="20"/>
          <w:szCs w:val="20"/>
          <w:lang w:val="en-US"/>
        </w:rPr>
        <w:t>Electromagnetic compatibility of technical equipment. Radio disturbance from industrial, scientific, medical and domestic (ISMD) radio-frequency equipment. Limits and test methods</w:t>
      </w:r>
      <w:r>
        <w:rPr>
          <w:rFonts w:ascii="Arial" w:hAnsi="Arial" w:cs="Arial"/>
          <w:sz w:val="20"/>
          <w:szCs w:val="20"/>
          <w:lang w:val="en-US"/>
        </w:rPr>
        <w:t>”.</w:t>
      </w:r>
    </w:p>
    <w:p w:rsidR="008C4BD9" w:rsidRPr="00674BE3" w:rsidRDefault="008C4BD9" w:rsidP="00FF32B3">
      <w:pPr>
        <w:ind w:firstLine="397"/>
        <w:jc w:val="both"/>
        <w:rPr>
          <w:rFonts w:ascii="Arial" w:hAnsi="Arial" w:cs="Arial"/>
          <w:caps/>
          <w:sz w:val="20"/>
          <w:szCs w:val="20"/>
          <w:lang w:val="en-US"/>
        </w:rPr>
      </w:pPr>
    </w:p>
    <w:p w:rsidR="002A513D" w:rsidRPr="002A513D" w:rsidRDefault="002A513D" w:rsidP="002A513D">
      <w:pPr>
        <w:spacing w:after="120"/>
        <w:jc w:val="center"/>
        <w:rPr>
          <w:rFonts w:ascii="Arial" w:hAnsi="Arial" w:cs="Arial"/>
          <w:b/>
          <w:sz w:val="20"/>
          <w:szCs w:val="20"/>
          <w:lang w:val="en-US"/>
        </w:rPr>
      </w:pPr>
      <w:r w:rsidRPr="002A513D">
        <w:rPr>
          <w:rFonts w:ascii="Arial" w:hAnsi="Arial" w:cs="Arial"/>
          <w:b/>
          <w:sz w:val="20"/>
          <w:szCs w:val="20"/>
          <w:lang w:val="en-US"/>
        </w:rPr>
        <w:t xml:space="preserve">ACCEPTANCE CERTIFICATE </w:t>
      </w:r>
    </w:p>
    <w:p w:rsidR="002A513D" w:rsidRPr="002A513D" w:rsidRDefault="002A513D" w:rsidP="002A513D">
      <w:pPr>
        <w:pStyle w:val="10"/>
        <w:tabs>
          <w:tab w:val="left" w:pos="4678"/>
        </w:tabs>
        <w:spacing w:line="240" w:lineRule="auto"/>
        <w:ind w:firstLine="397"/>
        <w:rPr>
          <w:rFonts w:cs="Arial"/>
          <w:sz w:val="20"/>
          <w:lang w:val="en-US"/>
        </w:rPr>
      </w:pPr>
      <w:r>
        <w:rPr>
          <w:rFonts w:cs="Arial"/>
          <w:sz w:val="20"/>
          <w:lang w:val="en-US"/>
        </w:rPr>
        <w:t>“</w:t>
      </w:r>
      <w:r w:rsidR="00827FA8">
        <w:rPr>
          <w:rFonts w:cs="Arial"/>
          <w:sz w:val="20"/>
          <w:lang w:val="en-US"/>
        </w:rPr>
        <w:t>OPHTHALMAG</w:t>
      </w:r>
      <w:r>
        <w:rPr>
          <w:rFonts w:cs="Arial"/>
          <w:sz w:val="20"/>
          <w:lang w:val="en-US"/>
        </w:rPr>
        <w:t>”</w:t>
      </w:r>
      <w:r w:rsidRPr="002A513D">
        <w:rPr>
          <w:rFonts w:cs="Arial"/>
          <w:sz w:val="20"/>
          <w:lang w:val="en-US"/>
        </w:rPr>
        <w:t xml:space="preserve"> magneto-therapy device, factory serial number______________, is manufactured and accepted in compliance with the technical specification GIKS.941519.10</w:t>
      </w:r>
      <w:r w:rsidR="000B0869">
        <w:rPr>
          <w:rFonts w:cs="Arial"/>
          <w:sz w:val="20"/>
          <w:lang w:val="en-US"/>
        </w:rPr>
        <w:t xml:space="preserve">8 </w:t>
      </w:r>
      <w:r w:rsidR="0080612C">
        <w:rPr>
          <w:rFonts w:cs="Arial"/>
          <w:sz w:val="20"/>
          <w:lang w:val="en-US"/>
        </w:rPr>
        <w:t>SP</w:t>
      </w:r>
      <w:r w:rsidRPr="002A513D">
        <w:rPr>
          <w:rFonts w:cs="Arial"/>
          <w:sz w:val="20"/>
          <w:lang w:val="en-US"/>
        </w:rPr>
        <w:t xml:space="preserve"> and is hereby validated as ready-for-service.</w:t>
      </w:r>
    </w:p>
    <w:p w:rsidR="002A513D" w:rsidRPr="002A513D" w:rsidRDefault="002A513D" w:rsidP="002A513D">
      <w:pPr>
        <w:ind w:firstLine="426"/>
        <w:rPr>
          <w:rFonts w:ascii="Arial" w:hAnsi="Arial" w:cs="Arial"/>
          <w:sz w:val="20"/>
          <w:szCs w:val="20"/>
          <w:lang w:val="en-US"/>
        </w:rPr>
      </w:pPr>
    </w:p>
    <w:p w:rsidR="00B04AE8" w:rsidRDefault="00B04AE8" w:rsidP="002A513D">
      <w:pPr>
        <w:ind w:firstLine="426"/>
        <w:rPr>
          <w:rFonts w:ascii="Arial" w:hAnsi="Arial" w:cs="Arial"/>
          <w:sz w:val="20"/>
          <w:szCs w:val="20"/>
          <w:lang w:val="en-US"/>
        </w:rPr>
      </w:pPr>
      <w:r>
        <w:rPr>
          <w:rFonts w:ascii="Arial" w:hAnsi="Arial" w:cs="Arial"/>
          <w:sz w:val="20"/>
          <w:szCs w:val="20"/>
          <w:lang w:val="en-US"/>
        </w:rPr>
        <w:t xml:space="preserve">Software </w:t>
      </w:r>
      <w:r w:rsidR="00B7177E">
        <w:rPr>
          <w:rFonts w:ascii="Arial" w:hAnsi="Arial" w:cs="Arial"/>
          <w:sz w:val="20"/>
          <w:szCs w:val="20"/>
          <w:lang w:val="en-US"/>
        </w:rPr>
        <w:t>release</w:t>
      </w:r>
      <w:r>
        <w:rPr>
          <w:rFonts w:ascii="Arial" w:hAnsi="Arial" w:cs="Arial"/>
          <w:sz w:val="20"/>
          <w:szCs w:val="20"/>
          <w:lang w:val="en-US"/>
        </w:rPr>
        <w:t xml:space="preserve"> No. </w:t>
      </w:r>
      <w:r w:rsidRPr="002A513D">
        <w:rPr>
          <w:rFonts w:ascii="Arial" w:hAnsi="Arial" w:cs="Arial"/>
          <w:sz w:val="20"/>
          <w:szCs w:val="20"/>
          <w:lang w:val="en-US"/>
        </w:rPr>
        <w:t>_____________________</w:t>
      </w:r>
      <w:r w:rsidR="00B7177E" w:rsidRPr="002A513D">
        <w:rPr>
          <w:rFonts w:ascii="Arial" w:hAnsi="Arial" w:cs="Arial"/>
          <w:sz w:val="20"/>
          <w:szCs w:val="20"/>
          <w:lang w:val="en-US"/>
        </w:rPr>
        <w:t>_______________</w:t>
      </w:r>
    </w:p>
    <w:p w:rsidR="00B04AE8" w:rsidRDefault="00B04AE8" w:rsidP="002A513D">
      <w:pPr>
        <w:ind w:firstLine="426"/>
        <w:rPr>
          <w:rFonts w:ascii="Arial" w:hAnsi="Arial" w:cs="Arial"/>
          <w:sz w:val="20"/>
          <w:szCs w:val="20"/>
          <w:lang w:val="en-US"/>
        </w:rPr>
      </w:pPr>
    </w:p>
    <w:p w:rsidR="002A513D" w:rsidRPr="002A513D" w:rsidRDefault="002A513D" w:rsidP="002A513D">
      <w:pPr>
        <w:ind w:firstLine="426"/>
        <w:rPr>
          <w:rFonts w:ascii="Arial" w:hAnsi="Arial" w:cs="Arial"/>
          <w:sz w:val="20"/>
          <w:szCs w:val="20"/>
          <w:lang w:val="en-US"/>
        </w:rPr>
      </w:pPr>
      <w:r w:rsidRPr="002A513D">
        <w:rPr>
          <w:rFonts w:ascii="Arial" w:hAnsi="Arial" w:cs="Arial"/>
          <w:sz w:val="20"/>
          <w:szCs w:val="20"/>
          <w:lang w:val="en-US"/>
        </w:rPr>
        <w:t>Date of production _____________________</w:t>
      </w:r>
      <w:r w:rsidR="00B04AE8" w:rsidRPr="002A513D">
        <w:rPr>
          <w:rFonts w:ascii="Arial" w:hAnsi="Arial" w:cs="Arial"/>
          <w:sz w:val="20"/>
          <w:szCs w:val="20"/>
          <w:lang w:val="en-US"/>
        </w:rPr>
        <w:t>__</w:t>
      </w:r>
      <w:r w:rsidR="00B04AE8">
        <w:rPr>
          <w:rFonts w:ascii="Arial" w:hAnsi="Arial" w:cs="Arial"/>
          <w:sz w:val="20"/>
          <w:szCs w:val="20"/>
          <w:lang w:val="en-US"/>
        </w:rPr>
        <w:tab/>
      </w:r>
      <w:r w:rsidR="00B04AE8">
        <w:rPr>
          <w:rFonts w:ascii="Arial" w:hAnsi="Arial" w:cs="Arial"/>
          <w:sz w:val="20"/>
          <w:szCs w:val="20"/>
          <w:lang w:val="en-US"/>
        </w:rPr>
        <w:tab/>
      </w:r>
      <w:r w:rsidRPr="002A513D">
        <w:rPr>
          <w:rFonts w:ascii="Arial" w:hAnsi="Arial" w:cs="Arial"/>
          <w:sz w:val="20"/>
          <w:szCs w:val="20"/>
          <w:lang w:val="en-US"/>
        </w:rPr>
        <w:t>Stamp</w:t>
      </w:r>
    </w:p>
    <w:p w:rsidR="002A513D" w:rsidRPr="002A513D" w:rsidRDefault="002A513D" w:rsidP="002A513D">
      <w:pPr>
        <w:ind w:firstLine="426"/>
        <w:rPr>
          <w:rFonts w:ascii="Arial" w:hAnsi="Arial" w:cs="Arial"/>
          <w:sz w:val="20"/>
          <w:szCs w:val="20"/>
          <w:lang w:val="en-US"/>
        </w:rPr>
      </w:pPr>
    </w:p>
    <w:p w:rsidR="002A513D" w:rsidRPr="002A513D" w:rsidRDefault="002A513D" w:rsidP="002A513D">
      <w:pPr>
        <w:ind w:firstLine="426"/>
        <w:rPr>
          <w:rFonts w:ascii="Arial" w:hAnsi="Arial" w:cs="Arial"/>
          <w:sz w:val="20"/>
          <w:szCs w:val="20"/>
          <w:lang w:val="en-US"/>
        </w:rPr>
      </w:pPr>
      <w:r w:rsidRPr="002A513D">
        <w:rPr>
          <w:rFonts w:ascii="Arial" w:hAnsi="Arial" w:cs="Arial"/>
          <w:sz w:val="20"/>
          <w:szCs w:val="20"/>
          <w:lang w:val="en-US"/>
        </w:rPr>
        <w:t>______________</w:t>
      </w:r>
      <w:r w:rsidR="00B04AE8">
        <w:rPr>
          <w:rFonts w:ascii="Arial" w:hAnsi="Arial" w:cs="Arial"/>
          <w:sz w:val="20"/>
          <w:szCs w:val="20"/>
          <w:lang w:val="en-US"/>
        </w:rPr>
        <w:t>________________________</w:t>
      </w:r>
    </w:p>
    <w:p w:rsidR="002A513D" w:rsidRPr="002A513D" w:rsidRDefault="002A513D" w:rsidP="00B04AE8">
      <w:pPr>
        <w:ind w:firstLine="709"/>
        <w:rPr>
          <w:rFonts w:ascii="Arial" w:hAnsi="Arial" w:cs="Arial"/>
          <w:sz w:val="20"/>
          <w:szCs w:val="20"/>
          <w:vertAlign w:val="superscript"/>
          <w:lang w:val="en-US"/>
        </w:rPr>
      </w:pPr>
      <w:r w:rsidRPr="002A513D">
        <w:rPr>
          <w:rFonts w:ascii="Arial" w:hAnsi="Arial" w:cs="Arial"/>
          <w:sz w:val="20"/>
          <w:szCs w:val="20"/>
          <w:vertAlign w:val="superscript"/>
          <w:lang w:val="en-US"/>
        </w:rPr>
        <w:t>(signature of a person responsible for acceptance)</w:t>
      </w:r>
    </w:p>
    <w:p w:rsidR="002A513D" w:rsidRPr="002A513D" w:rsidRDefault="002A513D" w:rsidP="002A513D">
      <w:pPr>
        <w:ind w:left="142" w:firstLine="567"/>
        <w:rPr>
          <w:rFonts w:ascii="Arial" w:hAnsi="Arial" w:cs="Arial"/>
          <w:sz w:val="20"/>
          <w:szCs w:val="20"/>
          <w:lang w:val="en-US"/>
        </w:rPr>
      </w:pPr>
    </w:p>
    <w:p w:rsidR="00102C53" w:rsidRDefault="00102C53" w:rsidP="002A513D">
      <w:pPr>
        <w:ind w:firstLine="142"/>
        <w:rPr>
          <w:rFonts w:ascii="Arial" w:hAnsi="Arial" w:cs="Arial"/>
          <w:sz w:val="20"/>
          <w:lang w:val="en-US"/>
        </w:rPr>
      </w:pPr>
    </w:p>
    <w:p w:rsidR="002A513D" w:rsidRPr="002A513D" w:rsidRDefault="00102C53" w:rsidP="005A4C93">
      <w:pPr>
        <w:ind w:firstLine="142"/>
        <w:jc w:val="both"/>
        <w:rPr>
          <w:rFonts w:ascii="Arial" w:hAnsi="Arial" w:cs="Arial"/>
          <w:sz w:val="20"/>
          <w:szCs w:val="20"/>
          <w:lang w:val="en-US"/>
        </w:rPr>
      </w:pPr>
      <w:r w:rsidRPr="00102C53">
        <w:rPr>
          <w:rFonts w:ascii="Arial" w:hAnsi="Arial" w:cs="Arial"/>
          <w:sz w:val="20"/>
          <w:lang w:val="en-US"/>
        </w:rPr>
        <w:t>“</w:t>
      </w:r>
      <w:r w:rsidR="00827FA8">
        <w:rPr>
          <w:rFonts w:ascii="Arial" w:hAnsi="Arial" w:cs="Arial"/>
          <w:sz w:val="20"/>
          <w:lang w:val="en-US"/>
        </w:rPr>
        <w:t>OPHTHALMAG</w:t>
      </w:r>
      <w:r w:rsidRPr="00102C53">
        <w:rPr>
          <w:rFonts w:ascii="Arial" w:hAnsi="Arial" w:cs="Arial"/>
          <w:sz w:val="20"/>
          <w:lang w:val="en-US"/>
        </w:rPr>
        <w:t>”</w:t>
      </w:r>
      <w:r w:rsidRPr="002A513D">
        <w:rPr>
          <w:rFonts w:ascii="Arial" w:hAnsi="Arial" w:cs="Arial"/>
          <w:sz w:val="20"/>
          <w:szCs w:val="20"/>
          <w:lang w:val="en-US"/>
        </w:rPr>
        <w:t xml:space="preserve"> </w:t>
      </w:r>
      <w:r w:rsidR="002A513D" w:rsidRPr="002A513D">
        <w:rPr>
          <w:rFonts w:ascii="Arial" w:hAnsi="Arial" w:cs="Arial"/>
          <w:sz w:val="20"/>
          <w:szCs w:val="20"/>
          <w:lang w:val="en-US"/>
        </w:rPr>
        <w:t>magneto-therapy</w:t>
      </w:r>
      <w:r w:rsidR="005A4C93">
        <w:rPr>
          <w:rFonts w:ascii="Arial" w:hAnsi="Arial" w:cs="Arial"/>
          <w:sz w:val="20"/>
          <w:szCs w:val="20"/>
          <w:lang w:val="en-US"/>
        </w:rPr>
        <w:t xml:space="preserve"> device </w:t>
      </w:r>
      <w:r w:rsidR="002A513D" w:rsidRPr="002A513D">
        <w:rPr>
          <w:rFonts w:ascii="Arial" w:hAnsi="Arial" w:cs="Arial"/>
          <w:sz w:val="20"/>
          <w:szCs w:val="20"/>
          <w:lang w:val="en-US"/>
        </w:rPr>
        <w:t xml:space="preserve">is packed according to the requirements specified in the design documentation. </w:t>
      </w:r>
    </w:p>
    <w:p w:rsidR="002A513D" w:rsidRPr="002A513D" w:rsidRDefault="002A513D" w:rsidP="002A513D">
      <w:pPr>
        <w:ind w:firstLine="426"/>
        <w:rPr>
          <w:rFonts w:ascii="Arial" w:hAnsi="Arial" w:cs="Arial"/>
          <w:sz w:val="20"/>
          <w:szCs w:val="20"/>
          <w:lang w:val="en-US"/>
        </w:rPr>
      </w:pPr>
    </w:p>
    <w:p w:rsidR="002A513D" w:rsidRPr="002A513D" w:rsidRDefault="002A513D" w:rsidP="005A4C93">
      <w:pPr>
        <w:ind w:firstLine="425"/>
        <w:jc w:val="both"/>
        <w:rPr>
          <w:rFonts w:ascii="Arial" w:hAnsi="Arial" w:cs="Arial"/>
          <w:sz w:val="20"/>
          <w:szCs w:val="20"/>
          <w:lang w:val="en-US"/>
        </w:rPr>
      </w:pPr>
      <w:r w:rsidRPr="002A513D">
        <w:rPr>
          <w:rFonts w:ascii="Arial" w:hAnsi="Arial" w:cs="Arial"/>
          <w:sz w:val="20"/>
          <w:szCs w:val="20"/>
          <w:lang w:val="en-US"/>
        </w:rPr>
        <w:t>Date of packing   _____________________</w:t>
      </w:r>
    </w:p>
    <w:p w:rsidR="002A513D" w:rsidRPr="002A513D" w:rsidRDefault="002A513D" w:rsidP="005A4C93">
      <w:pPr>
        <w:ind w:firstLine="425"/>
        <w:jc w:val="both"/>
        <w:rPr>
          <w:rFonts w:ascii="Arial" w:hAnsi="Arial" w:cs="Arial"/>
          <w:sz w:val="20"/>
          <w:szCs w:val="20"/>
          <w:lang w:val="en-US"/>
        </w:rPr>
      </w:pPr>
    </w:p>
    <w:p w:rsidR="008C4BD9" w:rsidRPr="002A513D" w:rsidRDefault="002A513D" w:rsidP="005A4C93">
      <w:pPr>
        <w:ind w:firstLine="425"/>
        <w:jc w:val="both"/>
        <w:rPr>
          <w:rFonts w:ascii="Arial" w:hAnsi="Arial" w:cs="Arial"/>
          <w:caps/>
          <w:sz w:val="20"/>
          <w:szCs w:val="20"/>
          <w:lang w:val="en-US"/>
        </w:rPr>
      </w:pPr>
      <w:r w:rsidRPr="002A513D">
        <w:rPr>
          <w:rFonts w:ascii="Arial" w:hAnsi="Arial" w:cs="Arial"/>
          <w:sz w:val="20"/>
          <w:szCs w:val="20"/>
          <w:lang w:val="en-US"/>
        </w:rPr>
        <w:t>Packed by</w:t>
      </w:r>
      <w:r w:rsidRPr="002A513D">
        <w:rPr>
          <w:rFonts w:ascii="Arial" w:hAnsi="Arial" w:cs="Arial"/>
          <w:sz w:val="20"/>
          <w:szCs w:val="20"/>
          <w:lang w:val="en-US"/>
        </w:rPr>
        <w:tab/>
        <w:t>_____________________</w:t>
      </w:r>
      <w:r w:rsidR="005A4C93" w:rsidRPr="002A513D">
        <w:rPr>
          <w:rFonts w:ascii="Arial" w:hAnsi="Arial" w:cs="Arial"/>
          <w:sz w:val="20"/>
          <w:szCs w:val="20"/>
          <w:lang w:val="en-US"/>
        </w:rPr>
        <w:t>_____</w:t>
      </w:r>
      <w:r w:rsidRPr="002A513D">
        <w:rPr>
          <w:rFonts w:ascii="Arial" w:hAnsi="Arial" w:cs="Arial"/>
          <w:sz w:val="20"/>
          <w:szCs w:val="20"/>
          <w:lang w:val="en-US"/>
        </w:rPr>
        <w:t xml:space="preserve">       </w:t>
      </w:r>
      <w:r w:rsidR="005A4C93">
        <w:rPr>
          <w:rFonts w:ascii="Arial" w:hAnsi="Arial" w:cs="Arial"/>
          <w:sz w:val="20"/>
          <w:szCs w:val="20"/>
          <w:lang w:val="en-US"/>
        </w:rPr>
        <w:tab/>
      </w:r>
      <w:r w:rsidR="005A4C93">
        <w:rPr>
          <w:rFonts w:ascii="Arial" w:hAnsi="Arial" w:cs="Arial"/>
          <w:sz w:val="20"/>
          <w:szCs w:val="20"/>
          <w:lang w:val="en-US"/>
        </w:rPr>
        <w:tab/>
      </w:r>
      <w:r w:rsidRPr="002A513D">
        <w:rPr>
          <w:rFonts w:ascii="Arial" w:hAnsi="Arial" w:cs="Arial"/>
          <w:sz w:val="20"/>
          <w:szCs w:val="20"/>
          <w:lang w:val="en-US"/>
        </w:rPr>
        <w:t>Stamp</w:t>
      </w:r>
    </w:p>
    <w:p w:rsidR="008C4BD9" w:rsidRDefault="008C4BD9" w:rsidP="00FF32B3">
      <w:pPr>
        <w:ind w:firstLine="397"/>
        <w:jc w:val="both"/>
        <w:rPr>
          <w:rFonts w:ascii="Arial" w:hAnsi="Arial" w:cs="Arial"/>
          <w:caps/>
          <w:sz w:val="20"/>
          <w:szCs w:val="20"/>
          <w:lang w:val="en-US"/>
        </w:rPr>
      </w:pPr>
    </w:p>
    <w:p w:rsidR="00CA26BA" w:rsidRPr="007A166A" w:rsidRDefault="008C4BD9" w:rsidP="00CA26BA">
      <w:pPr>
        <w:ind w:firstLine="397"/>
        <w:jc w:val="center"/>
        <w:rPr>
          <w:rFonts w:ascii="Arial" w:hAnsi="Arial" w:cs="Arial"/>
          <w:b/>
          <w:sz w:val="20"/>
          <w:szCs w:val="20"/>
          <w:lang w:val="en-US"/>
        </w:rPr>
      </w:pPr>
      <w:r>
        <w:rPr>
          <w:rFonts w:ascii="Arial" w:hAnsi="Arial" w:cs="Arial"/>
          <w:caps/>
          <w:sz w:val="20"/>
          <w:szCs w:val="20"/>
          <w:lang w:val="en-US"/>
        </w:rPr>
        <w:br w:type="page"/>
      </w:r>
      <w:r w:rsidR="00CA26BA" w:rsidRPr="007A166A">
        <w:rPr>
          <w:rFonts w:ascii="Arial" w:hAnsi="Arial" w:cs="Arial"/>
          <w:b/>
          <w:sz w:val="20"/>
          <w:szCs w:val="20"/>
          <w:lang w:val="en-US"/>
        </w:rPr>
        <w:t>ENVIRONMENTAL RESPONSIBILITY</w:t>
      </w:r>
    </w:p>
    <w:p w:rsidR="004002FA" w:rsidRDefault="004002FA" w:rsidP="00CA26BA">
      <w:pPr>
        <w:pStyle w:val="a7"/>
        <w:ind w:firstLine="397"/>
        <w:rPr>
          <w:rFonts w:ascii="Arial" w:hAnsi="Arial" w:cs="Arial"/>
          <w:sz w:val="20"/>
          <w:szCs w:val="20"/>
        </w:rPr>
      </w:pPr>
      <w:r>
        <w:rPr>
          <w:rFonts w:ascii="Arial" w:hAnsi="Arial" w:cs="Arial"/>
          <w:sz w:val="20"/>
          <w:szCs w:val="20"/>
        </w:rPr>
        <w:t>Environmental responsibility is among the top priorities of the Yelatma Instrument Making Enterprise’s</w:t>
      </w:r>
      <w:r w:rsidRPr="004002FA">
        <w:rPr>
          <w:rFonts w:ascii="Arial" w:hAnsi="Arial" w:cs="Arial"/>
          <w:sz w:val="20"/>
          <w:szCs w:val="20"/>
        </w:rPr>
        <w:t xml:space="preserve"> </w:t>
      </w:r>
      <w:r>
        <w:rPr>
          <w:rFonts w:ascii="Arial" w:hAnsi="Arial" w:cs="Arial"/>
          <w:sz w:val="20"/>
          <w:szCs w:val="20"/>
        </w:rPr>
        <w:t>operations. We also believe that our customers share our concern for the environment.</w:t>
      </w:r>
    </w:p>
    <w:p w:rsidR="004002FA" w:rsidRDefault="004002FA" w:rsidP="00CA26BA">
      <w:pPr>
        <w:pStyle w:val="a7"/>
        <w:ind w:firstLine="397"/>
        <w:rPr>
          <w:rFonts w:ascii="Arial" w:hAnsi="Arial" w:cs="Arial"/>
          <w:sz w:val="20"/>
          <w:szCs w:val="20"/>
        </w:rPr>
      </w:pPr>
      <w:r>
        <w:rPr>
          <w:rFonts w:ascii="Arial" w:hAnsi="Arial" w:cs="Arial"/>
          <w:sz w:val="20"/>
          <w:szCs w:val="20"/>
        </w:rPr>
        <w:t>We have designed, manufactured, and packed the Device with a particular focus on selecting the materials which are safe for humans and the environment.</w:t>
      </w:r>
    </w:p>
    <w:p w:rsidR="004002FA" w:rsidRDefault="004002FA" w:rsidP="00CA26BA">
      <w:pPr>
        <w:pStyle w:val="a7"/>
        <w:ind w:firstLine="397"/>
        <w:rPr>
          <w:rFonts w:ascii="Arial" w:hAnsi="Arial" w:cs="Arial"/>
          <w:sz w:val="20"/>
          <w:szCs w:val="20"/>
        </w:rPr>
      </w:pPr>
      <w:r>
        <w:rPr>
          <w:rFonts w:ascii="Arial" w:hAnsi="Arial" w:cs="Arial"/>
          <w:sz w:val="20"/>
          <w:szCs w:val="20"/>
        </w:rPr>
        <w:t>Below you can find several tips on how to make your own contribution to a safer environment.</w:t>
      </w:r>
    </w:p>
    <w:p w:rsidR="004002FA" w:rsidRPr="004002FA" w:rsidRDefault="004002FA" w:rsidP="00CA26BA">
      <w:pPr>
        <w:pStyle w:val="a7"/>
        <w:ind w:firstLine="397"/>
        <w:rPr>
          <w:rFonts w:ascii="Arial" w:hAnsi="Arial" w:cs="Arial"/>
          <w:sz w:val="20"/>
          <w:szCs w:val="20"/>
        </w:rPr>
      </w:pPr>
      <w:r>
        <w:rPr>
          <w:rFonts w:ascii="Arial" w:hAnsi="Arial" w:cs="Arial"/>
          <w:sz w:val="20"/>
          <w:szCs w:val="20"/>
        </w:rPr>
        <w:t xml:space="preserve">One of the key aspects of environmental activity is choosing an optimal </w:t>
      </w:r>
      <w:r w:rsidR="007A69C6">
        <w:rPr>
          <w:rFonts w:ascii="Arial" w:hAnsi="Arial" w:cs="Arial"/>
          <w:sz w:val="20"/>
          <w:szCs w:val="20"/>
        </w:rPr>
        <w:t>method</w:t>
      </w:r>
      <w:r>
        <w:rPr>
          <w:rFonts w:ascii="Arial" w:hAnsi="Arial" w:cs="Arial"/>
          <w:sz w:val="20"/>
          <w:szCs w:val="20"/>
        </w:rPr>
        <w:t xml:space="preserve"> </w:t>
      </w:r>
      <w:r w:rsidR="007A69C6">
        <w:rPr>
          <w:rFonts w:ascii="Arial" w:hAnsi="Arial" w:cs="Arial"/>
          <w:sz w:val="20"/>
          <w:szCs w:val="20"/>
        </w:rPr>
        <w:t>for the Device</w:t>
      </w:r>
      <w:r>
        <w:rPr>
          <w:rFonts w:ascii="Arial" w:hAnsi="Arial" w:cs="Arial"/>
          <w:sz w:val="20"/>
          <w:szCs w:val="20"/>
        </w:rPr>
        <w:t xml:space="preserve"> </w:t>
      </w:r>
      <w:r w:rsidR="007A69C6">
        <w:rPr>
          <w:rFonts w:ascii="Arial" w:hAnsi="Arial" w:cs="Arial"/>
          <w:sz w:val="20"/>
          <w:szCs w:val="20"/>
        </w:rPr>
        <w:t>disposal with due regard for environmental compliance.</w:t>
      </w:r>
    </w:p>
    <w:p w:rsidR="00E33F90" w:rsidRDefault="007A69C6" w:rsidP="00CA26BA">
      <w:pPr>
        <w:pStyle w:val="a7"/>
        <w:ind w:firstLine="397"/>
        <w:rPr>
          <w:rFonts w:ascii="Arial" w:hAnsi="Arial" w:cs="Arial"/>
          <w:sz w:val="20"/>
          <w:szCs w:val="20"/>
        </w:rPr>
      </w:pPr>
      <w:r>
        <w:rPr>
          <w:rFonts w:ascii="Arial" w:hAnsi="Arial" w:cs="Arial"/>
          <w:sz w:val="20"/>
          <w:szCs w:val="20"/>
        </w:rPr>
        <w:t>Despite the fact that the Device does not contain any substances which are hazardous to human health, it should not be disposed of as unsorted waste. Nearly all of the Device components are recoverable and recyclable. This is why we recommend that our customers dispose of the</w:t>
      </w:r>
      <w:r w:rsidR="00E33F90">
        <w:rPr>
          <w:rFonts w:ascii="Arial" w:hAnsi="Arial" w:cs="Arial"/>
          <w:sz w:val="20"/>
          <w:szCs w:val="20"/>
        </w:rPr>
        <w:t>ir worked-out</w:t>
      </w:r>
      <w:r>
        <w:rPr>
          <w:rFonts w:ascii="Arial" w:hAnsi="Arial" w:cs="Arial"/>
          <w:sz w:val="20"/>
          <w:szCs w:val="20"/>
        </w:rPr>
        <w:t xml:space="preserve"> devices </w:t>
      </w:r>
      <w:r w:rsidR="00E33F90">
        <w:rPr>
          <w:rFonts w:ascii="Arial" w:hAnsi="Arial" w:cs="Arial"/>
          <w:sz w:val="20"/>
          <w:szCs w:val="20"/>
        </w:rPr>
        <w:t xml:space="preserve">in an environmentally safe way. To do so, please contact an organization which is certified/authorized for waste service provision. If you have any questions, consult your local authorities (in Russia, for instance, these </w:t>
      </w:r>
      <w:r w:rsidR="00AA685F">
        <w:rPr>
          <w:rFonts w:ascii="Arial" w:hAnsi="Arial" w:cs="Arial"/>
          <w:sz w:val="20"/>
          <w:szCs w:val="20"/>
        </w:rPr>
        <w:t>are</w:t>
      </w:r>
      <w:r w:rsidR="00E33F90">
        <w:rPr>
          <w:rFonts w:ascii="Arial" w:hAnsi="Arial" w:cs="Arial"/>
          <w:sz w:val="20"/>
          <w:szCs w:val="20"/>
        </w:rPr>
        <w:t xml:space="preserve"> the local offices of the </w:t>
      </w:r>
      <w:r w:rsidR="00E33F90" w:rsidRPr="00E33F90">
        <w:rPr>
          <w:rFonts w:ascii="Arial" w:hAnsi="Arial" w:cs="Arial"/>
          <w:sz w:val="20"/>
          <w:szCs w:val="20"/>
        </w:rPr>
        <w:t>Federal Service for Surveillance on Consumer Rights Protection and Human Wellbeing</w:t>
      </w:r>
      <w:r w:rsidR="00E33F90">
        <w:rPr>
          <w:rFonts w:ascii="Arial" w:hAnsi="Arial" w:cs="Arial"/>
          <w:sz w:val="20"/>
          <w:szCs w:val="20"/>
        </w:rPr>
        <w:t>)</w:t>
      </w:r>
      <w:r w:rsidR="009248E3">
        <w:rPr>
          <w:rFonts w:ascii="Arial" w:hAnsi="Arial" w:cs="Arial"/>
          <w:sz w:val="20"/>
          <w:szCs w:val="20"/>
        </w:rPr>
        <w:t xml:space="preserve"> or the store where you have purchased the Device.</w:t>
      </w:r>
    </w:p>
    <w:p w:rsidR="006231AF" w:rsidRDefault="006231AF" w:rsidP="00CA26BA">
      <w:pPr>
        <w:pStyle w:val="a7"/>
        <w:ind w:firstLine="397"/>
        <w:rPr>
          <w:rFonts w:ascii="Arial" w:hAnsi="Arial" w:cs="Arial"/>
          <w:sz w:val="20"/>
          <w:szCs w:val="20"/>
        </w:rPr>
      </w:pPr>
    </w:p>
    <w:p w:rsidR="006231AF" w:rsidRPr="006231AF" w:rsidRDefault="006231AF" w:rsidP="00CA26BA">
      <w:pPr>
        <w:pStyle w:val="a7"/>
        <w:ind w:firstLine="397"/>
        <w:rPr>
          <w:rFonts w:ascii="Arial" w:hAnsi="Arial" w:cs="Arial"/>
          <w:i/>
          <w:sz w:val="20"/>
          <w:szCs w:val="20"/>
        </w:rPr>
      </w:pPr>
      <w:r>
        <w:rPr>
          <w:rFonts w:ascii="Arial" w:hAnsi="Arial" w:cs="Arial"/>
          <w:i/>
          <w:sz w:val="20"/>
          <w:szCs w:val="20"/>
        </w:rPr>
        <w:t xml:space="preserve">By following these recommendations, you contribute to preserving </w:t>
      </w:r>
      <w:r w:rsidR="002E41BC">
        <w:rPr>
          <w:rFonts w:ascii="Arial" w:hAnsi="Arial" w:cs="Arial"/>
          <w:i/>
          <w:sz w:val="20"/>
          <w:szCs w:val="20"/>
        </w:rPr>
        <w:t xml:space="preserve">the </w:t>
      </w:r>
      <w:r w:rsidR="007B754A">
        <w:rPr>
          <w:rFonts w:ascii="Arial" w:hAnsi="Arial" w:cs="Arial"/>
          <w:i/>
          <w:sz w:val="20"/>
          <w:szCs w:val="20"/>
        </w:rPr>
        <w:t>planet</w:t>
      </w:r>
      <w:r>
        <w:rPr>
          <w:rFonts w:ascii="Arial" w:hAnsi="Arial" w:cs="Arial"/>
          <w:i/>
          <w:sz w:val="20"/>
          <w:szCs w:val="20"/>
        </w:rPr>
        <w:t>’s resources.</w:t>
      </w:r>
    </w:p>
    <w:p w:rsidR="00BF052D" w:rsidRDefault="00BF052D" w:rsidP="000B0869">
      <w:pPr>
        <w:ind w:firstLine="397"/>
        <w:jc w:val="both"/>
        <w:rPr>
          <w:rFonts w:ascii="Arial" w:hAnsi="Arial" w:cs="Arial"/>
          <w:caps/>
          <w:sz w:val="20"/>
          <w:szCs w:val="20"/>
          <w:lang w:val="en-US"/>
        </w:rPr>
      </w:pPr>
    </w:p>
    <w:p w:rsidR="00BF052D" w:rsidRDefault="00BF052D" w:rsidP="000B0869">
      <w:pPr>
        <w:ind w:firstLine="397"/>
        <w:jc w:val="both"/>
        <w:rPr>
          <w:rFonts w:ascii="Arial" w:hAnsi="Arial" w:cs="Arial"/>
          <w:caps/>
          <w:sz w:val="20"/>
          <w:szCs w:val="20"/>
          <w:lang w:val="en-US"/>
        </w:rPr>
      </w:pPr>
    </w:p>
    <w:p w:rsidR="00BF052D" w:rsidRDefault="00BF052D" w:rsidP="000B0869">
      <w:pPr>
        <w:ind w:firstLine="397"/>
        <w:jc w:val="both"/>
        <w:rPr>
          <w:rFonts w:ascii="Arial" w:hAnsi="Arial" w:cs="Arial"/>
          <w:caps/>
          <w:sz w:val="20"/>
          <w:szCs w:val="20"/>
          <w:lang w:val="en-US"/>
        </w:rPr>
      </w:pPr>
    </w:p>
    <w:p w:rsidR="00BF052D" w:rsidRDefault="00BF052D" w:rsidP="000B0869">
      <w:pPr>
        <w:ind w:firstLine="397"/>
        <w:jc w:val="both"/>
        <w:rPr>
          <w:rFonts w:ascii="Arial" w:hAnsi="Arial" w:cs="Arial"/>
          <w:caps/>
          <w:sz w:val="20"/>
          <w:szCs w:val="20"/>
          <w:lang w:val="en-US"/>
        </w:rPr>
      </w:pPr>
    </w:p>
    <w:p w:rsidR="00BF052D" w:rsidRDefault="00BF052D" w:rsidP="000B0869">
      <w:pPr>
        <w:ind w:firstLine="397"/>
        <w:jc w:val="both"/>
        <w:rPr>
          <w:rFonts w:ascii="Arial" w:hAnsi="Arial" w:cs="Arial"/>
          <w:caps/>
          <w:sz w:val="20"/>
          <w:szCs w:val="20"/>
          <w:lang w:val="en-US"/>
        </w:rPr>
      </w:pPr>
    </w:p>
    <w:p w:rsidR="00BF052D" w:rsidRPr="00BF052D" w:rsidRDefault="00BF052D" w:rsidP="000B0869">
      <w:pPr>
        <w:ind w:firstLine="397"/>
        <w:jc w:val="both"/>
        <w:rPr>
          <w:rFonts w:ascii="Arial" w:hAnsi="Arial" w:cs="Arial"/>
          <w:sz w:val="20"/>
          <w:szCs w:val="20"/>
          <w:lang w:val="en-US"/>
        </w:rPr>
      </w:pPr>
    </w:p>
    <w:p w:rsidR="00E75B48" w:rsidRDefault="00EA04DC" w:rsidP="00724BA9">
      <w:pPr>
        <w:jc w:val="center"/>
        <w:rPr>
          <w:rFonts w:ascii="Arial" w:hAnsi="Arial" w:cs="Arial"/>
          <w:b/>
          <w:caps/>
          <w:sz w:val="20"/>
          <w:szCs w:val="20"/>
          <w:lang w:val="en-US"/>
        </w:rPr>
      </w:pPr>
      <w:r w:rsidRPr="00BF052D">
        <w:rPr>
          <w:rFonts w:ascii="Arial" w:hAnsi="Arial" w:cs="Arial"/>
          <w:sz w:val="20"/>
          <w:szCs w:val="20"/>
          <w:lang w:val="en-US"/>
        </w:rPr>
        <w:br w:type="page"/>
      </w:r>
      <w:r w:rsidR="00E75B48" w:rsidRPr="00EB1E35">
        <w:rPr>
          <w:rFonts w:ascii="Arial" w:hAnsi="Arial" w:cs="Arial"/>
          <w:b/>
          <w:caps/>
          <w:sz w:val="20"/>
          <w:szCs w:val="20"/>
          <w:lang w:val="en-US"/>
        </w:rPr>
        <w:t>Manufacturer’s Warranty</w:t>
      </w:r>
    </w:p>
    <w:p w:rsidR="00EB1E35" w:rsidRPr="00EB1E35" w:rsidRDefault="00EB1E35" w:rsidP="00EB1E35">
      <w:pPr>
        <w:tabs>
          <w:tab w:val="left" w:pos="993"/>
        </w:tabs>
        <w:ind w:right="57" w:firstLine="397"/>
        <w:jc w:val="both"/>
        <w:rPr>
          <w:rFonts w:ascii="Arial" w:hAnsi="Arial" w:cs="Arial"/>
          <w:sz w:val="20"/>
          <w:szCs w:val="20"/>
          <w:lang w:val="en-US"/>
        </w:rPr>
      </w:pPr>
      <w:r w:rsidRPr="00EB1E35">
        <w:rPr>
          <w:rFonts w:ascii="Arial" w:hAnsi="Arial" w:cs="Arial"/>
          <w:sz w:val="20"/>
          <w:szCs w:val="20"/>
          <w:lang w:val="en-US"/>
        </w:rPr>
        <w:t xml:space="preserve">The Manufacturer hereby guarantees that the quality of the </w:t>
      </w:r>
      <w:r w:rsidR="003022A2">
        <w:rPr>
          <w:rFonts w:ascii="Arial" w:hAnsi="Arial" w:cs="Arial"/>
          <w:sz w:val="20"/>
          <w:szCs w:val="20"/>
          <w:lang w:val="en-US"/>
        </w:rPr>
        <w:t>D</w:t>
      </w:r>
      <w:r w:rsidRPr="00EB1E35">
        <w:rPr>
          <w:rFonts w:ascii="Arial" w:hAnsi="Arial" w:cs="Arial"/>
          <w:sz w:val="20"/>
          <w:szCs w:val="20"/>
          <w:lang w:val="en-US"/>
        </w:rPr>
        <w:t>evice conforms to the requirements of the Operating Manual (</w:t>
      </w:r>
      <w:r w:rsidR="003022A2">
        <w:rPr>
          <w:rFonts w:ascii="Arial" w:hAnsi="Arial" w:cs="Arial"/>
          <w:sz w:val="20"/>
          <w:szCs w:val="20"/>
          <w:lang w:val="en-US"/>
        </w:rPr>
        <w:t>“</w:t>
      </w:r>
      <w:r w:rsidRPr="00EB1E35">
        <w:rPr>
          <w:rFonts w:ascii="Arial" w:hAnsi="Arial" w:cs="Arial"/>
          <w:sz w:val="20"/>
          <w:szCs w:val="20"/>
          <w:lang w:val="en-US"/>
        </w:rPr>
        <w:t>Specifications” section), provided that the conditions of proper storage, transportation, and usage are met by the Customer</w:t>
      </w:r>
      <w:r w:rsidR="003022A2">
        <w:rPr>
          <w:rFonts w:ascii="Arial" w:hAnsi="Arial" w:cs="Arial"/>
          <w:sz w:val="20"/>
          <w:szCs w:val="20"/>
          <w:lang w:val="en-US"/>
        </w:rPr>
        <w:t>.</w:t>
      </w:r>
    </w:p>
    <w:p w:rsidR="00EB1E35" w:rsidRPr="003022A2" w:rsidRDefault="00EB1E35" w:rsidP="00EB1E35">
      <w:pPr>
        <w:ind w:firstLine="397"/>
        <w:jc w:val="both"/>
        <w:rPr>
          <w:rFonts w:ascii="Arial" w:hAnsi="Arial" w:cs="Arial"/>
          <w:i/>
          <w:caps/>
          <w:sz w:val="20"/>
          <w:szCs w:val="20"/>
          <w:lang w:val="en-US"/>
        </w:rPr>
      </w:pPr>
      <w:r w:rsidRPr="003022A2">
        <w:rPr>
          <w:rFonts w:ascii="Arial" w:hAnsi="Arial" w:cs="Arial"/>
          <w:i/>
          <w:iCs/>
          <w:sz w:val="20"/>
          <w:szCs w:val="20"/>
          <w:lang w:val="en-US"/>
        </w:rPr>
        <w:t>Guaranteed service life (warranty period) is 12 months from the date of sale</w:t>
      </w:r>
      <w:r w:rsidRPr="003022A2">
        <w:rPr>
          <w:rFonts w:ascii="Arial" w:hAnsi="Arial" w:cs="Arial"/>
          <w:i/>
          <w:sz w:val="20"/>
          <w:szCs w:val="20"/>
          <w:lang w:val="en-US"/>
        </w:rPr>
        <w:t>.</w:t>
      </w:r>
    </w:p>
    <w:p w:rsidR="00EB1E35" w:rsidRPr="00EB1E35" w:rsidRDefault="003022A2" w:rsidP="00EB1E35">
      <w:pPr>
        <w:ind w:firstLine="397"/>
        <w:jc w:val="both"/>
        <w:rPr>
          <w:rFonts w:ascii="Arial" w:hAnsi="Arial" w:cs="Arial"/>
          <w:caps/>
          <w:sz w:val="20"/>
          <w:szCs w:val="20"/>
          <w:lang w:val="en-US"/>
        </w:rPr>
      </w:pPr>
      <w:r w:rsidRPr="000F6CEB">
        <w:rPr>
          <w:rFonts w:ascii="Arial" w:hAnsi="Arial" w:cs="Arial"/>
          <w:sz w:val="20"/>
          <w:szCs w:val="20"/>
          <w:lang w:val="en-US"/>
        </w:rPr>
        <w:t xml:space="preserve">Within the warranty period, the Manufacturer shall repair or replace the defective </w:t>
      </w:r>
      <w:r w:rsidR="008E76E8">
        <w:rPr>
          <w:rFonts w:ascii="Arial" w:hAnsi="Arial" w:cs="Arial"/>
          <w:sz w:val="20"/>
          <w:szCs w:val="20"/>
          <w:lang w:val="en-US"/>
        </w:rPr>
        <w:t>D</w:t>
      </w:r>
      <w:r w:rsidRPr="000F6CEB">
        <w:rPr>
          <w:rFonts w:ascii="Arial" w:hAnsi="Arial" w:cs="Arial"/>
          <w:sz w:val="20"/>
          <w:szCs w:val="20"/>
          <w:lang w:val="en-US"/>
        </w:rPr>
        <w:t>evice or its parts at their own expense upon presentation of the warranty service coupon.</w:t>
      </w:r>
    </w:p>
    <w:p w:rsidR="00EB1E35" w:rsidRPr="008E76E8" w:rsidRDefault="008E76E8" w:rsidP="00EB1E35">
      <w:pPr>
        <w:ind w:firstLine="397"/>
        <w:jc w:val="both"/>
        <w:rPr>
          <w:rFonts w:ascii="Arial" w:hAnsi="Arial" w:cs="Arial"/>
          <w:i/>
          <w:caps/>
          <w:sz w:val="20"/>
          <w:szCs w:val="20"/>
          <w:lang w:val="en-US"/>
        </w:rPr>
      </w:pPr>
      <w:r w:rsidRPr="008E76E8">
        <w:rPr>
          <w:rFonts w:ascii="Arial" w:hAnsi="Arial" w:cs="Arial"/>
          <w:i/>
          <w:iCs/>
          <w:sz w:val="20"/>
          <w:szCs w:val="20"/>
          <w:lang w:val="en-US"/>
        </w:rPr>
        <w:t>Warranty provisions</w:t>
      </w:r>
      <w:r w:rsidRPr="008E76E8">
        <w:rPr>
          <w:rFonts w:ascii="Arial" w:hAnsi="Arial" w:cs="Arial"/>
          <w:i/>
          <w:sz w:val="20"/>
          <w:szCs w:val="20"/>
          <w:lang w:val="en-US"/>
        </w:rPr>
        <w:t>.</w:t>
      </w:r>
    </w:p>
    <w:p w:rsidR="00EB1E35" w:rsidRPr="00D15224" w:rsidRDefault="00D15224" w:rsidP="00EB1E35">
      <w:pPr>
        <w:ind w:firstLine="397"/>
        <w:jc w:val="both"/>
        <w:rPr>
          <w:rFonts w:ascii="Arial" w:hAnsi="Arial" w:cs="Arial"/>
          <w:caps/>
          <w:sz w:val="20"/>
          <w:szCs w:val="20"/>
          <w:lang w:val="en-US"/>
        </w:rPr>
      </w:pPr>
      <w:r w:rsidRPr="000F6CEB">
        <w:rPr>
          <w:rFonts w:ascii="Arial" w:hAnsi="Arial" w:cs="Arial"/>
          <w:sz w:val="20"/>
          <w:szCs w:val="20"/>
          <w:lang w:val="en-US"/>
        </w:rPr>
        <w:t xml:space="preserve">The warranty is only valid if the Customer has a correctly filled-in warranty coupon, </w:t>
      </w:r>
      <w:r w:rsidRPr="00D15224">
        <w:rPr>
          <w:rFonts w:ascii="Arial" w:hAnsi="Arial" w:cs="Arial"/>
          <w:sz w:val="20"/>
          <w:szCs w:val="20"/>
          <w:lang w:val="en-US"/>
        </w:rPr>
        <w:t>with the factory serial number and date of sale indicated and a vivid stamp of the trading company</w:t>
      </w:r>
      <w:r w:rsidRPr="00D15224">
        <w:rPr>
          <w:rFonts w:ascii="Arial" w:eastAsia="Arial" w:hAnsi="Arial" w:cs="Arial"/>
          <w:sz w:val="20"/>
          <w:szCs w:val="20"/>
          <w:lang w:val="en-US"/>
        </w:rPr>
        <w:t>.</w:t>
      </w:r>
    </w:p>
    <w:p w:rsidR="007B5C40" w:rsidRPr="000F6CEB" w:rsidRDefault="007B5C40" w:rsidP="007B5C40">
      <w:pPr>
        <w:ind w:firstLine="397"/>
        <w:jc w:val="both"/>
        <w:rPr>
          <w:rFonts w:ascii="Arial" w:hAnsi="Arial" w:cs="Arial"/>
          <w:sz w:val="20"/>
          <w:szCs w:val="20"/>
          <w:lang w:val="en-US"/>
        </w:rPr>
      </w:pPr>
      <w:r w:rsidRPr="000F6CEB">
        <w:rPr>
          <w:rFonts w:ascii="Arial" w:hAnsi="Arial" w:cs="Arial"/>
          <w:sz w:val="20"/>
          <w:szCs w:val="20"/>
          <w:lang w:val="en-US"/>
        </w:rPr>
        <w:t xml:space="preserve">The warranty does not cover the following cases: </w:t>
      </w:r>
    </w:p>
    <w:p w:rsidR="007B5C40" w:rsidRPr="00227E9D" w:rsidRDefault="007B5C40" w:rsidP="007B5C40">
      <w:pPr>
        <w:numPr>
          <w:ilvl w:val="0"/>
          <w:numId w:val="25"/>
        </w:numPr>
        <w:ind w:left="0" w:firstLine="397"/>
        <w:jc w:val="both"/>
        <w:rPr>
          <w:rFonts w:ascii="Arial" w:hAnsi="Arial" w:cs="Arial"/>
          <w:sz w:val="20"/>
          <w:szCs w:val="20"/>
          <w:lang w:val="en-US"/>
        </w:rPr>
      </w:pPr>
      <w:r w:rsidRPr="000F6CEB">
        <w:rPr>
          <w:rFonts w:ascii="Arial" w:hAnsi="Arial" w:cs="Arial"/>
          <w:sz w:val="20"/>
          <w:szCs w:val="20"/>
          <w:lang w:val="en-US"/>
        </w:rPr>
        <w:t xml:space="preserve">if the </w:t>
      </w:r>
      <w:r>
        <w:rPr>
          <w:rFonts w:ascii="Arial" w:hAnsi="Arial" w:cs="Arial"/>
          <w:sz w:val="20"/>
          <w:szCs w:val="20"/>
          <w:lang w:val="en-US"/>
        </w:rPr>
        <w:t>D</w:t>
      </w:r>
      <w:r w:rsidRPr="000F6CEB">
        <w:rPr>
          <w:rFonts w:ascii="Arial" w:hAnsi="Arial" w:cs="Arial"/>
          <w:sz w:val="20"/>
          <w:szCs w:val="20"/>
          <w:lang w:val="en-US"/>
        </w:rPr>
        <w:t xml:space="preserve">evice bears traces of outside interference or repair attempts by </w:t>
      </w:r>
      <w:r w:rsidRPr="00227E9D">
        <w:rPr>
          <w:rFonts w:ascii="Arial" w:hAnsi="Arial" w:cs="Arial"/>
          <w:sz w:val="20"/>
          <w:szCs w:val="20"/>
          <w:lang w:val="en-US"/>
        </w:rPr>
        <w:t xml:space="preserve">non-authorized servicing companies; </w:t>
      </w:r>
    </w:p>
    <w:p w:rsidR="007B5C40" w:rsidRPr="00227E9D" w:rsidRDefault="007B5C40" w:rsidP="007B5C40">
      <w:pPr>
        <w:numPr>
          <w:ilvl w:val="0"/>
          <w:numId w:val="25"/>
        </w:numPr>
        <w:ind w:left="0" w:firstLine="397"/>
        <w:jc w:val="both"/>
        <w:rPr>
          <w:rFonts w:ascii="Arial" w:hAnsi="Arial" w:cs="Arial"/>
          <w:sz w:val="20"/>
          <w:szCs w:val="20"/>
          <w:lang w:val="en-US"/>
        </w:rPr>
      </w:pPr>
      <w:r w:rsidRPr="00227E9D">
        <w:rPr>
          <w:rFonts w:ascii="Arial" w:hAnsi="Arial" w:cs="Arial"/>
          <w:sz w:val="20"/>
          <w:szCs w:val="20"/>
          <w:lang w:val="en-US"/>
        </w:rPr>
        <w:t>if unauthorized changes into the</w:t>
      </w:r>
      <w:r>
        <w:rPr>
          <w:rFonts w:ascii="Arial" w:hAnsi="Arial" w:cs="Arial"/>
          <w:sz w:val="20"/>
          <w:szCs w:val="20"/>
          <w:lang w:val="en-US"/>
        </w:rPr>
        <w:t xml:space="preserve"> design or construction of the D</w:t>
      </w:r>
      <w:r w:rsidRPr="00227E9D">
        <w:rPr>
          <w:rFonts w:ascii="Arial" w:hAnsi="Arial" w:cs="Arial"/>
          <w:sz w:val="20"/>
          <w:szCs w:val="20"/>
          <w:lang w:val="en-US"/>
        </w:rPr>
        <w:t>evice have been detected;</w:t>
      </w:r>
    </w:p>
    <w:p w:rsidR="007B5C40" w:rsidRPr="00227E9D" w:rsidRDefault="007B5C40" w:rsidP="007B5C40">
      <w:pPr>
        <w:numPr>
          <w:ilvl w:val="0"/>
          <w:numId w:val="25"/>
        </w:numPr>
        <w:ind w:left="0" w:firstLine="397"/>
        <w:jc w:val="both"/>
        <w:rPr>
          <w:rFonts w:ascii="Arial" w:hAnsi="Arial" w:cs="Arial"/>
          <w:sz w:val="20"/>
          <w:szCs w:val="20"/>
          <w:lang w:val="en-US"/>
        </w:rPr>
      </w:pPr>
      <w:r w:rsidRPr="00227E9D">
        <w:rPr>
          <w:rFonts w:ascii="Arial" w:hAnsi="Arial" w:cs="Arial"/>
          <w:sz w:val="20"/>
          <w:szCs w:val="20"/>
          <w:lang w:val="en-US"/>
        </w:rPr>
        <w:t xml:space="preserve">if the </w:t>
      </w:r>
      <w:r>
        <w:rPr>
          <w:rFonts w:ascii="Arial" w:hAnsi="Arial" w:cs="Arial"/>
          <w:sz w:val="20"/>
          <w:szCs w:val="20"/>
          <w:lang w:val="en-US"/>
        </w:rPr>
        <w:t>D</w:t>
      </w:r>
      <w:r w:rsidRPr="00227E9D">
        <w:rPr>
          <w:rFonts w:ascii="Arial" w:hAnsi="Arial" w:cs="Arial"/>
          <w:sz w:val="20"/>
          <w:szCs w:val="20"/>
          <w:lang w:val="en-US"/>
        </w:rPr>
        <w:t>evice has any mechanical damages;</w:t>
      </w:r>
    </w:p>
    <w:p w:rsidR="007B5C40" w:rsidRPr="00227E9D" w:rsidRDefault="007B5C40" w:rsidP="007B5C40">
      <w:pPr>
        <w:numPr>
          <w:ilvl w:val="0"/>
          <w:numId w:val="25"/>
        </w:numPr>
        <w:ind w:left="0" w:firstLine="397"/>
        <w:jc w:val="both"/>
        <w:rPr>
          <w:rFonts w:ascii="Arial" w:hAnsi="Arial" w:cs="Arial"/>
          <w:sz w:val="20"/>
          <w:szCs w:val="20"/>
          <w:lang w:val="en-US"/>
        </w:rPr>
      </w:pPr>
      <w:r w:rsidRPr="00227E9D">
        <w:rPr>
          <w:rFonts w:ascii="Arial" w:hAnsi="Arial" w:cs="Arial"/>
          <w:sz w:val="20"/>
          <w:szCs w:val="20"/>
          <w:lang w:val="en-US"/>
        </w:rPr>
        <w:t xml:space="preserve">if the </w:t>
      </w:r>
      <w:r>
        <w:rPr>
          <w:rFonts w:ascii="Arial" w:hAnsi="Arial" w:cs="Arial"/>
          <w:sz w:val="20"/>
          <w:szCs w:val="20"/>
          <w:lang w:val="en-US"/>
        </w:rPr>
        <w:t>D</w:t>
      </w:r>
      <w:r w:rsidRPr="00227E9D">
        <w:rPr>
          <w:rFonts w:ascii="Arial" w:hAnsi="Arial" w:cs="Arial"/>
          <w:sz w:val="20"/>
          <w:szCs w:val="20"/>
          <w:lang w:val="en-US"/>
        </w:rPr>
        <w:t>evice has been</w:t>
      </w:r>
      <w:r w:rsidRPr="00227E9D" w:rsidDel="00720348">
        <w:rPr>
          <w:rFonts w:ascii="Arial" w:hAnsi="Arial" w:cs="Arial"/>
          <w:sz w:val="20"/>
          <w:szCs w:val="20"/>
          <w:lang w:val="en-US"/>
        </w:rPr>
        <w:t xml:space="preserve"> </w:t>
      </w:r>
      <w:r w:rsidRPr="00227E9D">
        <w:rPr>
          <w:rFonts w:ascii="Arial" w:hAnsi="Arial" w:cs="Arial"/>
          <w:sz w:val="20"/>
          <w:szCs w:val="20"/>
          <w:lang w:val="en-US"/>
        </w:rPr>
        <w:t>damaged as a result of penetration of foreign objects, substances or liquids;</w:t>
      </w:r>
    </w:p>
    <w:p w:rsidR="00EB1E35" w:rsidRPr="00EB1E35" w:rsidRDefault="007B5C40" w:rsidP="007B5C40">
      <w:pPr>
        <w:numPr>
          <w:ilvl w:val="0"/>
          <w:numId w:val="25"/>
        </w:numPr>
        <w:ind w:left="0" w:firstLine="397"/>
        <w:jc w:val="both"/>
        <w:rPr>
          <w:rFonts w:ascii="Arial" w:hAnsi="Arial" w:cs="Arial"/>
          <w:caps/>
          <w:sz w:val="20"/>
          <w:szCs w:val="20"/>
          <w:lang w:val="en-US"/>
        </w:rPr>
      </w:pPr>
      <w:r w:rsidRPr="00227E9D">
        <w:rPr>
          <w:rFonts w:ascii="Arial" w:hAnsi="Arial" w:cs="Arial"/>
          <w:sz w:val="20"/>
          <w:szCs w:val="20"/>
          <w:lang w:val="en-US"/>
        </w:rPr>
        <w:t>if th</w:t>
      </w:r>
      <w:r>
        <w:rPr>
          <w:rFonts w:ascii="Arial" w:hAnsi="Arial" w:cs="Arial"/>
          <w:sz w:val="20"/>
          <w:szCs w:val="20"/>
          <w:lang w:val="en-US"/>
        </w:rPr>
        <w:t>e D</w:t>
      </w:r>
      <w:r w:rsidRPr="00227E9D">
        <w:rPr>
          <w:rFonts w:ascii="Arial" w:hAnsi="Arial" w:cs="Arial"/>
          <w:sz w:val="20"/>
          <w:szCs w:val="20"/>
          <w:lang w:val="en-US"/>
        </w:rPr>
        <w:t>evice has been</w:t>
      </w:r>
      <w:r w:rsidRPr="00227E9D" w:rsidDel="00720348">
        <w:rPr>
          <w:rFonts w:ascii="Arial" w:hAnsi="Arial" w:cs="Arial"/>
          <w:sz w:val="20"/>
          <w:szCs w:val="20"/>
          <w:lang w:val="en-US"/>
        </w:rPr>
        <w:t xml:space="preserve"> </w:t>
      </w:r>
      <w:r w:rsidRPr="00227E9D">
        <w:rPr>
          <w:rFonts w:ascii="Arial" w:hAnsi="Arial" w:cs="Arial"/>
          <w:sz w:val="20"/>
          <w:szCs w:val="20"/>
          <w:lang w:val="en-US"/>
        </w:rPr>
        <w:t xml:space="preserve">damaged as a result of connecting it to a power line that does not comply with the </w:t>
      </w:r>
      <w:r>
        <w:rPr>
          <w:rFonts w:ascii="Arial" w:hAnsi="Arial" w:cs="Arial"/>
          <w:sz w:val="20"/>
          <w:szCs w:val="20"/>
          <w:lang w:val="en-US"/>
        </w:rPr>
        <w:t>national</w:t>
      </w:r>
      <w:r w:rsidRPr="00227E9D">
        <w:rPr>
          <w:rFonts w:ascii="Arial" w:hAnsi="Arial" w:cs="Arial"/>
          <w:sz w:val="20"/>
          <w:szCs w:val="20"/>
          <w:lang w:val="en-US"/>
        </w:rPr>
        <w:t xml:space="preserve"> standards</w:t>
      </w:r>
      <w:r>
        <w:rPr>
          <w:rFonts w:ascii="Arial" w:hAnsi="Arial" w:cs="Arial"/>
          <w:sz w:val="20"/>
          <w:szCs w:val="20"/>
          <w:lang w:val="en-US"/>
        </w:rPr>
        <w:t>.</w:t>
      </w:r>
    </w:p>
    <w:p w:rsidR="007B5C40" w:rsidRPr="00227E9D" w:rsidRDefault="007B5C40" w:rsidP="007B5C40">
      <w:pPr>
        <w:ind w:firstLine="397"/>
        <w:jc w:val="both"/>
        <w:rPr>
          <w:rFonts w:ascii="Arial" w:hAnsi="Arial" w:cs="Arial"/>
          <w:sz w:val="20"/>
          <w:szCs w:val="20"/>
          <w:lang w:val="en-US"/>
        </w:rPr>
      </w:pPr>
      <w:r w:rsidRPr="00227E9D">
        <w:rPr>
          <w:rFonts w:ascii="Arial" w:hAnsi="Arial" w:cs="Arial"/>
          <w:sz w:val="20"/>
          <w:szCs w:val="20"/>
          <w:lang w:val="en-US"/>
        </w:rPr>
        <w:t>The Manufacturer shall forward the electric circuit diagram, description, and other technical files upon request of the authorized servicing centers.</w:t>
      </w:r>
    </w:p>
    <w:p w:rsidR="007B5C40" w:rsidRPr="00227E9D" w:rsidRDefault="007B5C40" w:rsidP="007B5C40">
      <w:pPr>
        <w:pStyle w:val="10"/>
        <w:spacing w:line="240" w:lineRule="auto"/>
        <w:ind w:firstLine="397"/>
        <w:rPr>
          <w:rFonts w:cs="Arial"/>
          <w:sz w:val="20"/>
          <w:lang w:val="en-US"/>
        </w:rPr>
      </w:pPr>
      <w:r w:rsidRPr="00227E9D">
        <w:rPr>
          <w:rFonts w:cs="Arial"/>
          <w:sz w:val="20"/>
          <w:lang w:val="en-US"/>
        </w:rPr>
        <w:t xml:space="preserve">Please send </w:t>
      </w:r>
      <w:r>
        <w:rPr>
          <w:rFonts w:cs="Arial"/>
          <w:sz w:val="20"/>
          <w:lang w:val="en-US"/>
        </w:rPr>
        <w:t>a faulty D</w:t>
      </w:r>
      <w:r w:rsidRPr="00227E9D">
        <w:rPr>
          <w:rFonts w:cs="Arial"/>
          <w:sz w:val="20"/>
          <w:lang w:val="en-US"/>
        </w:rPr>
        <w:t>evice for repairs, together with the Operating Manual and an enclosed explanatory note, to the following address:</w:t>
      </w:r>
    </w:p>
    <w:p w:rsidR="007B5C40" w:rsidRPr="000F6CEB" w:rsidRDefault="007B5C40" w:rsidP="007B5C40">
      <w:pPr>
        <w:pStyle w:val="a7"/>
        <w:tabs>
          <w:tab w:val="clear" w:pos="284"/>
        </w:tabs>
        <w:ind w:firstLine="397"/>
        <w:rPr>
          <w:rFonts w:ascii="Arial" w:hAnsi="Arial" w:cs="Arial"/>
          <w:sz w:val="20"/>
          <w:szCs w:val="20"/>
        </w:rPr>
      </w:pPr>
    </w:p>
    <w:p w:rsidR="007B5C40" w:rsidRPr="00227E9D" w:rsidRDefault="007B5C40" w:rsidP="007B5C40">
      <w:pPr>
        <w:pStyle w:val="10"/>
        <w:spacing w:line="240" w:lineRule="auto"/>
        <w:ind w:firstLine="397"/>
        <w:rPr>
          <w:rFonts w:cs="Arial"/>
          <w:i/>
          <w:sz w:val="20"/>
          <w:lang w:val="en-US"/>
        </w:rPr>
      </w:pPr>
      <w:r w:rsidRPr="00227E9D">
        <w:rPr>
          <w:rFonts w:cs="Arial"/>
          <w:i/>
          <w:sz w:val="20"/>
          <w:lang w:val="en-US"/>
        </w:rPr>
        <w:t>Yelatma Instrument Making Enterprise, JSC</w:t>
      </w:r>
    </w:p>
    <w:p w:rsidR="007B5C40" w:rsidRPr="00227E9D" w:rsidRDefault="007B5C40" w:rsidP="007B5C40">
      <w:pPr>
        <w:pStyle w:val="10"/>
        <w:spacing w:line="240" w:lineRule="auto"/>
        <w:ind w:firstLine="397"/>
        <w:rPr>
          <w:rFonts w:cs="Arial"/>
          <w:i/>
          <w:sz w:val="20"/>
          <w:lang w:val="en-US"/>
        </w:rPr>
      </w:pPr>
      <w:r w:rsidRPr="00227E9D">
        <w:rPr>
          <w:rFonts w:cs="Arial"/>
          <w:i/>
          <w:sz w:val="20"/>
          <w:lang w:val="en-US"/>
        </w:rPr>
        <w:t>25 Yanin St.,</w:t>
      </w:r>
      <w:r>
        <w:rPr>
          <w:rFonts w:cs="Arial"/>
          <w:i/>
          <w:sz w:val="20"/>
          <w:lang w:val="en-US"/>
        </w:rPr>
        <w:t xml:space="preserve"> </w:t>
      </w:r>
      <w:r w:rsidRPr="00227E9D">
        <w:rPr>
          <w:rFonts w:cs="Arial"/>
          <w:i/>
          <w:sz w:val="20"/>
          <w:lang w:val="en-US"/>
        </w:rPr>
        <w:t>Yelatma, Kasimov District, Ryazan Region</w:t>
      </w:r>
    </w:p>
    <w:p w:rsidR="007B5C40" w:rsidRPr="00227E9D" w:rsidRDefault="007B5C40" w:rsidP="007B5C40">
      <w:pPr>
        <w:pStyle w:val="a7"/>
        <w:tabs>
          <w:tab w:val="clear" w:pos="284"/>
        </w:tabs>
        <w:ind w:firstLine="397"/>
        <w:rPr>
          <w:rFonts w:ascii="Arial" w:hAnsi="Arial" w:cs="Arial"/>
          <w:sz w:val="20"/>
          <w:szCs w:val="20"/>
        </w:rPr>
      </w:pPr>
      <w:r w:rsidRPr="00227E9D">
        <w:rPr>
          <w:rFonts w:ascii="Arial" w:hAnsi="Arial" w:cs="Arial"/>
          <w:i/>
          <w:sz w:val="20"/>
          <w:szCs w:val="20"/>
        </w:rPr>
        <w:t>391351 Russia</w:t>
      </w:r>
      <w:r w:rsidRPr="00227E9D">
        <w:rPr>
          <w:rFonts w:ascii="Arial" w:hAnsi="Arial" w:cs="Arial"/>
          <w:sz w:val="20"/>
          <w:szCs w:val="20"/>
        </w:rPr>
        <w:t xml:space="preserve"> </w:t>
      </w:r>
    </w:p>
    <w:p w:rsidR="007B5C40" w:rsidRPr="00E708CB" w:rsidRDefault="007B5C40" w:rsidP="007B5C40">
      <w:pPr>
        <w:ind w:firstLine="397"/>
        <w:jc w:val="both"/>
        <w:rPr>
          <w:rFonts w:ascii="Arial" w:hAnsi="Arial" w:cs="Arial"/>
          <w:i/>
          <w:sz w:val="20"/>
          <w:szCs w:val="20"/>
          <w:lang w:val="en-US"/>
        </w:rPr>
      </w:pPr>
      <w:r w:rsidRPr="00E708CB">
        <w:rPr>
          <w:rFonts w:ascii="Arial" w:hAnsi="Arial" w:cs="Arial"/>
          <w:i/>
          <w:iCs/>
          <w:sz w:val="20"/>
          <w:szCs w:val="20"/>
          <w:lang w:val="en-US"/>
        </w:rPr>
        <w:t xml:space="preserve">Call us for any additional </w:t>
      </w:r>
      <w:r w:rsidR="00E708CB" w:rsidRPr="00E708CB">
        <w:rPr>
          <w:rFonts w:ascii="Arial" w:hAnsi="Arial" w:cs="Arial"/>
          <w:i/>
          <w:iCs/>
          <w:sz w:val="20"/>
          <w:szCs w:val="20"/>
          <w:lang w:val="en-US"/>
        </w:rPr>
        <w:t xml:space="preserve">maintenance </w:t>
      </w:r>
      <w:r w:rsidRPr="00E708CB">
        <w:rPr>
          <w:rFonts w:ascii="Arial" w:hAnsi="Arial" w:cs="Arial"/>
          <w:i/>
          <w:iCs/>
          <w:sz w:val="20"/>
          <w:szCs w:val="20"/>
          <w:lang w:val="en-US"/>
        </w:rPr>
        <w:t>information at</w:t>
      </w:r>
      <w:r w:rsidRPr="00E708CB">
        <w:rPr>
          <w:rFonts w:ascii="Arial" w:eastAsia="Arial" w:hAnsi="Arial" w:cs="Arial"/>
          <w:i/>
          <w:iCs/>
          <w:sz w:val="20"/>
          <w:szCs w:val="20"/>
          <w:lang w:val="en-US"/>
        </w:rPr>
        <w:t>:</w:t>
      </w:r>
    </w:p>
    <w:p w:rsidR="007B5C40" w:rsidRPr="00E708CB" w:rsidRDefault="00E708CB" w:rsidP="007B5C40">
      <w:pPr>
        <w:ind w:firstLine="397"/>
        <w:jc w:val="both"/>
        <w:rPr>
          <w:rFonts w:ascii="Arial" w:hAnsi="Arial" w:cs="Arial"/>
          <w:i/>
          <w:sz w:val="20"/>
          <w:szCs w:val="20"/>
          <w:lang w:val="de-DE"/>
        </w:rPr>
      </w:pPr>
      <w:r>
        <w:rPr>
          <w:rFonts w:ascii="Arial" w:hAnsi="Arial" w:cs="Arial"/>
          <w:i/>
          <w:sz w:val="20"/>
          <w:szCs w:val="20"/>
          <w:lang w:val="de-DE"/>
        </w:rPr>
        <w:t xml:space="preserve">Yelatma: </w:t>
      </w:r>
      <w:r w:rsidR="007B5C40" w:rsidRPr="00E708CB">
        <w:rPr>
          <w:rFonts w:ascii="Arial" w:hAnsi="Arial" w:cs="Arial"/>
          <w:i/>
          <w:sz w:val="20"/>
          <w:szCs w:val="20"/>
          <w:lang w:val="de-DE"/>
        </w:rPr>
        <w:t>+7 (49131) 2-0</w:t>
      </w:r>
      <w:r>
        <w:rPr>
          <w:rFonts w:ascii="Arial" w:hAnsi="Arial" w:cs="Arial"/>
          <w:i/>
          <w:sz w:val="20"/>
          <w:szCs w:val="20"/>
          <w:lang w:val="de-DE"/>
        </w:rPr>
        <w:t>4-57</w:t>
      </w:r>
    </w:p>
    <w:p w:rsidR="00EB1E35" w:rsidRPr="00EB1E35" w:rsidRDefault="00EB1E35" w:rsidP="007B5C40">
      <w:pPr>
        <w:ind w:firstLine="397"/>
        <w:jc w:val="both"/>
        <w:rPr>
          <w:rFonts w:ascii="Arial" w:hAnsi="Arial" w:cs="Arial"/>
          <w:caps/>
          <w:sz w:val="20"/>
          <w:szCs w:val="20"/>
          <w:lang w:val="en-US"/>
        </w:rPr>
      </w:pPr>
    </w:p>
    <w:p w:rsidR="00EB1E35" w:rsidRPr="00F1631C" w:rsidRDefault="00F1631C" w:rsidP="00EB1E35">
      <w:pPr>
        <w:ind w:firstLine="397"/>
        <w:jc w:val="both"/>
        <w:rPr>
          <w:rFonts w:ascii="Arial" w:hAnsi="Arial" w:cs="Arial"/>
          <w:b/>
          <w:i/>
          <w:sz w:val="20"/>
          <w:szCs w:val="20"/>
          <w:lang w:val="en-US"/>
        </w:rPr>
      </w:pPr>
      <w:r w:rsidRPr="00F1631C">
        <w:rPr>
          <w:rFonts w:ascii="Arial" w:hAnsi="Arial" w:cs="Arial"/>
          <w:b/>
          <w:i/>
          <w:sz w:val="20"/>
          <w:szCs w:val="20"/>
          <w:lang w:val="en-US"/>
        </w:rPr>
        <w:t xml:space="preserve">For any questions </w:t>
      </w:r>
      <w:r>
        <w:rPr>
          <w:rFonts w:ascii="Arial" w:hAnsi="Arial" w:cs="Arial"/>
          <w:b/>
          <w:i/>
          <w:sz w:val="20"/>
          <w:szCs w:val="20"/>
          <w:lang w:val="en-US"/>
        </w:rPr>
        <w:t xml:space="preserve">on the Device quality and service maintenance, please call our 24-hour free </w:t>
      </w:r>
      <w:r w:rsidR="00011CF5">
        <w:rPr>
          <w:rFonts w:ascii="Arial" w:hAnsi="Arial" w:cs="Arial"/>
          <w:b/>
          <w:i/>
          <w:sz w:val="20"/>
          <w:szCs w:val="20"/>
          <w:lang w:val="en-US"/>
        </w:rPr>
        <w:t>hotline at: +7 800 200 01 13</w:t>
      </w:r>
    </w:p>
    <w:p w:rsidR="006E23B9" w:rsidRPr="003D4056" w:rsidRDefault="00DC42A2" w:rsidP="003D4056">
      <w:pPr>
        <w:pStyle w:val="a7"/>
        <w:ind w:firstLine="397"/>
        <w:jc w:val="center"/>
        <w:rPr>
          <w:rFonts w:ascii="Arial" w:hAnsi="Arial" w:cs="Arial"/>
          <w:b/>
          <w:noProof/>
          <w:sz w:val="20"/>
          <w:szCs w:val="20"/>
        </w:rPr>
      </w:pPr>
      <w:r w:rsidRPr="00EB1E35">
        <w:rPr>
          <w:rFonts w:ascii="Arial" w:hAnsi="Arial" w:cs="Arial"/>
          <w:noProof/>
          <w:sz w:val="20"/>
          <w:szCs w:val="20"/>
        </w:rPr>
        <w:br w:type="page"/>
      </w:r>
      <w:r w:rsidR="003D4056" w:rsidRPr="003D4056">
        <w:rPr>
          <w:rFonts w:ascii="Arial" w:hAnsi="Arial" w:cs="Arial"/>
          <w:b/>
          <w:noProof/>
          <w:sz w:val="20"/>
          <w:szCs w:val="20"/>
        </w:rPr>
        <w:t>Appendix A</w:t>
      </w:r>
    </w:p>
    <w:p w:rsidR="003D4056" w:rsidRDefault="003D4056" w:rsidP="003D4056">
      <w:pPr>
        <w:pStyle w:val="a7"/>
        <w:ind w:firstLine="397"/>
        <w:jc w:val="center"/>
        <w:rPr>
          <w:rFonts w:ascii="Arial" w:hAnsi="Arial" w:cs="Arial"/>
          <w:b/>
          <w:sz w:val="20"/>
          <w:szCs w:val="20"/>
        </w:rPr>
      </w:pPr>
      <w:r w:rsidRPr="006C3467">
        <w:rPr>
          <w:rFonts w:ascii="Arial" w:hAnsi="Arial" w:cs="Arial"/>
          <w:b/>
          <w:sz w:val="20"/>
          <w:szCs w:val="20"/>
        </w:rPr>
        <w:t xml:space="preserve">Parameters and Features of the </w:t>
      </w:r>
    </w:p>
    <w:p w:rsidR="003D4056" w:rsidRPr="003D4056" w:rsidRDefault="003D4056" w:rsidP="003D4056">
      <w:pPr>
        <w:pStyle w:val="a7"/>
        <w:ind w:firstLine="397"/>
        <w:jc w:val="center"/>
        <w:rPr>
          <w:rFonts w:ascii="Arial" w:hAnsi="Arial" w:cs="Arial"/>
          <w:b/>
          <w:noProof/>
          <w:sz w:val="20"/>
          <w:szCs w:val="20"/>
        </w:rPr>
      </w:pPr>
      <w:r w:rsidRPr="006C3467">
        <w:rPr>
          <w:rFonts w:ascii="Arial" w:hAnsi="Arial" w:cs="Arial"/>
          <w:b/>
          <w:sz w:val="20"/>
          <w:szCs w:val="20"/>
        </w:rPr>
        <w:t>Preset Exposure Programs</w:t>
      </w:r>
    </w:p>
    <w:tbl>
      <w:tblPr>
        <w:tblW w:w="7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0" w:type="dxa"/>
          <w:bottom w:w="28" w:type="dxa"/>
          <w:right w:w="0" w:type="dxa"/>
        </w:tblCellMar>
        <w:tblLook w:val="0000" w:firstRow="0" w:lastRow="0" w:firstColumn="0" w:lastColumn="0" w:noHBand="0" w:noVBand="0"/>
      </w:tblPr>
      <w:tblGrid>
        <w:gridCol w:w="612"/>
        <w:gridCol w:w="409"/>
        <w:gridCol w:w="409"/>
        <w:gridCol w:w="970"/>
        <w:gridCol w:w="970"/>
        <w:gridCol w:w="694"/>
        <w:gridCol w:w="694"/>
        <w:gridCol w:w="970"/>
        <w:gridCol w:w="693"/>
        <w:gridCol w:w="693"/>
      </w:tblGrid>
      <w:tr w:rsidR="004C2354" w:rsidRPr="00827FA8" w:rsidTr="007002F3">
        <w:trPr>
          <w:trHeight w:hRule="exact" w:val="762"/>
        </w:trPr>
        <w:tc>
          <w:tcPr>
            <w:tcW w:w="612" w:type="dxa"/>
            <w:vMerge w:val="restart"/>
            <w:shd w:val="clear" w:color="auto" w:fill="auto"/>
          </w:tcPr>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Program No.</w:t>
            </w:r>
          </w:p>
        </w:tc>
        <w:tc>
          <w:tcPr>
            <w:tcW w:w="818" w:type="dxa"/>
            <w:gridSpan w:val="2"/>
            <w:shd w:val="clear" w:color="auto" w:fill="auto"/>
            <w:vAlign w:val="center"/>
          </w:tcPr>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Emitters used</w:t>
            </w:r>
          </w:p>
        </w:tc>
        <w:tc>
          <w:tcPr>
            <w:tcW w:w="970" w:type="dxa"/>
            <w:vMerge w:val="restart"/>
            <w:shd w:val="clear" w:color="auto" w:fill="auto"/>
            <w:vAlign w:val="center"/>
          </w:tcPr>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Type of field</w:t>
            </w:r>
          </w:p>
        </w:tc>
        <w:tc>
          <w:tcPr>
            <w:tcW w:w="970" w:type="dxa"/>
            <w:vMerge w:val="restart"/>
            <w:vAlign w:val="center"/>
          </w:tcPr>
          <w:p w:rsidR="004C2354" w:rsidRPr="00A72083" w:rsidRDefault="004C2354" w:rsidP="007002F3">
            <w:pPr>
              <w:jc w:val="center"/>
              <w:rPr>
                <w:rFonts w:ascii="Arial" w:hAnsi="Arial" w:cs="Arial"/>
                <w:sz w:val="16"/>
                <w:szCs w:val="16"/>
                <w:lang w:val="en-US"/>
              </w:rPr>
            </w:pPr>
            <w:r>
              <w:rPr>
                <w:rFonts w:ascii="Arial" w:hAnsi="Arial" w:cs="Arial"/>
                <w:sz w:val="16"/>
                <w:szCs w:val="16"/>
                <w:lang w:val="en-US"/>
              </w:rPr>
              <w:t>Type of magnetic wave scan</w:t>
            </w:r>
          </w:p>
        </w:tc>
        <w:tc>
          <w:tcPr>
            <w:tcW w:w="694" w:type="dxa"/>
            <w:vMerge w:val="restart"/>
            <w:shd w:val="clear" w:color="auto" w:fill="auto"/>
            <w:vAlign w:val="center"/>
          </w:tcPr>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Field density amplitude,</w:t>
            </w:r>
          </w:p>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mT</w:t>
            </w:r>
          </w:p>
        </w:tc>
        <w:tc>
          <w:tcPr>
            <w:tcW w:w="694" w:type="dxa"/>
            <w:vMerge w:val="restart"/>
            <w:shd w:val="clear" w:color="auto" w:fill="auto"/>
            <w:vAlign w:val="center"/>
          </w:tcPr>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Pulse repetition frequency, pulses / sec</w:t>
            </w:r>
          </w:p>
        </w:tc>
        <w:tc>
          <w:tcPr>
            <w:tcW w:w="970" w:type="dxa"/>
            <w:vMerge w:val="restart"/>
            <w:vAlign w:val="center"/>
          </w:tcPr>
          <w:p w:rsidR="004C2354" w:rsidRPr="00A72083" w:rsidRDefault="004C2354" w:rsidP="007002F3">
            <w:pPr>
              <w:jc w:val="center"/>
              <w:rPr>
                <w:rFonts w:ascii="Arial" w:hAnsi="Arial" w:cs="Arial"/>
                <w:sz w:val="16"/>
                <w:szCs w:val="16"/>
                <w:lang w:val="en-US"/>
              </w:rPr>
            </w:pPr>
            <w:r>
              <w:rPr>
                <w:rFonts w:ascii="Arial" w:hAnsi="Arial" w:cs="Arial"/>
                <w:sz w:val="16"/>
                <w:szCs w:val="16"/>
                <w:lang w:val="en-US"/>
              </w:rPr>
              <w:t>Exposure mode</w:t>
            </w:r>
          </w:p>
        </w:tc>
        <w:tc>
          <w:tcPr>
            <w:tcW w:w="693" w:type="dxa"/>
            <w:vMerge w:val="restart"/>
            <w:shd w:val="clear" w:color="auto" w:fill="auto"/>
            <w:vAlign w:val="center"/>
          </w:tcPr>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Total exposure time,</w:t>
            </w:r>
          </w:p>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min</w:t>
            </w:r>
          </w:p>
        </w:tc>
        <w:tc>
          <w:tcPr>
            <w:tcW w:w="693" w:type="dxa"/>
            <w:vMerge w:val="restart"/>
            <w:vAlign w:val="center"/>
          </w:tcPr>
          <w:p w:rsidR="004C2354" w:rsidRPr="00A72083" w:rsidRDefault="004C2354" w:rsidP="007002F3">
            <w:pPr>
              <w:jc w:val="center"/>
              <w:rPr>
                <w:rFonts w:ascii="Arial" w:hAnsi="Arial" w:cs="Arial"/>
                <w:sz w:val="16"/>
                <w:szCs w:val="16"/>
                <w:lang w:val="en-US"/>
              </w:rPr>
            </w:pPr>
            <w:r>
              <w:rPr>
                <w:rFonts w:ascii="Arial" w:hAnsi="Arial" w:cs="Arial"/>
                <w:sz w:val="16"/>
                <w:szCs w:val="16"/>
                <w:lang w:val="en-US"/>
              </w:rPr>
              <w:t>Action time and break time, sec</w:t>
            </w:r>
          </w:p>
        </w:tc>
      </w:tr>
      <w:tr w:rsidR="004C2354" w:rsidRPr="00A72083" w:rsidTr="007002F3">
        <w:trPr>
          <w:trHeight w:hRule="exact" w:val="1255"/>
        </w:trPr>
        <w:tc>
          <w:tcPr>
            <w:tcW w:w="612" w:type="dxa"/>
            <w:vMerge/>
            <w:shd w:val="clear" w:color="auto" w:fill="auto"/>
            <w:vAlign w:val="center"/>
          </w:tcPr>
          <w:p w:rsidR="004C2354" w:rsidRPr="00A72083" w:rsidRDefault="004C2354" w:rsidP="007002F3">
            <w:pPr>
              <w:jc w:val="center"/>
              <w:rPr>
                <w:rFonts w:ascii="Arial" w:hAnsi="Arial" w:cs="Arial"/>
                <w:sz w:val="16"/>
                <w:szCs w:val="16"/>
                <w:lang w:val="en-US"/>
              </w:rPr>
            </w:pPr>
          </w:p>
        </w:tc>
        <w:tc>
          <w:tcPr>
            <w:tcW w:w="409" w:type="dxa"/>
            <w:shd w:val="clear" w:color="auto" w:fill="auto"/>
            <w:textDirection w:val="btLr"/>
            <w:vAlign w:val="center"/>
          </w:tcPr>
          <w:p w:rsidR="004C2354" w:rsidRPr="00A72083" w:rsidRDefault="004C2354" w:rsidP="007002F3">
            <w:pPr>
              <w:snapToGrid w:val="0"/>
              <w:ind w:left="113" w:right="113"/>
              <w:jc w:val="center"/>
              <w:rPr>
                <w:rFonts w:ascii="Arial" w:hAnsi="Arial" w:cs="Arial"/>
                <w:sz w:val="16"/>
                <w:szCs w:val="16"/>
                <w:lang w:val="en-US"/>
              </w:rPr>
            </w:pPr>
            <w:r>
              <w:rPr>
                <w:rFonts w:ascii="Arial" w:hAnsi="Arial" w:cs="Arial"/>
                <w:sz w:val="16"/>
                <w:szCs w:val="16"/>
                <w:lang w:val="en-US"/>
              </w:rPr>
              <w:t>Emitter No. 1</w:t>
            </w:r>
          </w:p>
        </w:tc>
        <w:tc>
          <w:tcPr>
            <w:tcW w:w="409" w:type="dxa"/>
            <w:shd w:val="clear" w:color="auto" w:fill="auto"/>
            <w:textDirection w:val="btLr"/>
            <w:vAlign w:val="center"/>
          </w:tcPr>
          <w:p w:rsidR="004C2354" w:rsidRPr="00A72083" w:rsidRDefault="004C2354" w:rsidP="007002F3">
            <w:pPr>
              <w:snapToGrid w:val="0"/>
              <w:ind w:left="113" w:right="113"/>
              <w:jc w:val="center"/>
              <w:rPr>
                <w:rFonts w:ascii="Arial" w:hAnsi="Arial" w:cs="Arial"/>
                <w:sz w:val="16"/>
                <w:szCs w:val="16"/>
                <w:lang w:val="en-US"/>
              </w:rPr>
            </w:pPr>
            <w:r>
              <w:rPr>
                <w:rFonts w:ascii="Arial" w:hAnsi="Arial" w:cs="Arial"/>
                <w:sz w:val="16"/>
                <w:szCs w:val="16"/>
                <w:lang w:val="en-US"/>
              </w:rPr>
              <w:t>Emitter No. 2</w:t>
            </w:r>
          </w:p>
        </w:tc>
        <w:tc>
          <w:tcPr>
            <w:tcW w:w="970" w:type="dxa"/>
            <w:vMerge/>
            <w:shd w:val="clear" w:color="auto" w:fill="auto"/>
            <w:vAlign w:val="center"/>
          </w:tcPr>
          <w:p w:rsidR="004C2354" w:rsidRPr="00A72083" w:rsidRDefault="004C2354" w:rsidP="007002F3">
            <w:pPr>
              <w:jc w:val="center"/>
              <w:rPr>
                <w:rFonts w:ascii="Arial" w:hAnsi="Arial" w:cs="Arial"/>
                <w:sz w:val="16"/>
                <w:szCs w:val="16"/>
                <w:lang w:val="en-US"/>
              </w:rPr>
            </w:pPr>
          </w:p>
        </w:tc>
        <w:tc>
          <w:tcPr>
            <w:tcW w:w="970" w:type="dxa"/>
            <w:vMerge/>
          </w:tcPr>
          <w:p w:rsidR="004C2354" w:rsidRPr="00A72083" w:rsidRDefault="004C2354" w:rsidP="007002F3">
            <w:pPr>
              <w:jc w:val="center"/>
              <w:rPr>
                <w:rFonts w:ascii="Arial" w:hAnsi="Arial" w:cs="Arial"/>
                <w:sz w:val="16"/>
                <w:szCs w:val="16"/>
                <w:lang w:val="en-US"/>
              </w:rPr>
            </w:pPr>
          </w:p>
        </w:tc>
        <w:tc>
          <w:tcPr>
            <w:tcW w:w="694" w:type="dxa"/>
            <w:vMerge/>
            <w:shd w:val="clear" w:color="auto" w:fill="auto"/>
            <w:vAlign w:val="center"/>
          </w:tcPr>
          <w:p w:rsidR="004C2354" w:rsidRPr="00A72083" w:rsidRDefault="004C2354" w:rsidP="007002F3">
            <w:pPr>
              <w:jc w:val="center"/>
              <w:rPr>
                <w:rFonts w:ascii="Arial" w:hAnsi="Arial" w:cs="Arial"/>
                <w:sz w:val="16"/>
                <w:szCs w:val="16"/>
                <w:lang w:val="en-US"/>
              </w:rPr>
            </w:pPr>
          </w:p>
        </w:tc>
        <w:tc>
          <w:tcPr>
            <w:tcW w:w="694" w:type="dxa"/>
            <w:vMerge/>
            <w:shd w:val="clear" w:color="auto" w:fill="auto"/>
            <w:vAlign w:val="center"/>
          </w:tcPr>
          <w:p w:rsidR="004C2354" w:rsidRPr="00A72083" w:rsidRDefault="004C2354" w:rsidP="007002F3">
            <w:pPr>
              <w:jc w:val="center"/>
              <w:rPr>
                <w:rFonts w:ascii="Arial" w:hAnsi="Arial" w:cs="Arial"/>
                <w:sz w:val="16"/>
                <w:szCs w:val="16"/>
                <w:lang w:val="en-US"/>
              </w:rPr>
            </w:pPr>
          </w:p>
        </w:tc>
        <w:tc>
          <w:tcPr>
            <w:tcW w:w="970" w:type="dxa"/>
            <w:vMerge/>
          </w:tcPr>
          <w:p w:rsidR="004C2354" w:rsidRPr="00A72083" w:rsidRDefault="004C2354" w:rsidP="007002F3">
            <w:pPr>
              <w:jc w:val="center"/>
              <w:rPr>
                <w:rFonts w:ascii="Arial" w:hAnsi="Arial" w:cs="Arial"/>
                <w:sz w:val="16"/>
                <w:szCs w:val="16"/>
                <w:lang w:val="en-US"/>
              </w:rPr>
            </w:pPr>
          </w:p>
        </w:tc>
        <w:tc>
          <w:tcPr>
            <w:tcW w:w="693" w:type="dxa"/>
            <w:vMerge/>
            <w:shd w:val="clear" w:color="auto" w:fill="auto"/>
            <w:vAlign w:val="center"/>
          </w:tcPr>
          <w:p w:rsidR="004C2354" w:rsidRPr="00A72083" w:rsidRDefault="004C2354" w:rsidP="007002F3">
            <w:pPr>
              <w:jc w:val="center"/>
              <w:rPr>
                <w:rFonts w:ascii="Arial" w:hAnsi="Arial" w:cs="Arial"/>
                <w:sz w:val="16"/>
                <w:szCs w:val="16"/>
                <w:lang w:val="en-US"/>
              </w:rPr>
            </w:pPr>
          </w:p>
        </w:tc>
        <w:tc>
          <w:tcPr>
            <w:tcW w:w="693" w:type="dxa"/>
            <w:vMerge/>
          </w:tcPr>
          <w:p w:rsidR="004C2354" w:rsidRPr="00A72083" w:rsidRDefault="004C2354" w:rsidP="007002F3">
            <w:pPr>
              <w:jc w:val="center"/>
              <w:rPr>
                <w:rFonts w:ascii="Arial" w:hAnsi="Arial" w:cs="Arial"/>
                <w:sz w:val="16"/>
                <w:szCs w:val="16"/>
                <w:lang w:val="en-US"/>
              </w:rPr>
            </w:pPr>
          </w:p>
        </w:tc>
      </w:tr>
      <w:tr w:rsidR="004C2354" w:rsidRPr="00A72083" w:rsidTr="007002F3">
        <w:trPr>
          <w:trHeight w:val="198"/>
        </w:trPr>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w:t>
            </w:r>
          </w:p>
        </w:tc>
        <w:tc>
          <w:tcPr>
            <w:tcW w:w="970"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Pr>
                <w:rFonts w:ascii="Arial" w:hAnsi="Arial" w:cs="Arial"/>
                <w:sz w:val="16"/>
                <w:szCs w:val="16"/>
                <w:lang w:val="en-US"/>
              </w:rPr>
              <w:t>4</w:t>
            </w:r>
          </w:p>
        </w:tc>
        <w:tc>
          <w:tcPr>
            <w:tcW w:w="970" w:type="dxa"/>
            <w:vAlign w:val="center"/>
          </w:tcPr>
          <w:p w:rsidR="004C2354" w:rsidRPr="00A72083" w:rsidRDefault="004C2354" w:rsidP="007002F3">
            <w:pPr>
              <w:snapToGrid w:val="0"/>
              <w:jc w:val="center"/>
              <w:rPr>
                <w:rFonts w:ascii="Arial" w:hAnsi="Arial" w:cs="Arial"/>
                <w:sz w:val="16"/>
                <w:szCs w:val="16"/>
                <w:lang w:val="en-US"/>
              </w:rPr>
            </w:pPr>
            <w:r>
              <w:rPr>
                <w:rFonts w:ascii="Arial" w:hAnsi="Arial" w:cs="Arial"/>
                <w:sz w:val="16"/>
                <w:szCs w:val="16"/>
                <w:lang w:val="en-US"/>
              </w:rPr>
              <w:t>5</w:t>
            </w:r>
          </w:p>
        </w:tc>
        <w:tc>
          <w:tcPr>
            <w:tcW w:w="694"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6</w:t>
            </w:r>
          </w:p>
        </w:tc>
        <w:tc>
          <w:tcPr>
            <w:tcW w:w="694"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7</w:t>
            </w:r>
          </w:p>
        </w:tc>
        <w:tc>
          <w:tcPr>
            <w:tcW w:w="970" w:type="dxa"/>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8</w:t>
            </w:r>
          </w:p>
        </w:tc>
        <w:tc>
          <w:tcPr>
            <w:tcW w:w="693"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Pr>
                <w:rFonts w:ascii="Arial" w:hAnsi="Arial" w:cs="Arial"/>
                <w:sz w:val="16"/>
                <w:szCs w:val="16"/>
                <w:lang w:val="en-US"/>
              </w:rPr>
              <w:t>9</w:t>
            </w:r>
          </w:p>
        </w:tc>
        <w:tc>
          <w:tcPr>
            <w:tcW w:w="693" w:type="dxa"/>
            <w:vAlign w:val="center"/>
          </w:tcPr>
          <w:p w:rsidR="004C2354" w:rsidRPr="00A72083" w:rsidRDefault="004C2354" w:rsidP="007002F3">
            <w:pPr>
              <w:snapToGrid w:val="0"/>
              <w:jc w:val="center"/>
              <w:rPr>
                <w:rFonts w:ascii="Arial" w:hAnsi="Arial" w:cs="Arial"/>
                <w:sz w:val="16"/>
                <w:szCs w:val="16"/>
                <w:lang w:val="en-US"/>
              </w:rPr>
            </w:pPr>
            <w:r>
              <w:rPr>
                <w:rFonts w:ascii="Arial" w:hAnsi="Arial" w:cs="Arial"/>
                <w:sz w:val="16"/>
                <w:szCs w:val="16"/>
                <w:lang w:val="en-US"/>
              </w:rPr>
              <w:t>10</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T</w:t>
            </w:r>
            <w:r w:rsidR="004C2354" w:rsidRPr="00A72083">
              <w:rPr>
                <w:rFonts w:ascii="Arial" w:hAnsi="Arial" w:cs="Arial"/>
                <w:sz w:val="16"/>
                <w:szCs w:val="16"/>
                <w:lang w:val="en-US"/>
              </w:rPr>
              <w: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6A086C" w:rsidP="007002F3">
            <w:pPr>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6A086C" w:rsidP="007002F3">
            <w:pPr>
              <w:jc w:val="center"/>
              <w:rPr>
                <w:rFonts w:ascii="Arial" w:hAnsi="Arial" w:cs="Arial"/>
                <w:sz w:val="16"/>
                <w:szCs w:val="16"/>
                <w:lang w:val="en-US"/>
              </w:rPr>
            </w:pPr>
            <w:r>
              <w:rPr>
                <w:rFonts w:ascii="Arial" w:hAnsi="Arial" w:cs="Arial"/>
                <w:sz w:val="16"/>
                <w:szCs w:val="16"/>
                <w:lang w:val="en-US"/>
              </w:rPr>
              <w:t>10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1</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CCW</w:t>
            </w:r>
          </w:p>
        </w:tc>
        <w:tc>
          <w:tcPr>
            <w:tcW w:w="694" w:type="dxa"/>
            <w:shd w:val="clear" w:color="auto" w:fill="auto"/>
          </w:tcPr>
          <w:p w:rsidR="004C2354" w:rsidRPr="00A72083" w:rsidRDefault="006A086C" w:rsidP="007002F3">
            <w:pPr>
              <w:jc w:val="center"/>
              <w:rPr>
                <w:rFonts w:ascii="Arial" w:hAnsi="Arial" w:cs="Arial"/>
                <w:sz w:val="16"/>
                <w:szCs w:val="16"/>
                <w:lang w:val="en-US"/>
              </w:rPr>
            </w:pPr>
            <w:r>
              <w:rPr>
                <w:rFonts w:ascii="Arial" w:hAnsi="Arial" w:cs="Arial"/>
                <w:sz w:val="16"/>
                <w:szCs w:val="16"/>
                <w:lang w:val="en-US"/>
              </w:rPr>
              <w:t>8</w:t>
            </w:r>
          </w:p>
        </w:tc>
        <w:tc>
          <w:tcPr>
            <w:tcW w:w="694" w:type="dxa"/>
            <w:shd w:val="clear" w:color="auto" w:fill="auto"/>
          </w:tcPr>
          <w:p w:rsidR="004C2354" w:rsidRPr="00A72083" w:rsidRDefault="006A086C" w:rsidP="007002F3">
            <w:pPr>
              <w:jc w:val="center"/>
              <w:rPr>
                <w:rFonts w:ascii="Arial" w:hAnsi="Arial" w:cs="Arial"/>
                <w:sz w:val="16"/>
                <w:szCs w:val="16"/>
                <w:lang w:val="en-US"/>
              </w:rPr>
            </w:pPr>
            <w:r>
              <w:rPr>
                <w:rFonts w:ascii="Arial" w:hAnsi="Arial" w:cs="Arial"/>
                <w:sz w:val="16"/>
                <w:szCs w:val="16"/>
                <w:lang w:val="en-US"/>
              </w:rPr>
              <w:t>12</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w:t>
            </w:r>
          </w:p>
        </w:tc>
        <w:tc>
          <w:tcPr>
            <w:tcW w:w="409" w:type="dxa"/>
            <w:shd w:val="clear" w:color="auto" w:fill="auto"/>
            <w:vAlign w:val="center"/>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T</w:t>
            </w:r>
            <w:r w:rsidR="004C2354" w:rsidRPr="00A72083">
              <w:rPr>
                <w:rFonts w:ascii="Arial" w:hAnsi="Arial" w:cs="Arial"/>
                <w:sz w:val="16"/>
                <w:szCs w:val="16"/>
                <w:lang w:val="en-US"/>
              </w:rPr>
              <w:t>ravelling</w:t>
            </w:r>
          </w:p>
        </w:tc>
        <w:tc>
          <w:tcPr>
            <w:tcW w:w="970" w:type="dxa"/>
          </w:tcPr>
          <w:p w:rsidR="004C2354" w:rsidRPr="006A086C"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12</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4</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10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5</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10</w:t>
            </w:r>
          </w:p>
        </w:tc>
        <w:tc>
          <w:tcPr>
            <w:tcW w:w="694"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6</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S</w:t>
            </w:r>
            <w:r w:rsidRPr="00A72083">
              <w:rPr>
                <w:rFonts w:ascii="Arial" w:hAnsi="Arial" w:cs="Arial"/>
                <w:sz w:val="16"/>
                <w:szCs w:val="16"/>
                <w:lang w:val="en-US"/>
              </w:rPr>
              <w:t>tatic</w:t>
            </w:r>
          </w:p>
        </w:tc>
        <w:tc>
          <w:tcPr>
            <w:tcW w:w="970" w:type="dxa"/>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w:t>
            </w:r>
          </w:p>
        </w:tc>
        <w:tc>
          <w:tcPr>
            <w:tcW w:w="694"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10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30</w:t>
            </w:r>
          </w:p>
        </w:tc>
        <w:tc>
          <w:tcPr>
            <w:tcW w:w="693" w:type="dxa"/>
          </w:tcPr>
          <w:p w:rsidR="004C2354" w:rsidRPr="00A72083" w:rsidRDefault="006A086C" w:rsidP="007002F3">
            <w:pPr>
              <w:snapToGrid w:val="0"/>
              <w:jc w:val="center"/>
              <w:rPr>
                <w:rFonts w:ascii="Arial" w:hAnsi="Arial" w:cs="Arial"/>
                <w:sz w:val="16"/>
                <w:szCs w:val="16"/>
                <w:lang w:val="en-US"/>
              </w:rPr>
            </w:pPr>
            <w:r>
              <w:rPr>
                <w:rFonts w:ascii="Arial" w:hAnsi="Arial" w:cs="Arial"/>
                <w:sz w:val="16"/>
                <w:szCs w:val="16"/>
                <w:lang w:val="en-US"/>
              </w:rPr>
              <w:t>2</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7</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CCW</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8</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CCW</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9</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S</w:t>
            </w:r>
            <w:r w:rsidRPr="00A72083">
              <w:rPr>
                <w:rFonts w:ascii="Arial" w:hAnsi="Arial" w:cs="Arial"/>
                <w:sz w:val="16"/>
                <w:szCs w:val="16"/>
                <w:lang w:val="en-US"/>
              </w:rPr>
              <w:t>tatic</w:t>
            </w:r>
          </w:p>
        </w:tc>
        <w:tc>
          <w:tcPr>
            <w:tcW w:w="970" w:type="dxa"/>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30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10</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CCW</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11</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12</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13</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S</w:t>
            </w:r>
            <w:r w:rsidRPr="00A72083">
              <w:rPr>
                <w:rFonts w:ascii="Arial" w:hAnsi="Arial" w:cs="Arial"/>
                <w:sz w:val="16"/>
                <w:szCs w:val="16"/>
                <w:lang w:val="en-US"/>
              </w:rPr>
              <w:t>tatic</w:t>
            </w:r>
          </w:p>
        </w:tc>
        <w:tc>
          <w:tcPr>
            <w:tcW w:w="970" w:type="dxa"/>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12</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14</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S</w:t>
            </w:r>
            <w:r w:rsidRPr="00A72083">
              <w:rPr>
                <w:rFonts w:ascii="Arial" w:hAnsi="Arial" w:cs="Arial"/>
                <w:sz w:val="16"/>
                <w:szCs w:val="16"/>
                <w:lang w:val="en-US"/>
              </w:rPr>
              <w:t>tatic</w:t>
            </w:r>
          </w:p>
        </w:tc>
        <w:tc>
          <w:tcPr>
            <w:tcW w:w="970" w:type="dxa"/>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10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15</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413BDA" w:rsidP="007002F3">
            <w:pPr>
              <w:snapToGrid w:val="0"/>
              <w:jc w:val="center"/>
              <w:rPr>
                <w:rFonts w:ascii="Arial" w:hAnsi="Arial" w:cs="Arial"/>
                <w:sz w:val="16"/>
                <w:szCs w:val="16"/>
                <w:lang w:val="en-US"/>
              </w:rPr>
            </w:pPr>
            <w:r>
              <w:rPr>
                <w:rFonts w:ascii="Arial" w:hAnsi="Arial" w:cs="Arial"/>
                <w:sz w:val="16"/>
                <w:szCs w:val="16"/>
                <w:lang w:val="en-US"/>
              </w:rPr>
              <w:t>S</w:t>
            </w:r>
            <w:r w:rsidRPr="00A72083">
              <w:rPr>
                <w:rFonts w:ascii="Arial" w:hAnsi="Arial" w:cs="Arial"/>
                <w:sz w:val="16"/>
                <w:szCs w:val="16"/>
                <w:lang w:val="en-US"/>
              </w:rPr>
              <w:t>tatic</w:t>
            </w:r>
          </w:p>
        </w:tc>
        <w:tc>
          <w:tcPr>
            <w:tcW w:w="970" w:type="dxa"/>
          </w:tcPr>
          <w:p w:rsidR="004C2354" w:rsidRPr="00A72083" w:rsidRDefault="00413BDA" w:rsidP="007002F3">
            <w:pPr>
              <w:snapToGrid w:val="0"/>
              <w:jc w:val="center"/>
              <w:rPr>
                <w:rFonts w:ascii="Arial" w:hAnsi="Arial" w:cs="Arial"/>
                <w:sz w:val="16"/>
                <w:szCs w:val="16"/>
                <w:lang w:val="en-US"/>
              </w:rPr>
            </w:pPr>
            <w:r>
              <w:rPr>
                <w:rFonts w:ascii="Arial" w:hAnsi="Arial" w:cs="Arial"/>
                <w:sz w:val="16"/>
                <w:szCs w:val="16"/>
                <w:lang w:val="en-US"/>
              </w:rPr>
              <w:t>-</w:t>
            </w:r>
          </w:p>
        </w:tc>
        <w:tc>
          <w:tcPr>
            <w:tcW w:w="694" w:type="dxa"/>
            <w:shd w:val="clear" w:color="auto" w:fill="auto"/>
          </w:tcPr>
          <w:p w:rsidR="004C2354" w:rsidRPr="00A72083" w:rsidRDefault="00413BDA"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413BDA" w:rsidP="007002F3">
            <w:pPr>
              <w:snapToGrid w:val="0"/>
              <w:jc w:val="center"/>
              <w:rPr>
                <w:rFonts w:ascii="Arial" w:hAnsi="Arial" w:cs="Arial"/>
                <w:sz w:val="16"/>
                <w:szCs w:val="16"/>
                <w:lang w:val="en-US"/>
              </w:rPr>
            </w:pPr>
            <w:r>
              <w:rPr>
                <w:rFonts w:ascii="Arial" w:hAnsi="Arial" w:cs="Arial"/>
                <w:sz w:val="16"/>
                <w:szCs w:val="16"/>
                <w:lang w:val="en-US"/>
              </w:rPr>
              <w:t>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413BDA"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13BDA" w:rsidP="007002F3">
            <w:pPr>
              <w:snapToGrid w:val="0"/>
              <w:jc w:val="center"/>
              <w:rPr>
                <w:rFonts w:ascii="Arial" w:hAnsi="Arial" w:cs="Arial"/>
                <w:sz w:val="16"/>
                <w:szCs w:val="16"/>
                <w:lang w:val="en-US"/>
              </w:rPr>
            </w:pPr>
            <w:r>
              <w:rPr>
                <w:rFonts w:ascii="Arial" w:hAnsi="Arial" w:cs="Arial"/>
                <w:sz w:val="16"/>
                <w:szCs w:val="16"/>
                <w:lang w:val="en-US"/>
              </w:rPr>
              <w:t>5</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16</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8</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17</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10</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5</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18</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2</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19</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20</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823F7C"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50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7357E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21</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22</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8</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2</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23</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8</w:t>
            </w:r>
          </w:p>
        </w:tc>
        <w:tc>
          <w:tcPr>
            <w:tcW w:w="694"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5</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1</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24</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12</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1</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25</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047CAE"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047CAE" w:rsidP="007002F3">
            <w:pPr>
              <w:snapToGrid w:val="0"/>
              <w:jc w:val="center"/>
              <w:rPr>
                <w:rFonts w:ascii="Arial" w:hAnsi="Arial" w:cs="Arial"/>
                <w:sz w:val="16"/>
                <w:szCs w:val="16"/>
                <w:lang w:val="en-US"/>
              </w:rPr>
            </w:pPr>
            <w:r>
              <w:rPr>
                <w:rFonts w:ascii="Arial" w:hAnsi="Arial" w:cs="Arial"/>
                <w:sz w:val="16"/>
                <w:szCs w:val="16"/>
                <w:lang w:val="en-US"/>
              </w:rPr>
              <w:t>12</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047CAE"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26</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432AF"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1432AF" w:rsidP="007002F3">
            <w:pPr>
              <w:snapToGrid w:val="0"/>
              <w:jc w:val="center"/>
              <w:rPr>
                <w:rFonts w:ascii="Arial" w:hAnsi="Arial" w:cs="Arial"/>
                <w:sz w:val="16"/>
                <w:szCs w:val="16"/>
                <w:lang w:val="en-US"/>
              </w:rPr>
            </w:pPr>
            <w:r>
              <w:rPr>
                <w:rFonts w:ascii="Arial" w:hAnsi="Arial" w:cs="Arial"/>
                <w:sz w:val="16"/>
                <w:szCs w:val="16"/>
                <w:lang w:val="en-US"/>
              </w:rPr>
              <w:t>12</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1432A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1432AF" w:rsidP="007002F3">
            <w:pPr>
              <w:snapToGrid w:val="0"/>
              <w:jc w:val="center"/>
              <w:rPr>
                <w:rFonts w:ascii="Arial" w:hAnsi="Arial" w:cs="Arial"/>
                <w:sz w:val="16"/>
                <w:szCs w:val="16"/>
                <w:lang w:val="en-US"/>
              </w:rPr>
            </w:pPr>
            <w:r>
              <w:rPr>
                <w:rFonts w:ascii="Arial" w:hAnsi="Arial" w:cs="Arial"/>
                <w:sz w:val="16"/>
                <w:szCs w:val="16"/>
                <w:lang w:val="en-US"/>
              </w:rPr>
              <w:t>2</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27</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432AF" w:rsidP="007002F3">
            <w:pPr>
              <w:snapToGrid w:val="0"/>
              <w:jc w:val="center"/>
              <w:rPr>
                <w:rFonts w:ascii="Arial" w:hAnsi="Arial" w:cs="Arial"/>
                <w:sz w:val="16"/>
                <w:szCs w:val="16"/>
                <w:lang w:val="en-US"/>
              </w:rPr>
            </w:pPr>
            <w:r>
              <w:rPr>
                <w:rFonts w:ascii="Arial" w:hAnsi="Arial" w:cs="Arial"/>
                <w:sz w:val="16"/>
                <w:szCs w:val="16"/>
                <w:lang w:val="en-US"/>
              </w:rPr>
              <w:t>10</w:t>
            </w:r>
          </w:p>
        </w:tc>
        <w:tc>
          <w:tcPr>
            <w:tcW w:w="694" w:type="dxa"/>
            <w:shd w:val="clear" w:color="auto" w:fill="auto"/>
          </w:tcPr>
          <w:p w:rsidR="004C2354" w:rsidRPr="00A72083" w:rsidRDefault="001432AF" w:rsidP="007002F3">
            <w:pPr>
              <w:snapToGrid w:val="0"/>
              <w:jc w:val="center"/>
              <w:rPr>
                <w:rFonts w:ascii="Arial" w:hAnsi="Arial" w:cs="Arial"/>
                <w:sz w:val="16"/>
                <w:szCs w:val="16"/>
                <w:lang w:val="en-US"/>
              </w:rPr>
            </w:pPr>
            <w:r>
              <w:rPr>
                <w:rFonts w:ascii="Arial" w:hAnsi="Arial" w:cs="Arial"/>
                <w:sz w:val="16"/>
                <w:szCs w:val="16"/>
                <w:lang w:val="en-US"/>
              </w:rPr>
              <w:t>15</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432AF"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28</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8</w:t>
            </w:r>
          </w:p>
        </w:tc>
        <w:tc>
          <w:tcPr>
            <w:tcW w:w="694"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15</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18</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29</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15</w:t>
            </w:r>
          </w:p>
        </w:tc>
        <w:tc>
          <w:tcPr>
            <w:tcW w:w="694"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30</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15</w:t>
            </w:r>
          </w:p>
        </w:tc>
        <w:tc>
          <w:tcPr>
            <w:tcW w:w="694"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8</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31</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8B2E8F"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10</w:t>
            </w:r>
          </w:p>
        </w:tc>
        <w:tc>
          <w:tcPr>
            <w:tcW w:w="694"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8</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32</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Static</w:t>
            </w:r>
          </w:p>
        </w:tc>
        <w:tc>
          <w:tcPr>
            <w:tcW w:w="970" w:type="dxa"/>
          </w:tcPr>
          <w:p w:rsidR="004C2354" w:rsidRPr="00A72083" w:rsidRDefault="00561648" w:rsidP="007002F3">
            <w:pPr>
              <w:snapToGrid w:val="0"/>
              <w:jc w:val="center"/>
              <w:rPr>
                <w:rFonts w:ascii="Arial" w:hAnsi="Arial" w:cs="Arial"/>
                <w:sz w:val="16"/>
                <w:szCs w:val="16"/>
                <w:lang w:val="en-US"/>
              </w:rPr>
            </w:pPr>
            <w:r>
              <w:rPr>
                <w:rFonts w:ascii="Arial" w:hAnsi="Arial" w:cs="Arial"/>
                <w:sz w:val="16"/>
                <w:szCs w:val="16"/>
                <w:lang w:val="en-US"/>
              </w:rPr>
              <w:t>-</w:t>
            </w:r>
          </w:p>
        </w:tc>
        <w:tc>
          <w:tcPr>
            <w:tcW w:w="694" w:type="dxa"/>
            <w:shd w:val="clear" w:color="auto" w:fill="auto"/>
          </w:tcPr>
          <w:p w:rsidR="004C2354" w:rsidRPr="00A72083" w:rsidRDefault="0016406A"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16406A" w:rsidP="007002F3">
            <w:pPr>
              <w:snapToGrid w:val="0"/>
              <w:jc w:val="center"/>
              <w:rPr>
                <w:rFonts w:ascii="Arial" w:hAnsi="Arial" w:cs="Arial"/>
                <w:sz w:val="16"/>
                <w:szCs w:val="16"/>
                <w:lang w:val="en-US"/>
              </w:rPr>
            </w:pPr>
            <w:r>
              <w:rPr>
                <w:rFonts w:ascii="Arial" w:hAnsi="Arial" w:cs="Arial"/>
                <w:sz w:val="16"/>
                <w:szCs w:val="16"/>
                <w:lang w:val="en-US"/>
              </w:rPr>
              <w:t>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6406A"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rPr>
          <w:trHeight w:val="193"/>
        </w:trPr>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33</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6406A"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16406A" w:rsidP="007002F3">
            <w:pPr>
              <w:snapToGrid w:val="0"/>
              <w:jc w:val="center"/>
              <w:rPr>
                <w:rFonts w:ascii="Arial" w:hAnsi="Arial" w:cs="Arial"/>
                <w:sz w:val="16"/>
                <w:szCs w:val="16"/>
                <w:lang w:val="en-US"/>
              </w:rPr>
            </w:pPr>
            <w:r>
              <w:rPr>
                <w:rFonts w:ascii="Arial" w:hAnsi="Arial" w:cs="Arial"/>
                <w:sz w:val="16"/>
                <w:szCs w:val="16"/>
                <w:lang w:val="en-US"/>
              </w:rPr>
              <w:t>16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6406A"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34</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6406A" w:rsidP="007002F3">
            <w:pPr>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16406A" w:rsidP="007002F3">
            <w:pPr>
              <w:snapToGrid w:val="0"/>
              <w:jc w:val="center"/>
              <w:rPr>
                <w:rFonts w:ascii="Arial" w:hAnsi="Arial" w:cs="Arial"/>
                <w:sz w:val="16"/>
                <w:szCs w:val="16"/>
                <w:lang w:val="en-US"/>
              </w:rPr>
            </w:pPr>
            <w:r>
              <w:rPr>
                <w:rFonts w:ascii="Arial" w:hAnsi="Arial" w:cs="Arial"/>
                <w:sz w:val="16"/>
                <w:szCs w:val="16"/>
                <w:lang w:val="en-US"/>
              </w:rPr>
              <w:t>16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6406A"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rPr>
          <w:trHeight w:val="175"/>
        </w:trPr>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35</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4D281E" w:rsidP="007002F3">
            <w:pPr>
              <w:snapToGrid w:val="0"/>
              <w:jc w:val="center"/>
              <w:rPr>
                <w:rFonts w:ascii="Arial" w:hAnsi="Arial" w:cs="Arial"/>
                <w:sz w:val="16"/>
                <w:szCs w:val="16"/>
                <w:lang w:val="en-US"/>
              </w:rPr>
            </w:pPr>
            <w:r>
              <w:rPr>
                <w:rFonts w:ascii="Arial" w:hAnsi="Arial" w:cs="Arial"/>
                <w:sz w:val="16"/>
                <w:szCs w:val="16"/>
                <w:lang w:val="en-US"/>
              </w:rPr>
              <w:t>8</w:t>
            </w:r>
          </w:p>
        </w:tc>
        <w:tc>
          <w:tcPr>
            <w:tcW w:w="694" w:type="dxa"/>
            <w:shd w:val="clear" w:color="auto" w:fill="auto"/>
          </w:tcPr>
          <w:p w:rsidR="004C2354" w:rsidRPr="00A72083" w:rsidRDefault="004D281E" w:rsidP="007002F3">
            <w:pPr>
              <w:snapToGrid w:val="0"/>
              <w:jc w:val="center"/>
              <w:rPr>
                <w:rFonts w:ascii="Arial" w:hAnsi="Arial" w:cs="Arial"/>
                <w:sz w:val="16"/>
                <w:szCs w:val="16"/>
                <w:lang w:val="en-US"/>
              </w:rPr>
            </w:pPr>
            <w:r>
              <w:rPr>
                <w:rFonts w:ascii="Arial" w:hAnsi="Arial" w:cs="Arial"/>
                <w:sz w:val="16"/>
                <w:szCs w:val="16"/>
                <w:lang w:val="en-US"/>
              </w:rPr>
              <w:t>16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4D281E"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36</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4D281E"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4D281E" w:rsidP="007002F3">
            <w:pPr>
              <w:snapToGrid w:val="0"/>
              <w:jc w:val="center"/>
              <w:rPr>
                <w:rFonts w:ascii="Arial" w:hAnsi="Arial" w:cs="Arial"/>
                <w:sz w:val="16"/>
                <w:szCs w:val="16"/>
                <w:lang w:val="en-US"/>
              </w:rPr>
            </w:pPr>
            <w:r>
              <w:rPr>
                <w:rFonts w:ascii="Arial" w:hAnsi="Arial" w:cs="Arial"/>
                <w:sz w:val="16"/>
                <w:szCs w:val="16"/>
                <w:lang w:val="en-US"/>
              </w:rPr>
              <w:t>10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4D281E"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37</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6868DD" w:rsidP="007002F3">
            <w:pPr>
              <w:jc w:val="center"/>
              <w:rPr>
                <w:rFonts w:ascii="Arial" w:hAnsi="Arial" w:cs="Arial"/>
                <w:sz w:val="16"/>
                <w:szCs w:val="16"/>
                <w:lang w:val="en-US"/>
              </w:rPr>
            </w:pPr>
            <w:r>
              <w:rPr>
                <w:rFonts w:ascii="Arial" w:hAnsi="Arial" w:cs="Arial"/>
                <w:sz w:val="16"/>
                <w:szCs w:val="16"/>
                <w:lang w:val="en-US"/>
              </w:rPr>
              <w:t>10</w:t>
            </w:r>
          </w:p>
        </w:tc>
        <w:tc>
          <w:tcPr>
            <w:tcW w:w="694" w:type="dxa"/>
            <w:shd w:val="clear" w:color="auto" w:fill="auto"/>
          </w:tcPr>
          <w:p w:rsidR="004C2354" w:rsidRPr="00A72083" w:rsidRDefault="006868DD" w:rsidP="007002F3">
            <w:pPr>
              <w:jc w:val="center"/>
              <w:rPr>
                <w:rFonts w:ascii="Arial" w:hAnsi="Arial" w:cs="Arial"/>
                <w:sz w:val="16"/>
                <w:szCs w:val="16"/>
                <w:lang w:val="en-US"/>
              </w:rPr>
            </w:pPr>
            <w:r>
              <w:rPr>
                <w:rFonts w:ascii="Arial" w:hAnsi="Arial" w:cs="Arial"/>
                <w:sz w:val="16"/>
                <w:szCs w:val="16"/>
                <w:lang w:val="en-US"/>
              </w:rPr>
              <w:t>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6868DD"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38</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6868DD" w:rsidP="007002F3">
            <w:pPr>
              <w:snapToGrid w:val="0"/>
              <w:jc w:val="center"/>
              <w:rPr>
                <w:rFonts w:ascii="Arial" w:hAnsi="Arial" w:cs="Arial"/>
                <w:sz w:val="16"/>
                <w:szCs w:val="16"/>
                <w:lang w:val="en-US"/>
              </w:rPr>
            </w:pPr>
            <w:r>
              <w:rPr>
                <w:rFonts w:ascii="Arial" w:hAnsi="Arial" w:cs="Arial"/>
                <w:sz w:val="16"/>
                <w:szCs w:val="16"/>
                <w:lang w:val="en-US"/>
              </w:rPr>
              <w:t>10</w:t>
            </w:r>
          </w:p>
        </w:tc>
        <w:tc>
          <w:tcPr>
            <w:tcW w:w="694" w:type="dxa"/>
            <w:shd w:val="clear" w:color="auto" w:fill="auto"/>
          </w:tcPr>
          <w:p w:rsidR="004C2354" w:rsidRPr="00A72083" w:rsidRDefault="006868DD" w:rsidP="007002F3">
            <w:pPr>
              <w:snapToGrid w:val="0"/>
              <w:jc w:val="center"/>
              <w:rPr>
                <w:rFonts w:ascii="Arial" w:hAnsi="Arial" w:cs="Arial"/>
                <w:sz w:val="16"/>
                <w:szCs w:val="16"/>
                <w:lang w:val="en-US"/>
              </w:rPr>
            </w:pPr>
            <w:r>
              <w:rPr>
                <w:rFonts w:ascii="Arial" w:hAnsi="Arial" w:cs="Arial"/>
                <w:sz w:val="16"/>
                <w:szCs w:val="16"/>
                <w:lang w:val="en-US"/>
              </w:rPr>
              <w:t>10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6868DD"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6868DD" w:rsidP="007002F3">
            <w:pPr>
              <w:snapToGrid w:val="0"/>
              <w:jc w:val="center"/>
              <w:rPr>
                <w:rFonts w:ascii="Arial" w:hAnsi="Arial" w:cs="Arial"/>
                <w:sz w:val="16"/>
                <w:szCs w:val="16"/>
                <w:lang w:val="en-US"/>
              </w:rPr>
            </w:pPr>
            <w:r>
              <w:rPr>
                <w:rFonts w:ascii="Arial" w:hAnsi="Arial" w:cs="Arial"/>
                <w:sz w:val="16"/>
                <w:szCs w:val="16"/>
                <w:lang w:val="en-US"/>
              </w:rPr>
              <w:t>3</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39</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Static</w:t>
            </w:r>
          </w:p>
        </w:tc>
        <w:tc>
          <w:tcPr>
            <w:tcW w:w="970" w:type="dxa"/>
          </w:tcPr>
          <w:p w:rsidR="004C2354" w:rsidRPr="00A72083" w:rsidRDefault="00561648" w:rsidP="007002F3">
            <w:pPr>
              <w:snapToGrid w:val="0"/>
              <w:jc w:val="center"/>
              <w:rPr>
                <w:rFonts w:ascii="Arial" w:hAnsi="Arial" w:cs="Arial"/>
                <w:sz w:val="16"/>
                <w:szCs w:val="16"/>
                <w:lang w:val="en-US"/>
              </w:rPr>
            </w:pPr>
            <w:r>
              <w:rPr>
                <w:rFonts w:ascii="Arial" w:hAnsi="Arial" w:cs="Arial"/>
                <w:sz w:val="16"/>
                <w:szCs w:val="16"/>
                <w:lang w:val="en-US"/>
              </w:rPr>
              <w:t>-</w:t>
            </w:r>
          </w:p>
        </w:tc>
        <w:tc>
          <w:tcPr>
            <w:tcW w:w="694" w:type="dxa"/>
            <w:shd w:val="clear" w:color="auto" w:fill="auto"/>
          </w:tcPr>
          <w:p w:rsidR="004C2354" w:rsidRPr="00A72083" w:rsidRDefault="002171BE" w:rsidP="007002F3">
            <w:pPr>
              <w:snapToGrid w:val="0"/>
              <w:jc w:val="center"/>
              <w:rPr>
                <w:rFonts w:ascii="Arial" w:hAnsi="Arial" w:cs="Arial"/>
                <w:sz w:val="16"/>
                <w:szCs w:val="16"/>
                <w:lang w:val="en-US"/>
              </w:rPr>
            </w:pPr>
            <w:r>
              <w:rPr>
                <w:rFonts w:ascii="Arial" w:hAnsi="Arial" w:cs="Arial"/>
                <w:sz w:val="16"/>
                <w:szCs w:val="16"/>
                <w:lang w:val="en-US"/>
              </w:rPr>
              <w:t>6</w:t>
            </w:r>
          </w:p>
        </w:tc>
        <w:tc>
          <w:tcPr>
            <w:tcW w:w="694" w:type="dxa"/>
            <w:shd w:val="clear" w:color="auto" w:fill="auto"/>
          </w:tcPr>
          <w:p w:rsidR="004C2354" w:rsidRPr="00A72083" w:rsidRDefault="002171BE" w:rsidP="007002F3">
            <w:pPr>
              <w:snapToGrid w:val="0"/>
              <w:jc w:val="center"/>
              <w:rPr>
                <w:rFonts w:ascii="Arial" w:hAnsi="Arial" w:cs="Arial"/>
                <w:sz w:val="16"/>
                <w:szCs w:val="16"/>
                <w:lang w:val="en-US"/>
              </w:rPr>
            </w:pPr>
            <w:r>
              <w:rPr>
                <w:rFonts w:ascii="Arial" w:hAnsi="Arial" w:cs="Arial"/>
                <w:sz w:val="16"/>
                <w:szCs w:val="16"/>
                <w:lang w:val="en-US"/>
              </w:rPr>
              <w:t>16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2171BE"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40</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16</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15</w:t>
            </w:r>
          </w:p>
        </w:tc>
        <w:tc>
          <w:tcPr>
            <w:tcW w:w="693" w:type="dxa"/>
          </w:tcPr>
          <w:p w:rsidR="004C2354" w:rsidRPr="00A72083" w:rsidRDefault="004C2354" w:rsidP="007002F3">
            <w:pPr>
              <w:snapToGrid w:val="0"/>
              <w:jc w:val="center"/>
              <w:rPr>
                <w:rFonts w:ascii="Arial" w:hAnsi="Arial" w:cs="Arial"/>
                <w:sz w:val="16"/>
                <w:szCs w:val="16"/>
                <w:lang w:val="en-US"/>
              </w:rPr>
            </w:pP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41</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CCW</w:t>
            </w:r>
          </w:p>
        </w:tc>
        <w:tc>
          <w:tcPr>
            <w:tcW w:w="694"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10</w:t>
            </w:r>
          </w:p>
        </w:tc>
        <w:tc>
          <w:tcPr>
            <w:tcW w:w="694"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10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i/m</w:t>
            </w:r>
          </w:p>
        </w:tc>
        <w:tc>
          <w:tcPr>
            <w:tcW w:w="693"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2</w:t>
            </w:r>
          </w:p>
        </w:tc>
      </w:tr>
      <w:tr w:rsidR="004C2354" w:rsidRPr="00A72083" w:rsidTr="007002F3">
        <w:tc>
          <w:tcPr>
            <w:tcW w:w="612"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42</w:t>
            </w:r>
          </w:p>
        </w:tc>
        <w:tc>
          <w:tcPr>
            <w:tcW w:w="409" w:type="dxa"/>
            <w:shd w:val="clear" w:color="auto" w:fill="auto"/>
            <w:vAlign w:val="center"/>
          </w:tcPr>
          <w:p w:rsidR="004C2354" w:rsidRPr="00A72083" w:rsidRDefault="004C2354" w:rsidP="007002F3">
            <w:pPr>
              <w:snapToGrid w:val="0"/>
              <w:jc w:val="center"/>
              <w:rPr>
                <w:rFonts w:ascii="Arial" w:hAnsi="Arial" w:cs="Arial"/>
                <w:sz w:val="16"/>
                <w:szCs w:val="16"/>
                <w:lang w:val="en-US"/>
              </w:rPr>
            </w:pPr>
            <w:r w:rsidRPr="00A72083">
              <w:rPr>
                <w:rFonts w:ascii="Arial" w:hAnsi="Arial" w:cs="Arial"/>
                <w:sz w:val="16"/>
                <w:szCs w:val="16"/>
                <w:lang w:val="en-US"/>
              </w:rPr>
              <w:t>+</w:t>
            </w:r>
          </w:p>
        </w:tc>
        <w:tc>
          <w:tcPr>
            <w:tcW w:w="409" w:type="dxa"/>
            <w:shd w:val="clear" w:color="auto" w:fill="auto"/>
            <w:vAlign w:val="center"/>
          </w:tcPr>
          <w:p w:rsidR="004C2354" w:rsidRPr="00A72083" w:rsidRDefault="00262726" w:rsidP="007002F3">
            <w:pPr>
              <w:snapToGrid w:val="0"/>
              <w:jc w:val="center"/>
              <w:rPr>
                <w:rFonts w:ascii="Arial" w:hAnsi="Arial" w:cs="Arial"/>
                <w:sz w:val="16"/>
                <w:szCs w:val="16"/>
                <w:lang w:val="en-US"/>
              </w:rPr>
            </w:pPr>
            <w:r>
              <w:rPr>
                <w:rFonts w:ascii="Arial" w:hAnsi="Arial" w:cs="Arial"/>
                <w:sz w:val="16"/>
                <w:szCs w:val="16"/>
                <w:lang w:val="en-US"/>
              </w:rPr>
              <w:t>+</w:t>
            </w:r>
          </w:p>
        </w:tc>
        <w:tc>
          <w:tcPr>
            <w:tcW w:w="970" w:type="dxa"/>
            <w:shd w:val="clear" w:color="auto" w:fill="auto"/>
          </w:tcPr>
          <w:p w:rsidR="004C2354" w:rsidRPr="00A72083" w:rsidRDefault="001371AE" w:rsidP="007002F3">
            <w:pPr>
              <w:snapToGrid w:val="0"/>
              <w:jc w:val="center"/>
              <w:rPr>
                <w:rFonts w:ascii="Arial" w:hAnsi="Arial" w:cs="Arial"/>
                <w:sz w:val="16"/>
                <w:szCs w:val="16"/>
                <w:lang w:val="en-US"/>
              </w:rPr>
            </w:pPr>
            <w:r>
              <w:rPr>
                <w:rFonts w:ascii="Arial" w:hAnsi="Arial" w:cs="Arial"/>
                <w:sz w:val="16"/>
                <w:szCs w:val="16"/>
                <w:lang w:val="en-US"/>
              </w:rPr>
              <w:t>Travelling</w:t>
            </w:r>
          </w:p>
        </w:tc>
        <w:tc>
          <w:tcPr>
            <w:tcW w:w="970" w:type="dxa"/>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CW</w:t>
            </w:r>
          </w:p>
        </w:tc>
        <w:tc>
          <w:tcPr>
            <w:tcW w:w="694"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4</w:t>
            </w:r>
          </w:p>
        </w:tc>
        <w:tc>
          <w:tcPr>
            <w:tcW w:w="694"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100</w:t>
            </w:r>
          </w:p>
        </w:tc>
        <w:tc>
          <w:tcPr>
            <w:tcW w:w="970" w:type="dxa"/>
          </w:tcPr>
          <w:p w:rsidR="004C2354" w:rsidRPr="00A72083" w:rsidRDefault="000B1C6E" w:rsidP="007002F3">
            <w:pPr>
              <w:snapToGrid w:val="0"/>
              <w:jc w:val="center"/>
              <w:rPr>
                <w:rFonts w:ascii="Arial" w:hAnsi="Arial" w:cs="Arial"/>
                <w:sz w:val="16"/>
                <w:szCs w:val="16"/>
                <w:lang w:val="en-US"/>
              </w:rPr>
            </w:pPr>
            <w:r>
              <w:rPr>
                <w:rFonts w:ascii="Arial" w:hAnsi="Arial" w:cs="Arial"/>
                <w:sz w:val="16"/>
                <w:szCs w:val="16"/>
                <w:lang w:val="en-US"/>
              </w:rPr>
              <w:t>cont.</w:t>
            </w:r>
          </w:p>
        </w:tc>
        <w:tc>
          <w:tcPr>
            <w:tcW w:w="693" w:type="dxa"/>
            <w:shd w:val="clear" w:color="auto" w:fill="auto"/>
          </w:tcPr>
          <w:p w:rsidR="004C2354" w:rsidRPr="00A72083" w:rsidRDefault="001D36B0" w:rsidP="007002F3">
            <w:pPr>
              <w:snapToGrid w:val="0"/>
              <w:jc w:val="center"/>
              <w:rPr>
                <w:rFonts w:ascii="Arial" w:hAnsi="Arial" w:cs="Arial"/>
                <w:sz w:val="16"/>
                <w:szCs w:val="16"/>
                <w:lang w:val="en-US"/>
              </w:rPr>
            </w:pPr>
            <w:r>
              <w:rPr>
                <w:rFonts w:ascii="Arial" w:hAnsi="Arial" w:cs="Arial"/>
                <w:sz w:val="16"/>
                <w:szCs w:val="16"/>
                <w:lang w:val="en-US"/>
              </w:rPr>
              <w:t>20</w:t>
            </w:r>
          </w:p>
        </w:tc>
        <w:tc>
          <w:tcPr>
            <w:tcW w:w="693" w:type="dxa"/>
          </w:tcPr>
          <w:p w:rsidR="004C2354" w:rsidRPr="00A72083" w:rsidRDefault="004C2354" w:rsidP="007002F3">
            <w:pPr>
              <w:snapToGrid w:val="0"/>
              <w:jc w:val="center"/>
              <w:rPr>
                <w:rFonts w:ascii="Arial" w:hAnsi="Arial" w:cs="Arial"/>
                <w:sz w:val="16"/>
                <w:szCs w:val="16"/>
                <w:lang w:val="en-US"/>
              </w:rPr>
            </w:pPr>
          </w:p>
        </w:tc>
      </w:tr>
    </w:tbl>
    <w:p w:rsidR="00C6006F" w:rsidRDefault="00C6006F" w:rsidP="00C6006F">
      <w:pPr>
        <w:pStyle w:val="a7"/>
        <w:ind w:firstLine="397"/>
        <w:rPr>
          <w:rFonts w:ascii="Arial" w:hAnsi="Arial" w:cs="Arial"/>
          <w:sz w:val="20"/>
          <w:szCs w:val="20"/>
          <w:lang w:val="en"/>
        </w:rPr>
      </w:pPr>
    </w:p>
    <w:p w:rsidR="001B1F1A" w:rsidRPr="001B1F1A" w:rsidRDefault="001B1F1A" w:rsidP="00C6006F">
      <w:pPr>
        <w:pStyle w:val="a7"/>
        <w:ind w:firstLine="397"/>
        <w:rPr>
          <w:rFonts w:ascii="Arial" w:hAnsi="Arial" w:cs="Arial"/>
          <w:szCs w:val="18"/>
          <w:lang w:val="en"/>
        </w:rPr>
      </w:pPr>
      <w:r w:rsidRPr="001B1F1A">
        <w:rPr>
          <w:rFonts w:ascii="Arial" w:hAnsi="Arial" w:cs="Arial"/>
          <w:szCs w:val="18"/>
          <w:lang w:val="en"/>
        </w:rPr>
        <w:t>Abbreviations key:</w:t>
      </w:r>
    </w:p>
    <w:p w:rsidR="001B1F1A" w:rsidRDefault="001B1F1A" w:rsidP="00C6006F">
      <w:pPr>
        <w:pStyle w:val="a7"/>
        <w:ind w:firstLine="397"/>
        <w:rPr>
          <w:rFonts w:ascii="Arial" w:hAnsi="Arial" w:cs="Arial"/>
          <w:sz w:val="20"/>
          <w:szCs w:val="20"/>
          <w:lang w:val="en"/>
        </w:rPr>
      </w:pPr>
    </w:p>
    <w:p w:rsidR="001B1F1A" w:rsidRDefault="00DC66EF" w:rsidP="00B514FF">
      <w:pPr>
        <w:pStyle w:val="a7"/>
        <w:numPr>
          <w:ilvl w:val="0"/>
          <w:numId w:val="28"/>
        </w:numPr>
        <w:ind w:left="0" w:firstLine="397"/>
        <w:rPr>
          <w:rFonts w:ascii="Arial" w:hAnsi="Arial" w:cs="Arial"/>
          <w:szCs w:val="18"/>
          <w:lang w:val="en"/>
        </w:rPr>
      </w:pPr>
      <w:r>
        <w:rPr>
          <w:rFonts w:ascii="Arial" w:hAnsi="Arial" w:cs="Arial"/>
          <w:szCs w:val="18"/>
          <w:lang w:val="en"/>
        </w:rPr>
        <w:t>“</w:t>
      </w:r>
      <w:r w:rsidR="00B514FF" w:rsidRPr="00B514FF">
        <w:rPr>
          <w:rFonts w:ascii="Arial" w:hAnsi="Arial" w:cs="Arial"/>
          <w:szCs w:val="18"/>
          <w:lang w:val="en"/>
        </w:rPr>
        <w:t>CW</w:t>
      </w:r>
      <w:r>
        <w:rPr>
          <w:rFonts w:ascii="Arial" w:hAnsi="Arial" w:cs="Arial"/>
          <w:szCs w:val="18"/>
          <w:lang w:val="en"/>
        </w:rPr>
        <w:t>” – clockwise;</w:t>
      </w:r>
    </w:p>
    <w:p w:rsidR="00DC66EF" w:rsidRDefault="00DC66EF" w:rsidP="00B514FF">
      <w:pPr>
        <w:pStyle w:val="a7"/>
        <w:numPr>
          <w:ilvl w:val="0"/>
          <w:numId w:val="28"/>
        </w:numPr>
        <w:ind w:left="0" w:firstLine="397"/>
        <w:rPr>
          <w:rFonts w:ascii="Arial" w:hAnsi="Arial" w:cs="Arial"/>
          <w:szCs w:val="18"/>
          <w:lang w:val="en"/>
        </w:rPr>
      </w:pPr>
      <w:r>
        <w:rPr>
          <w:rFonts w:ascii="Arial" w:hAnsi="Arial" w:cs="Arial"/>
          <w:szCs w:val="18"/>
          <w:lang w:val="en"/>
        </w:rPr>
        <w:t>“CCW” – counterclockwise;</w:t>
      </w:r>
    </w:p>
    <w:p w:rsidR="00DC66EF" w:rsidRDefault="00DC66EF" w:rsidP="00B514FF">
      <w:pPr>
        <w:pStyle w:val="a7"/>
        <w:numPr>
          <w:ilvl w:val="0"/>
          <w:numId w:val="28"/>
        </w:numPr>
        <w:ind w:left="0" w:firstLine="397"/>
        <w:rPr>
          <w:rFonts w:ascii="Arial" w:hAnsi="Arial" w:cs="Arial"/>
          <w:szCs w:val="18"/>
          <w:lang w:val="en"/>
        </w:rPr>
      </w:pPr>
      <w:r>
        <w:rPr>
          <w:rFonts w:ascii="Arial" w:hAnsi="Arial" w:cs="Arial"/>
          <w:szCs w:val="18"/>
          <w:lang w:val="en"/>
        </w:rPr>
        <w:t>“</w:t>
      </w:r>
      <w:r w:rsidR="004E3DB8">
        <w:rPr>
          <w:rFonts w:ascii="Arial" w:hAnsi="Arial" w:cs="Arial"/>
          <w:szCs w:val="18"/>
          <w:lang w:val="en"/>
        </w:rPr>
        <w:t>i/m</w:t>
      </w:r>
      <w:r>
        <w:rPr>
          <w:rFonts w:ascii="Arial" w:hAnsi="Arial" w:cs="Arial"/>
          <w:szCs w:val="18"/>
          <w:lang w:val="en"/>
        </w:rPr>
        <w:t>” – intermittent;</w:t>
      </w:r>
    </w:p>
    <w:p w:rsidR="00DC66EF" w:rsidRDefault="00DC66EF" w:rsidP="00B514FF">
      <w:pPr>
        <w:pStyle w:val="a7"/>
        <w:numPr>
          <w:ilvl w:val="0"/>
          <w:numId w:val="28"/>
        </w:numPr>
        <w:ind w:left="0" w:firstLine="397"/>
        <w:rPr>
          <w:rFonts w:ascii="Arial" w:hAnsi="Arial" w:cs="Arial"/>
          <w:szCs w:val="18"/>
          <w:lang w:val="en"/>
        </w:rPr>
      </w:pPr>
      <w:r>
        <w:rPr>
          <w:rFonts w:ascii="Arial" w:hAnsi="Arial" w:cs="Arial"/>
          <w:szCs w:val="18"/>
          <w:lang w:val="en"/>
        </w:rPr>
        <w:t>“</w:t>
      </w:r>
      <w:r w:rsidR="004E3DB8">
        <w:rPr>
          <w:rFonts w:ascii="Arial" w:hAnsi="Arial" w:cs="Arial"/>
          <w:szCs w:val="18"/>
          <w:lang w:val="en"/>
        </w:rPr>
        <w:t>c</w:t>
      </w:r>
      <w:r>
        <w:rPr>
          <w:rFonts w:ascii="Arial" w:hAnsi="Arial" w:cs="Arial"/>
          <w:szCs w:val="18"/>
          <w:lang w:val="en"/>
        </w:rPr>
        <w:t>on</w:t>
      </w:r>
      <w:r w:rsidR="004E3DB8">
        <w:rPr>
          <w:rFonts w:ascii="Arial" w:hAnsi="Arial" w:cs="Arial"/>
          <w:szCs w:val="18"/>
          <w:lang w:val="en"/>
        </w:rPr>
        <w:t>t</w:t>
      </w:r>
      <w:r>
        <w:rPr>
          <w:rFonts w:ascii="Arial" w:hAnsi="Arial" w:cs="Arial"/>
          <w:szCs w:val="18"/>
          <w:lang w:val="en"/>
        </w:rPr>
        <w:t>.” – continuous.</w:t>
      </w:r>
    </w:p>
    <w:p w:rsidR="0080612C" w:rsidRPr="0080612C" w:rsidRDefault="0080612C" w:rsidP="0080612C">
      <w:pPr>
        <w:pStyle w:val="a7"/>
        <w:tabs>
          <w:tab w:val="clear" w:pos="284"/>
        </w:tabs>
        <w:rPr>
          <w:rFonts w:ascii="Arial" w:hAnsi="Arial" w:cs="Arial"/>
          <w:sz w:val="20"/>
          <w:szCs w:val="20"/>
          <w:lang w:val="en"/>
        </w:rPr>
      </w:pPr>
    </w:p>
    <w:p w:rsidR="0080612C" w:rsidRPr="0080612C" w:rsidRDefault="0080612C" w:rsidP="0080612C">
      <w:pPr>
        <w:pStyle w:val="a7"/>
        <w:tabs>
          <w:tab w:val="clear" w:pos="284"/>
        </w:tabs>
        <w:rPr>
          <w:rFonts w:ascii="Arial" w:hAnsi="Arial" w:cs="Arial"/>
          <w:sz w:val="20"/>
          <w:szCs w:val="20"/>
          <w:lang w:val="en"/>
        </w:rPr>
      </w:pPr>
    </w:p>
    <w:p w:rsidR="0080612C" w:rsidRPr="009453FF" w:rsidRDefault="00EA04DC" w:rsidP="0080612C">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397"/>
        <w:jc w:val="both"/>
        <w:rPr>
          <w:rFonts w:ascii="Arial" w:hAnsi="Arial" w:cs="Arial"/>
          <w:sz w:val="18"/>
          <w:szCs w:val="18"/>
          <w:lang w:val="en-US"/>
        </w:rPr>
      </w:pPr>
      <w:r w:rsidRPr="0080612C">
        <w:rPr>
          <w:rFonts w:ascii="Arial" w:hAnsi="Arial" w:cs="Arial"/>
          <w:noProof/>
          <w:sz w:val="20"/>
          <w:szCs w:val="20"/>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5857"/>
      </w:tblGrid>
      <w:tr w:rsidR="0080612C" w:rsidRPr="00827FA8" w:rsidTr="0064213F">
        <w:trPr>
          <w:trHeight w:val="80"/>
        </w:trPr>
        <w:tc>
          <w:tcPr>
            <w:tcW w:w="1384" w:type="dxa"/>
            <w:vMerge w:val="restart"/>
            <w:tcBorders>
              <w:top w:val="nil"/>
              <w:left w:val="nil"/>
              <w:bottom w:val="nil"/>
              <w:right w:val="nil"/>
            </w:tcBorders>
            <w:shd w:val="clear" w:color="auto" w:fill="auto"/>
            <w:textDirection w:val="btLr"/>
          </w:tcPr>
          <w:p w:rsidR="0080612C" w:rsidRPr="0064213F" w:rsidRDefault="002065F6"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pacing w:val="10"/>
                <w:sz w:val="20"/>
                <w:szCs w:val="20"/>
                <w:lang w:val="en-US"/>
              </w:rPr>
            </w:pPr>
            <w:r w:rsidRPr="0064213F">
              <w:rPr>
                <w:rFonts w:ascii="Arial" w:hAnsi="Arial" w:cs="Arial"/>
                <w:b/>
                <w:spacing w:val="10"/>
                <w:sz w:val="20"/>
                <w:szCs w:val="20"/>
                <w:lang w:val="en-US"/>
              </w:rPr>
              <w:t>Counterfoil for Warranty Service Coupon</w:t>
            </w:r>
          </w:p>
          <w:p w:rsidR="002065F6" w:rsidRPr="0064213F" w:rsidRDefault="002065F6"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pacing w:val="10"/>
                <w:sz w:val="20"/>
                <w:szCs w:val="20"/>
                <w:lang w:val="en-US"/>
              </w:rPr>
            </w:pPr>
            <w:r w:rsidRPr="0064213F">
              <w:rPr>
                <w:rFonts w:ascii="Arial" w:hAnsi="Arial" w:cs="Arial"/>
                <w:b/>
                <w:spacing w:val="10"/>
                <w:sz w:val="20"/>
                <w:szCs w:val="20"/>
                <w:lang w:val="en-US"/>
              </w:rPr>
              <w:t>for repairs (replacement) within the warranty period</w:t>
            </w:r>
          </w:p>
          <w:p w:rsidR="002065F6" w:rsidRPr="0064213F" w:rsidRDefault="00555F76"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b/>
                <w:spacing w:val="10"/>
                <w:sz w:val="20"/>
                <w:szCs w:val="20"/>
                <w:lang w:val="en-US"/>
              </w:rPr>
            </w:pPr>
            <w:r>
              <w:rPr>
                <w:rFonts w:ascii="Arial" w:hAnsi="Arial" w:cs="Arial"/>
                <w:b/>
                <w:spacing w:val="10"/>
                <w:sz w:val="20"/>
                <w:szCs w:val="20"/>
                <w:lang w:val="en-US"/>
              </w:rPr>
              <w:t>of</w:t>
            </w:r>
            <w:r w:rsidR="002065F6" w:rsidRPr="0064213F">
              <w:rPr>
                <w:rFonts w:ascii="Arial" w:hAnsi="Arial" w:cs="Arial"/>
                <w:b/>
                <w:spacing w:val="10"/>
                <w:sz w:val="20"/>
                <w:szCs w:val="20"/>
                <w:lang w:val="en-US"/>
              </w:rPr>
              <w:t xml:space="preserve"> </w:t>
            </w:r>
            <w:r w:rsidR="00827FA8">
              <w:rPr>
                <w:rFonts w:ascii="Arial" w:hAnsi="Arial" w:cs="Arial"/>
                <w:b/>
                <w:spacing w:val="10"/>
                <w:sz w:val="20"/>
                <w:szCs w:val="20"/>
                <w:lang w:val="en-US"/>
              </w:rPr>
              <w:t>OPHTHALMAG</w:t>
            </w:r>
            <w:r w:rsidR="002065F6" w:rsidRPr="0064213F">
              <w:rPr>
                <w:rFonts w:ascii="Arial" w:hAnsi="Arial" w:cs="Arial"/>
                <w:b/>
                <w:spacing w:val="10"/>
                <w:sz w:val="20"/>
                <w:szCs w:val="20"/>
                <w:lang w:val="en-US"/>
              </w:rPr>
              <w:t xml:space="preserve"> magneto-therapy device</w:t>
            </w:r>
          </w:p>
          <w:p w:rsidR="002065F6" w:rsidRPr="0064213F" w:rsidRDefault="00F07FFB"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18"/>
                <w:szCs w:val="18"/>
                <w:lang w:val="en-US"/>
              </w:rPr>
            </w:pPr>
            <w:r w:rsidRPr="0064213F">
              <w:rPr>
                <w:rFonts w:ascii="Arial" w:hAnsi="Arial" w:cs="Arial"/>
                <w:b/>
                <w:sz w:val="18"/>
                <w:szCs w:val="18"/>
                <w:lang w:val="en-US"/>
              </w:rPr>
              <w:t>Withdrawn on_______________20___</w:t>
            </w:r>
          </w:p>
          <w:p w:rsidR="00F07FFB" w:rsidRPr="0064213F" w:rsidRDefault="00F07FFB"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Arial" w:hAnsi="Arial" w:cs="Arial"/>
                <w:b/>
                <w:sz w:val="18"/>
                <w:szCs w:val="18"/>
                <w:lang w:val="en-US"/>
              </w:rPr>
            </w:pPr>
            <w:r w:rsidRPr="0064213F">
              <w:rPr>
                <w:rFonts w:ascii="Arial" w:hAnsi="Arial" w:cs="Arial"/>
                <w:b/>
                <w:sz w:val="18"/>
                <w:szCs w:val="18"/>
                <w:lang w:val="en-US"/>
              </w:rPr>
              <w:t>Repair shop (customer service center) specialist __________</w:t>
            </w:r>
            <w:r w:rsidR="00D80395" w:rsidRPr="0064213F">
              <w:rPr>
                <w:rFonts w:ascii="Arial" w:hAnsi="Arial" w:cs="Arial"/>
                <w:b/>
                <w:sz w:val="18"/>
                <w:szCs w:val="18"/>
                <w:lang w:val="en-US"/>
              </w:rPr>
              <w:t>___</w:t>
            </w:r>
            <w:r w:rsidRPr="0064213F">
              <w:rPr>
                <w:rFonts w:ascii="Arial" w:hAnsi="Arial" w:cs="Arial"/>
                <w:b/>
                <w:sz w:val="18"/>
                <w:szCs w:val="18"/>
                <w:lang w:val="en-US"/>
              </w:rPr>
              <w:t>_</w:t>
            </w:r>
          </w:p>
          <w:p w:rsidR="00F07FFB" w:rsidRPr="0064213F" w:rsidRDefault="00F07FFB"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567" w:firstLine="425"/>
              <w:jc w:val="center"/>
              <w:rPr>
                <w:rFonts w:ascii="Arial" w:hAnsi="Arial" w:cs="Arial"/>
                <w:b/>
                <w:sz w:val="12"/>
                <w:szCs w:val="12"/>
                <w:lang w:val="en-US"/>
              </w:rPr>
            </w:pPr>
            <w:r w:rsidRPr="0064213F">
              <w:rPr>
                <w:rFonts w:ascii="Arial" w:hAnsi="Arial" w:cs="Arial"/>
                <w:b/>
                <w:sz w:val="12"/>
                <w:szCs w:val="12"/>
                <w:lang w:val="en-US"/>
              </w:rPr>
              <w:t>Name, signature</w:t>
            </w:r>
          </w:p>
        </w:tc>
        <w:tc>
          <w:tcPr>
            <w:tcW w:w="5974" w:type="dxa"/>
            <w:tcBorders>
              <w:top w:val="nil"/>
              <w:left w:val="nil"/>
              <w:bottom w:val="nil"/>
              <w:right w:val="nil"/>
            </w:tcBorders>
            <w:shd w:val="clear" w:color="auto" w:fill="auto"/>
          </w:tcPr>
          <w:p w:rsidR="0080612C" w:rsidRPr="0064213F" w:rsidRDefault="0080612C" w:rsidP="0064213F">
            <w:pPr>
              <w:pStyle w:val="ad"/>
              <w:spacing w:line="240" w:lineRule="auto"/>
              <w:ind w:left="0" w:right="0"/>
              <w:jc w:val="center"/>
              <w:rPr>
                <w:rFonts w:ascii="Arial" w:hAnsi="Arial" w:cs="Arial"/>
                <w:sz w:val="20"/>
                <w:szCs w:val="20"/>
                <w:lang w:val="en-US"/>
              </w:rPr>
            </w:pPr>
            <w:r w:rsidRPr="0064213F">
              <w:rPr>
                <w:rFonts w:ascii="Arial" w:hAnsi="Arial" w:cs="Arial"/>
                <w:sz w:val="20"/>
                <w:szCs w:val="20"/>
                <w:lang w:val="en-US"/>
              </w:rPr>
              <w:t>Manufacturer’s Address:</w:t>
            </w:r>
          </w:p>
          <w:p w:rsidR="0080612C" w:rsidRPr="0064213F" w:rsidRDefault="0080612C" w:rsidP="0064213F">
            <w:pPr>
              <w:pStyle w:val="ad"/>
              <w:spacing w:line="240" w:lineRule="auto"/>
              <w:ind w:left="0" w:right="0"/>
              <w:jc w:val="center"/>
              <w:rPr>
                <w:rFonts w:ascii="Arial" w:hAnsi="Arial" w:cs="Arial"/>
                <w:sz w:val="20"/>
                <w:szCs w:val="20"/>
                <w:lang w:val="en-US"/>
              </w:rPr>
            </w:pPr>
            <w:r w:rsidRPr="0064213F">
              <w:rPr>
                <w:rFonts w:ascii="Arial" w:hAnsi="Arial" w:cs="Arial"/>
                <w:sz w:val="20"/>
                <w:szCs w:val="20"/>
                <w:lang w:val="en-US"/>
              </w:rPr>
              <w:t>Yelatma Instrument Making Enterprise, JSC</w:t>
            </w:r>
          </w:p>
          <w:p w:rsidR="0080612C" w:rsidRPr="0064213F" w:rsidRDefault="0080612C" w:rsidP="0064213F">
            <w:pPr>
              <w:pStyle w:val="8"/>
              <w:spacing w:before="0" w:after="0"/>
              <w:jc w:val="center"/>
              <w:rPr>
                <w:rFonts w:ascii="Arial" w:hAnsi="Arial" w:cs="Arial"/>
                <w:sz w:val="20"/>
                <w:szCs w:val="20"/>
                <w:lang w:val="en-US"/>
              </w:rPr>
            </w:pPr>
            <w:r w:rsidRPr="0064213F">
              <w:rPr>
                <w:rFonts w:ascii="Arial" w:hAnsi="Arial" w:cs="Arial"/>
                <w:sz w:val="20"/>
                <w:szCs w:val="20"/>
                <w:lang w:val="en-US"/>
              </w:rPr>
              <w:t>25 Yanin St., Yelatma, Kasimov District,</w:t>
            </w:r>
          </w:p>
          <w:p w:rsidR="0080612C" w:rsidRPr="0064213F" w:rsidRDefault="0080612C" w:rsidP="0064213F">
            <w:pPr>
              <w:pStyle w:val="8"/>
              <w:spacing w:before="0" w:after="0"/>
              <w:jc w:val="center"/>
              <w:rPr>
                <w:rFonts w:ascii="Arial" w:hAnsi="Arial" w:cs="Arial"/>
                <w:sz w:val="20"/>
                <w:szCs w:val="20"/>
                <w:lang w:val="en-US"/>
              </w:rPr>
            </w:pPr>
            <w:r w:rsidRPr="0064213F">
              <w:rPr>
                <w:rFonts w:ascii="Arial" w:hAnsi="Arial" w:cs="Arial"/>
                <w:sz w:val="20"/>
                <w:szCs w:val="20"/>
                <w:lang w:val="en-US"/>
              </w:rPr>
              <w:t>Ryazan Region, Russia 391351</w:t>
            </w:r>
          </w:p>
          <w:p w:rsidR="0080612C" w:rsidRPr="0064213F" w:rsidRDefault="0080612C"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Arial" w:hAnsi="Arial" w:cs="Arial"/>
                <w:i/>
                <w:sz w:val="18"/>
                <w:szCs w:val="18"/>
                <w:lang w:val="en-US"/>
              </w:rPr>
            </w:pPr>
            <w:r w:rsidRPr="0064213F">
              <w:rPr>
                <w:rFonts w:ascii="Arial" w:hAnsi="Arial" w:cs="Arial"/>
                <w:i/>
                <w:sz w:val="20"/>
                <w:szCs w:val="20"/>
                <w:lang w:val="en-US"/>
              </w:rPr>
              <w:t>Tel./fax: +7 (49131) 2-04-57</w:t>
            </w:r>
          </w:p>
        </w:tc>
      </w:tr>
      <w:tr w:rsidR="0064213F" w:rsidRPr="0064213F" w:rsidTr="0064213F">
        <w:trPr>
          <w:trHeight w:val="7400"/>
        </w:trPr>
        <w:tc>
          <w:tcPr>
            <w:tcW w:w="1384" w:type="dxa"/>
            <w:vMerge/>
            <w:tcBorders>
              <w:left w:val="nil"/>
              <w:bottom w:val="nil"/>
              <w:right w:val="dashed" w:sz="4" w:space="0" w:color="auto"/>
            </w:tcBorders>
            <w:shd w:val="clear" w:color="auto" w:fill="auto"/>
          </w:tcPr>
          <w:p w:rsidR="0080612C" w:rsidRPr="0064213F" w:rsidRDefault="0080612C"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18"/>
                <w:szCs w:val="18"/>
                <w:lang w:val="en-US"/>
              </w:rPr>
            </w:pPr>
          </w:p>
        </w:tc>
        <w:tc>
          <w:tcPr>
            <w:tcW w:w="5974" w:type="dxa"/>
            <w:tcBorders>
              <w:top w:val="nil"/>
              <w:left w:val="dashed" w:sz="4" w:space="0" w:color="auto"/>
              <w:bottom w:val="nil"/>
              <w:right w:val="nil"/>
            </w:tcBorders>
            <w:shd w:val="clear" w:color="auto" w:fill="auto"/>
          </w:tcPr>
          <w:p w:rsidR="00657FA0" w:rsidRPr="0064213F" w:rsidRDefault="00657FA0" w:rsidP="0064213F">
            <w:pPr>
              <w:pStyle w:val="8"/>
              <w:spacing w:before="0" w:after="0"/>
              <w:jc w:val="center"/>
              <w:rPr>
                <w:rFonts w:ascii="Arial" w:hAnsi="Arial" w:cs="Arial"/>
                <w:b/>
                <w:bCs/>
                <w:i w:val="0"/>
                <w:iCs w:val="0"/>
                <w:sz w:val="20"/>
                <w:szCs w:val="20"/>
                <w:lang w:val="en-US"/>
              </w:rPr>
            </w:pPr>
          </w:p>
          <w:p w:rsidR="0080612C" w:rsidRPr="0064213F" w:rsidRDefault="0080612C" w:rsidP="0064213F">
            <w:pPr>
              <w:pStyle w:val="8"/>
              <w:spacing w:before="0" w:after="0"/>
              <w:jc w:val="center"/>
              <w:rPr>
                <w:rFonts w:ascii="Arial" w:hAnsi="Arial" w:cs="Arial"/>
                <w:b/>
                <w:bCs/>
                <w:i w:val="0"/>
                <w:iCs w:val="0"/>
                <w:sz w:val="20"/>
                <w:szCs w:val="20"/>
                <w:lang w:val="en-US"/>
              </w:rPr>
            </w:pPr>
            <w:r w:rsidRPr="0064213F">
              <w:rPr>
                <w:rFonts w:ascii="Arial" w:hAnsi="Arial" w:cs="Arial"/>
                <w:b/>
                <w:bCs/>
                <w:i w:val="0"/>
                <w:iCs w:val="0"/>
                <w:sz w:val="20"/>
                <w:szCs w:val="20"/>
                <w:lang w:val="en-US"/>
              </w:rPr>
              <w:t>WARRANTY SERVICE COUPON</w:t>
            </w:r>
          </w:p>
          <w:p w:rsidR="0080612C" w:rsidRPr="0064213F" w:rsidRDefault="0080612C" w:rsidP="0064213F">
            <w:pPr>
              <w:jc w:val="center"/>
              <w:rPr>
                <w:rFonts w:ascii="Arial" w:hAnsi="Arial" w:cs="Arial"/>
                <w:sz w:val="20"/>
                <w:szCs w:val="20"/>
                <w:lang w:val="en-US"/>
              </w:rPr>
            </w:pPr>
            <w:r w:rsidRPr="0064213F">
              <w:rPr>
                <w:rFonts w:ascii="Arial" w:hAnsi="Arial" w:cs="Arial"/>
                <w:sz w:val="20"/>
                <w:szCs w:val="20"/>
                <w:lang w:val="en-US"/>
              </w:rPr>
              <w:t>for repairs (replacement) within the warranty period</w:t>
            </w:r>
          </w:p>
          <w:p w:rsidR="0080612C" w:rsidRPr="0064213F" w:rsidRDefault="0080612C" w:rsidP="0064213F">
            <w:pPr>
              <w:jc w:val="both"/>
              <w:rPr>
                <w:rFonts w:ascii="Arial" w:hAnsi="Arial" w:cs="Arial"/>
                <w:sz w:val="20"/>
                <w:szCs w:val="20"/>
                <w:lang w:val="en-US"/>
              </w:rPr>
            </w:pPr>
            <w:r w:rsidRPr="0064213F">
              <w:rPr>
                <w:rFonts w:ascii="Arial" w:hAnsi="Arial" w:cs="Arial"/>
                <w:sz w:val="20"/>
                <w:szCs w:val="20"/>
                <w:lang w:val="en-US"/>
              </w:rPr>
              <w:t>“</w:t>
            </w:r>
            <w:r w:rsidR="00827FA8">
              <w:rPr>
                <w:rFonts w:ascii="Arial" w:hAnsi="Arial" w:cs="Arial"/>
                <w:sz w:val="20"/>
                <w:szCs w:val="20"/>
                <w:lang w:val="en-US"/>
              </w:rPr>
              <w:t>OPHTHALMAG</w:t>
            </w:r>
            <w:r w:rsidRPr="0064213F">
              <w:rPr>
                <w:rFonts w:ascii="Arial" w:hAnsi="Arial" w:cs="Arial"/>
                <w:sz w:val="20"/>
                <w:szCs w:val="20"/>
                <w:lang w:val="en-US"/>
              </w:rPr>
              <w:t>” magneto-therapy device is manufactured and accepted in compliance with the technical specification GIKS.941519.108 SP</w:t>
            </w:r>
          </w:p>
          <w:p w:rsidR="0080612C" w:rsidRPr="0064213F" w:rsidRDefault="0080612C" w:rsidP="0064213F">
            <w:pPr>
              <w:ind w:left="1985"/>
              <w:rPr>
                <w:rFonts w:ascii="Arial" w:hAnsi="Arial" w:cs="Arial"/>
                <w:sz w:val="20"/>
                <w:szCs w:val="20"/>
                <w:lang w:val="en-US"/>
              </w:rPr>
            </w:pPr>
          </w:p>
          <w:p w:rsidR="0080612C" w:rsidRPr="0064213F" w:rsidRDefault="00385FE8" w:rsidP="0064213F">
            <w:pPr>
              <w:ind w:firstLine="397"/>
              <w:rPr>
                <w:rFonts w:ascii="Arial" w:hAnsi="Arial" w:cs="Arial"/>
                <w:sz w:val="20"/>
                <w:szCs w:val="20"/>
                <w:lang w:val="en-US"/>
              </w:rPr>
            </w:pPr>
            <w:r w:rsidRPr="0064213F">
              <w:rPr>
                <w:rFonts w:ascii="Arial" w:hAnsi="Arial" w:cs="Arial"/>
                <w:sz w:val="20"/>
                <w:szCs w:val="20"/>
                <w:lang w:val="en-US"/>
              </w:rPr>
              <w:t>Date of production ____________</w:t>
            </w:r>
            <w:r w:rsidR="0080612C" w:rsidRPr="0064213F">
              <w:rPr>
                <w:rFonts w:ascii="Arial" w:hAnsi="Arial" w:cs="Arial"/>
                <w:sz w:val="20"/>
                <w:szCs w:val="20"/>
                <w:lang w:val="en-US"/>
              </w:rPr>
              <w:t>___</w:t>
            </w:r>
            <w:r w:rsidR="00753547" w:rsidRPr="0064213F">
              <w:rPr>
                <w:rFonts w:ascii="Arial" w:hAnsi="Arial" w:cs="Arial"/>
                <w:sz w:val="20"/>
                <w:szCs w:val="20"/>
                <w:lang w:val="en-US"/>
              </w:rPr>
              <w:t>No.________</w:t>
            </w:r>
            <w:r w:rsidR="0080612C" w:rsidRPr="0064213F">
              <w:rPr>
                <w:rFonts w:ascii="Arial" w:hAnsi="Arial" w:cs="Arial"/>
                <w:sz w:val="20"/>
                <w:szCs w:val="20"/>
                <w:lang w:val="en-US"/>
              </w:rPr>
              <w:t>______</w:t>
            </w:r>
          </w:p>
          <w:p w:rsidR="0080612C" w:rsidRPr="0064213F" w:rsidRDefault="0080612C" w:rsidP="0064213F">
            <w:pPr>
              <w:ind w:firstLine="397"/>
              <w:rPr>
                <w:rFonts w:ascii="Arial" w:hAnsi="Arial" w:cs="Arial"/>
                <w:sz w:val="20"/>
                <w:szCs w:val="20"/>
                <w:lang w:val="en-US"/>
              </w:rPr>
            </w:pPr>
          </w:p>
          <w:p w:rsidR="0080612C" w:rsidRPr="0064213F" w:rsidRDefault="0080612C" w:rsidP="0064213F">
            <w:pPr>
              <w:ind w:firstLine="397"/>
              <w:rPr>
                <w:rFonts w:ascii="Arial" w:hAnsi="Arial" w:cs="Arial"/>
                <w:sz w:val="20"/>
                <w:szCs w:val="20"/>
                <w:lang w:val="en-US"/>
              </w:rPr>
            </w:pPr>
            <w:r w:rsidRPr="0064213F">
              <w:rPr>
                <w:rFonts w:ascii="Arial" w:hAnsi="Arial" w:cs="Arial"/>
                <w:sz w:val="20"/>
                <w:szCs w:val="20"/>
                <w:lang w:val="en-US"/>
              </w:rPr>
              <w:t>Purchased by</w:t>
            </w:r>
            <w:r w:rsidR="00753547" w:rsidRPr="0064213F">
              <w:rPr>
                <w:rFonts w:ascii="Arial" w:hAnsi="Arial" w:cs="Arial"/>
                <w:sz w:val="20"/>
                <w:szCs w:val="20"/>
                <w:lang w:val="en-US"/>
              </w:rPr>
              <w:t>________</w:t>
            </w:r>
            <w:r w:rsidR="00385FE8" w:rsidRPr="0064213F">
              <w:rPr>
                <w:rFonts w:ascii="Arial" w:hAnsi="Arial" w:cs="Arial"/>
                <w:sz w:val="20"/>
                <w:szCs w:val="20"/>
                <w:lang w:val="en-US"/>
              </w:rPr>
              <w:t>____</w:t>
            </w:r>
            <w:r w:rsidR="003D2EB6" w:rsidRPr="0064213F">
              <w:rPr>
                <w:rFonts w:ascii="Arial" w:hAnsi="Arial" w:cs="Arial"/>
                <w:sz w:val="20"/>
                <w:szCs w:val="20"/>
                <w:lang w:val="en-US"/>
              </w:rPr>
              <w:t>________________________</w:t>
            </w:r>
          </w:p>
          <w:p w:rsidR="0080612C" w:rsidRPr="0064213F" w:rsidRDefault="0080612C" w:rsidP="0064213F">
            <w:pPr>
              <w:ind w:firstLine="2268"/>
              <w:rPr>
                <w:rFonts w:ascii="Arial" w:hAnsi="Arial" w:cs="Arial"/>
                <w:sz w:val="20"/>
                <w:szCs w:val="20"/>
                <w:vertAlign w:val="superscript"/>
                <w:lang w:val="en-US"/>
              </w:rPr>
            </w:pPr>
            <w:r w:rsidRPr="0064213F">
              <w:rPr>
                <w:rFonts w:ascii="Arial" w:hAnsi="Arial" w:cs="Arial"/>
                <w:sz w:val="20"/>
                <w:szCs w:val="20"/>
                <w:vertAlign w:val="superscript"/>
                <w:lang w:val="en-US"/>
              </w:rPr>
              <w:t>(to be filled in by the trading company)</w:t>
            </w:r>
          </w:p>
          <w:p w:rsidR="0080612C" w:rsidRPr="0064213F" w:rsidRDefault="0080612C" w:rsidP="0080612C">
            <w:pPr>
              <w:rPr>
                <w:rFonts w:ascii="Arial" w:hAnsi="Arial" w:cs="Arial"/>
                <w:sz w:val="20"/>
                <w:szCs w:val="20"/>
                <w:lang w:val="en-US"/>
              </w:rPr>
            </w:pPr>
          </w:p>
          <w:p w:rsidR="0080612C" w:rsidRPr="0064213F" w:rsidRDefault="00385FE8" w:rsidP="0064213F">
            <w:pPr>
              <w:ind w:firstLine="397"/>
              <w:rPr>
                <w:rFonts w:ascii="Arial" w:hAnsi="Arial" w:cs="Arial"/>
                <w:sz w:val="20"/>
                <w:szCs w:val="20"/>
                <w:lang w:val="en-US"/>
              </w:rPr>
            </w:pPr>
            <w:r w:rsidRPr="0064213F">
              <w:rPr>
                <w:rFonts w:ascii="Arial" w:hAnsi="Arial" w:cs="Arial"/>
                <w:sz w:val="20"/>
                <w:szCs w:val="20"/>
                <w:lang w:val="en-US"/>
              </w:rPr>
              <w:t>______________</w:t>
            </w:r>
            <w:r w:rsidR="00753547" w:rsidRPr="0064213F">
              <w:rPr>
                <w:rFonts w:ascii="Arial" w:hAnsi="Arial" w:cs="Arial"/>
                <w:sz w:val="20"/>
                <w:szCs w:val="20"/>
                <w:lang w:val="en-US"/>
              </w:rPr>
              <w:t>_____</w:t>
            </w:r>
            <w:r w:rsidR="0080612C" w:rsidRPr="0064213F">
              <w:rPr>
                <w:rFonts w:ascii="Arial" w:hAnsi="Arial" w:cs="Arial"/>
                <w:sz w:val="20"/>
                <w:szCs w:val="20"/>
                <w:lang w:val="en-US"/>
              </w:rPr>
              <w:t>___________________________</w:t>
            </w:r>
            <w:r w:rsidR="00305978" w:rsidRPr="0064213F">
              <w:rPr>
                <w:rFonts w:ascii="Arial" w:hAnsi="Arial" w:cs="Arial"/>
                <w:sz w:val="20"/>
                <w:szCs w:val="20"/>
                <w:lang w:val="en-US"/>
              </w:rPr>
              <w:t>_</w:t>
            </w:r>
          </w:p>
          <w:p w:rsidR="0080612C" w:rsidRPr="0064213F" w:rsidRDefault="0080612C" w:rsidP="0080612C">
            <w:pPr>
              <w:rPr>
                <w:rFonts w:ascii="Arial" w:hAnsi="Arial" w:cs="Arial"/>
                <w:sz w:val="20"/>
                <w:szCs w:val="20"/>
                <w:lang w:val="en-US"/>
              </w:rPr>
            </w:pPr>
          </w:p>
          <w:p w:rsidR="00234B04" w:rsidRPr="0064213F" w:rsidRDefault="00234B04" w:rsidP="0064213F">
            <w:pPr>
              <w:ind w:firstLine="397"/>
              <w:rPr>
                <w:rFonts w:ascii="Arial" w:hAnsi="Arial" w:cs="Arial"/>
                <w:sz w:val="20"/>
                <w:szCs w:val="20"/>
                <w:lang w:val="en-US"/>
              </w:rPr>
            </w:pPr>
          </w:p>
          <w:p w:rsidR="0080612C" w:rsidRPr="0064213F" w:rsidRDefault="0080612C" w:rsidP="0064213F">
            <w:pPr>
              <w:ind w:firstLine="397"/>
              <w:rPr>
                <w:rFonts w:ascii="Arial" w:hAnsi="Arial" w:cs="Arial"/>
                <w:sz w:val="20"/>
                <w:szCs w:val="20"/>
                <w:lang w:val="en-US"/>
              </w:rPr>
            </w:pPr>
            <w:r w:rsidRPr="0064213F">
              <w:rPr>
                <w:rFonts w:ascii="Arial" w:hAnsi="Arial" w:cs="Arial"/>
                <w:sz w:val="20"/>
                <w:szCs w:val="20"/>
                <w:lang w:val="en-US"/>
              </w:rPr>
              <w:t>Put into operation</w:t>
            </w:r>
            <w:r w:rsidR="00753547" w:rsidRPr="0064213F">
              <w:rPr>
                <w:rFonts w:ascii="Arial" w:hAnsi="Arial" w:cs="Arial"/>
                <w:sz w:val="20"/>
                <w:szCs w:val="20"/>
                <w:lang w:val="en-US"/>
              </w:rPr>
              <w:t>________</w:t>
            </w:r>
            <w:r w:rsidR="00385FE8" w:rsidRPr="0064213F">
              <w:rPr>
                <w:rFonts w:ascii="Arial" w:hAnsi="Arial" w:cs="Arial"/>
                <w:sz w:val="20"/>
                <w:szCs w:val="20"/>
                <w:lang w:val="en-US"/>
              </w:rPr>
              <w:t>_________</w:t>
            </w:r>
            <w:r w:rsidRPr="0064213F">
              <w:rPr>
                <w:rFonts w:ascii="Arial" w:hAnsi="Arial" w:cs="Arial"/>
                <w:sz w:val="20"/>
                <w:szCs w:val="20"/>
                <w:lang w:val="en-US"/>
              </w:rPr>
              <w:t>________________</w:t>
            </w:r>
          </w:p>
          <w:p w:rsidR="0080612C" w:rsidRPr="0064213F" w:rsidRDefault="0080612C" w:rsidP="0064213F">
            <w:pPr>
              <w:ind w:firstLine="3544"/>
              <w:rPr>
                <w:rFonts w:ascii="Arial" w:hAnsi="Arial" w:cs="Arial"/>
                <w:sz w:val="20"/>
                <w:szCs w:val="20"/>
                <w:vertAlign w:val="superscript"/>
                <w:lang w:val="en-US"/>
              </w:rPr>
            </w:pPr>
            <w:r w:rsidRPr="0064213F">
              <w:rPr>
                <w:rFonts w:ascii="Arial" w:hAnsi="Arial" w:cs="Arial"/>
                <w:sz w:val="20"/>
                <w:szCs w:val="20"/>
                <w:vertAlign w:val="superscript"/>
                <w:lang w:val="en-US"/>
              </w:rPr>
              <w:t>(date, signature)</w:t>
            </w:r>
          </w:p>
          <w:p w:rsidR="00234B04" w:rsidRPr="0064213F" w:rsidRDefault="00234B04" w:rsidP="0080612C">
            <w:pPr>
              <w:rPr>
                <w:rFonts w:ascii="Arial" w:hAnsi="Arial" w:cs="Arial"/>
                <w:sz w:val="20"/>
                <w:szCs w:val="20"/>
                <w:lang w:val="en-US"/>
              </w:rPr>
            </w:pPr>
          </w:p>
          <w:p w:rsidR="00234B04" w:rsidRPr="0064213F" w:rsidRDefault="0080612C" w:rsidP="0064213F">
            <w:pPr>
              <w:ind w:firstLine="397"/>
              <w:rPr>
                <w:rFonts w:ascii="Arial" w:hAnsi="Arial" w:cs="Arial"/>
                <w:sz w:val="20"/>
                <w:szCs w:val="20"/>
                <w:lang w:val="en-US"/>
              </w:rPr>
            </w:pPr>
            <w:r w:rsidRPr="0064213F">
              <w:rPr>
                <w:rFonts w:ascii="Arial" w:hAnsi="Arial" w:cs="Arial"/>
                <w:sz w:val="20"/>
                <w:szCs w:val="20"/>
                <w:lang w:val="en-US"/>
              </w:rPr>
              <w:t>Accepted for after-sales servicing by repair provider</w:t>
            </w:r>
            <w:r w:rsidR="00234B04" w:rsidRPr="0064213F">
              <w:rPr>
                <w:rFonts w:ascii="Arial" w:hAnsi="Arial" w:cs="Arial"/>
                <w:sz w:val="20"/>
                <w:szCs w:val="20"/>
                <w:lang w:val="en-US"/>
              </w:rPr>
              <w:t xml:space="preserve"> </w:t>
            </w:r>
          </w:p>
          <w:p w:rsidR="00234B04" w:rsidRPr="0064213F" w:rsidRDefault="00234B04" w:rsidP="0064213F">
            <w:pPr>
              <w:ind w:firstLine="397"/>
              <w:rPr>
                <w:rFonts w:ascii="Arial" w:hAnsi="Arial" w:cs="Arial"/>
                <w:sz w:val="20"/>
                <w:szCs w:val="20"/>
                <w:lang w:val="en-US"/>
              </w:rPr>
            </w:pPr>
          </w:p>
          <w:p w:rsidR="00DF40A6" w:rsidRPr="0064213F" w:rsidRDefault="0080612C" w:rsidP="0064213F">
            <w:pPr>
              <w:ind w:firstLine="397"/>
              <w:rPr>
                <w:rFonts w:ascii="Arial" w:hAnsi="Arial" w:cs="Arial"/>
                <w:sz w:val="20"/>
                <w:szCs w:val="20"/>
                <w:lang w:val="en-US"/>
              </w:rPr>
            </w:pPr>
            <w:r w:rsidRPr="0064213F">
              <w:rPr>
                <w:rFonts w:ascii="Arial" w:hAnsi="Arial" w:cs="Arial"/>
                <w:sz w:val="20"/>
                <w:szCs w:val="20"/>
                <w:lang w:val="en-US"/>
              </w:rPr>
              <w:t>______</w:t>
            </w:r>
            <w:r w:rsidR="00753547" w:rsidRPr="0064213F">
              <w:rPr>
                <w:rFonts w:ascii="Arial" w:hAnsi="Arial" w:cs="Arial"/>
                <w:sz w:val="20"/>
                <w:szCs w:val="20"/>
                <w:lang w:val="en-US"/>
              </w:rPr>
              <w:t>____________</w:t>
            </w:r>
            <w:r w:rsidR="00385FE8" w:rsidRPr="0064213F">
              <w:rPr>
                <w:rFonts w:ascii="Arial" w:hAnsi="Arial" w:cs="Arial"/>
                <w:sz w:val="20"/>
                <w:szCs w:val="20"/>
                <w:lang w:val="en-US"/>
              </w:rPr>
              <w:t>___</w:t>
            </w:r>
            <w:r w:rsidR="00234B04" w:rsidRPr="0064213F">
              <w:rPr>
                <w:rFonts w:ascii="Arial" w:hAnsi="Arial" w:cs="Arial"/>
                <w:sz w:val="20"/>
                <w:szCs w:val="20"/>
                <w:lang w:val="en-US"/>
              </w:rPr>
              <w:t>_______</w:t>
            </w:r>
            <w:r w:rsidRPr="0064213F">
              <w:rPr>
                <w:rFonts w:ascii="Arial" w:hAnsi="Arial" w:cs="Arial"/>
                <w:sz w:val="20"/>
                <w:szCs w:val="20"/>
                <w:lang w:val="en-US"/>
              </w:rPr>
              <w:t>Date ______________</w:t>
            </w:r>
          </w:p>
          <w:p w:rsidR="00DF40A6" w:rsidRPr="0064213F" w:rsidRDefault="00DF40A6" w:rsidP="0064213F">
            <w:pPr>
              <w:ind w:firstLine="397"/>
              <w:rPr>
                <w:rFonts w:ascii="Arial" w:hAnsi="Arial" w:cs="Arial"/>
                <w:sz w:val="20"/>
                <w:szCs w:val="20"/>
                <w:lang w:val="en-US"/>
              </w:rPr>
            </w:pPr>
          </w:p>
          <w:p w:rsidR="007751C9" w:rsidRPr="0064213F" w:rsidRDefault="0080612C" w:rsidP="0064213F">
            <w:pPr>
              <w:ind w:firstLine="397"/>
              <w:rPr>
                <w:rFonts w:ascii="Arial" w:hAnsi="Arial" w:cs="Arial"/>
                <w:sz w:val="20"/>
                <w:szCs w:val="20"/>
                <w:lang w:val="en-US"/>
              </w:rPr>
            </w:pPr>
            <w:r w:rsidRPr="0064213F">
              <w:rPr>
                <w:rFonts w:ascii="Arial" w:hAnsi="Arial" w:cs="Arial"/>
                <w:sz w:val="20"/>
                <w:szCs w:val="20"/>
                <w:lang w:val="en-US"/>
              </w:rPr>
              <w:t>City__________________</w:t>
            </w:r>
            <w:r w:rsidR="00753547" w:rsidRPr="0064213F">
              <w:rPr>
                <w:rFonts w:ascii="Arial" w:hAnsi="Arial" w:cs="Arial"/>
                <w:sz w:val="20"/>
                <w:szCs w:val="20"/>
                <w:lang w:val="en-US"/>
              </w:rPr>
              <w:t>___</w:t>
            </w:r>
            <w:r w:rsidRPr="0064213F">
              <w:rPr>
                <w:rFonts w:ascii="Arial" w:hAnsi="Arial" w:cs="Arial"/>
                <w:sz w:val="20"/>
                <w:szCs w:val="20"/>
                <w:lang w:val="en-US"/>
              </w:rPr>
              <w:t>_______________________</w:t>
            </w:r>
          </w:p>
          <w:p w:rsidR="007751C9" w:rsidRPr="0064213F" w:rsidRDefault="007751C9" w:rsidP="0064213F">
            <w:pPr>
              <w:ind w:firstLine="397"/>
              <w:rPr>
                <w:rFonts w:ascii="Arial" w:hAnsi="Arial" w:cs="Arial"/>
                <w:sz w:val="20"/>
                <w:szCs w:val="20"/>
                <w:lang w:val="en-US"/>
              </w:rPr>
            </w:pPr>
          </w:p>
          <w:p w:rsidR="0080612C" w:rsidRPr="0064213F" w:rsidRDefault="0080612C" w:rsidP="0064213F">
            <w:pPr>
              <w:ind w:firstLine="397"/>
              <w:rPr>
                <w:rFonts w:ascii="Arial" w:hAnsi="Arial" w:cs="Arial"/>
                <w:sz w:val="20"/>
                <w:szCs w:val="20"/>
                <w:lang w:val="en-US"/>
              </w:rPr>
            </w:pPr>
            <w:r w:rsidRPr="0064213F">
              <w:rPr>
                <w:rFonts w:ascii="Arial" w:hAnsi="Arial" w:cs="Arial"/>
                <w:sz w:val="20"/>
                <w:szCs w:val="20"/>
                <w:lang w:val="en-US"/>
              </w:rPr>
              <w:t xml:space="preserve">Released after repair </w:t>
            </w:r>
            <w:r w:rsidR="007751C9" w:rsidRPr="0064213F">
              <w:rPr>
                <w:rFonts w:ascii="Arial" w:hAnsi="Arial" w:cs="Arial"/>
                <w:sz w:val="20"/>
                <w:szCs w:val="20"/>
                <w:lang w:val="en-US"/>
              </w:rPr>
              <w:t>_______________________</w:t>
            </w:r>
          </w:p>
          <w:p w:rsidR="0080612C" w:rsidRPr="0064213F" w:rsidRDefault="007751C9" w:rsidP="0064213F">
            <w:pPr>
              <w:ind w:left="1134"/>
              <w:jc w:val="center"/>
              <w:rPr>
                <w:rFonts w:ascii="Arial" w:hAnsi="Arial" w:cs="Arial"/>
                <w:sz w:val="20"/>
                <w:szCs w:val="20"/>
                <w:lang w:val="en-US"/>
              </w:rPr>
            </w:pPr>
            <w:r w:rsidRPr="0064213F">
              <w:rPr>
                <w:rFonts w:ascii="Arial" w:hAnsi="Arial" w:cs="Arial"/>
                <w:sz w:val="20"/>
                <w:szCs w:val="20"/>
                <w:vertAlign w:val="superscript"/>
                <w:lang w:val="en-US"/>
              </w:rPr>
              <w:t>(date, signature)</w:t>
            </w:r>
          </w:p>
          <w:p w:rsidR="00375DD5" w:rsidRPr="0064213F" w:rsidRDefault="0080612C" w:rsidP="0064213F">
            <w:pPr>
              <w:ind w:firstLine="1247"/>
              <w:rPr>
                <w:rFonts w:ascii="Arial" w:hAnsi="Arial" w:cs="Arial"/>
                <w:sz w:val="20"/>
                <w:szCs w:val="20"/>
                <w:lang w:val="en-US"/>
              </w:rPr>
            </w:pPr>
            <w:r w:rsidRPr="0064213F">
              <w:rPr>
                <w:rFonts w:ascii="Arial" w:hAnsi="Arial" w:cs="Arial"/>
                <w:sz w:val="20"/>
                <w:szCs w:val="20"/>
                <w:lang w:val="en-US"/>
              </w:rPr>
              <w:t>Signature of the repair provider</w:t>
            </w:r>
            <w:r w:rsidRPr="0064213F" w:rsidDel="0045146C">
              <w:rPr>
                <w:rFonts w:ascii="Arial" w:hAnsi="Arial" w:cs="Arial"/>
                <w:sz w:val="20"/>
                <w:szCs w:val="20"/>
                <w:lang w:val="en-US"/>
              </w:rPr>
              <w:t xml:space="preserve"> </w:t>
            </w:r>
            <w:r w:rsidRPr="0064213F">
              <w:rPr>
                <w:rFonts w:ascii="Arial" w:hAnsi="Arial" w:cs="Arial"/>
                <w:sz w:val="20"/>
                <w:szCs w:val="20"/>
                <w:lang w:val="en-US"/>
              </w:rPr>
              <w:t>manager</w:t>
            </w:r>
            <w:r w:rsidR="00375DD5" w:rsidRPr="0064213F">
              <w:rPr>
                <w:rFonts w:ascii="Arial" w:hAnsi="Arial" w:cs="Arial"/>
                <w:sz w:val="20"/>
                <w:szCs w:val="20"/>
                <w:lang w:val="en-US"/>
              </w:rPr>
              <w:t xml:space="preserve"> </w:t>
            </w:r>
          </w:p>
          <w:p w:rsidR="0080612C" w:rsidRPr="0064213F" w:rsidRDefault="0080612C" w:rsidP="0064213F">
            <w:pPr>
              <w:ind w:firstLine="1247"/>
              <w:rPr>
                <w:rFonts w:ascii="Arial" w:hAnsi="Arial" w:cs="Arial"/>
                <w:sz w:val="20"/>
                <w:szCs w:val="20"/>
                <w:lang w:val="en-US"/>
              </w:rPr>
            </w:pPr>
            <w:r w:rsidRPr="0064213F">
              <w:rPr>
                <w:rFonts w:ascii="Arial" w:hAnsi="Arial" w:cs="Arial"/>
                <w:sz w:val="20"/>
                <w:szCs w:val="20"/>
                <w:lang w:val="en-US"/>
              </w:rPr>
              <w:t>_______________________</w:t>
            </w:r>
          </w:p>
          <w:p w:rsidR="0080612C" w:rsidRPr="0064213F" w:rsidRDefault="00375DD5" w:rsidP="00375DD5">
            <w:pPr>
              <w:rPr>
                <w:rFonts w:ascii="Arial" w:hAnsi="Arial" w:cs="Arial"/>
                <w:sz w:val="20"/>
                <w:szCs w:val="20"/>
                <w:lang w:val="en-US"/>
              </w:rPr>
            </w:pPr>
            <w:r w:rsidRPr="0064213F">
              <w:rPr>
                <w:rFonts w:ascii="Arial" w:hAnsi="Arial" w:cs="Arial"/>
                <w:sz w:val="20"/>
                <w:szCs w:val="20"/>
                <w:lang w:val="en-US"/>
              </w:rPr>
              <w:t>STAMP</w:t>
            </w:r>
          </w:p>
          <w:p w:rsidR="007D6036" w:rsidRPr="0064213F" w:rsidRDefault="0080612C"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1247"/>
              <w:rPr>
                <w:rFonts w:ascii="Arial" w:hAnsi="Arial" w:cs="Arial"/>
                <w:sz w:val="20"/>
                <w:szCs w:val="20"/>
                <w:lang w:val="en-US"/>
              </w:rPr>
            </w:pPr>
            <w:r w:rsidRPr="0064213F">
              <w:rPr>
                <w:rFonts w:ascii="Arial" w:hAnsi="Arial" w:cs="Arial"/>
                <w:sz w:val="20"/>
                <w:szCs w:val="20"/>
                <w:lang w:val="en-US"/>
              </w:rPr>
              <w:t xml:space="preserve">Signature of the owner institution </w:t>
            </w:r>
            <w:r w:rsidR="007D6036" w:rsidRPr="0064213F">
              <w:rPr>
                <w:rFonts w:ascii="Arial" w:hAnsi="Arial" w:cs="Arial"/>
                <w:sz w:val="20"/>
                <w:szCs w:val="20"/>
                <w:lang w:val="en-US"/>
              </w:rPr>
              <w:t>manager</w:t>
            </w:r>
          </w:p>
          <w:p w:rsidR="007D6036" w:rsidRPr="0064213F" w:rsidRDefault="007D6036"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1247"/>
              <w:rPr>
                <w:rFonts w:ascii="Arial" w:hAnsi="Arial" w:cs="Arial"/>
                <w:sz w:val="20"/>
                <w:szCs w:val="20"/>
                <w:lang w:val="en-US"/>
              </w:rPr>
            </w:pPr>
            <w:r w:rsidRPr="0064213F">
              <w:rPr>
                <w:rFonts w:ascii="Arial" w:hAnsi="Arial" w:cs="Arial"/>
                <w:sz w:val="20"/>
                <w:szCs w:val="20"/>
                <w:lang w:val="en-US"/>
              </w:rPr>
              <w:t>______________________</w:t>
            </w:r>
          </w:p>
          <w:p w:rsidR="007D6036" w:rsidRPr="0064213F" w:rsidRDefault="007D6036"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20"/>
                <w:szCs w:val="20"/>
                <w:lang w:val="en-US"/>
              </w:rPr>
            </w:pPr>
          </w:p>
        </w:tc>
      </w:tr>
      <w:tr w:rsidR="004735BF" w:rsidRPr="00827FA8" w:rsidTr="0064213F">
        <w:trPr>
          <w:cantSplit/>
          <w:trHeight w:hRule="exact" w:val="851"/>
        </w:trPr>
        <w:tc>
          <w:tcPr>
            <w:tcW w:w="1384" w:type="dxa"/>
            <w:tcBorders>
              <w:top w:val="nil"/>
              <w:left w:val="nil"/>
              <w:bottom w:val="nil"/>
              <w:right w:val="nil"/>
            </w:tcBorders>
            <w:shd w:val="clear" w:color="auto" w:fill="auto"/>
          </w:tcPr>
          <w:p w:rsidR="004735BF" w:rsidRPr="0064213F" w:rsidRDefault="004735BF"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w:hAnsi="Arial" w:cs="Arial"/>
                <w:sz w:val="18"/>
                <w:szCs w:val="18"/>
                <w:lang w:val="en-US"/>
              </w:rPr>
            </w:pPr>
          </w:p>
        </w:tc>
        <w:tc>
          <w:tcPr>
            <w:tcW w:w="5974" w:type="dxa"/>
            <w:tcBorders>
              <w:top w:val="nil"/>
              <w:left w:val="nil"/>
              <w:bottom w:val="nil"/>
              <w:right w:val="nil"/>
            </w:tcBorders>
            <w:shd w:val="clear" w:color="auto" w:fill="auto"/>
          </w:tcPr>
          <w:p w:rsidR="004735BF" w:rsidRPr="0064213F" w:rsidRDefault="004735BF" w:rsidP="0064213F">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397"/>
              <w:jc w:val="both"/>
              <w:rPr>
                <w:rFonts w:ascii="Arial" w:hAnsi="Arial" w:cs="Arial"/>
                <w:sz w:val="20"/>
                <w:szCs w:val="20"/>
                <w:lang w:val="en-US"/>
              </w:rPr>
            </w:pPr>
            <w:r w:rsidRPr="0064213F">
              <w:rPr>
                <w:rFonts w:ascii="Arial" w:hAnsi="Arial" w:cs="Arial"/>
                <w:i/>
                <w:iCs/>
                <w:sz w:val="20"/>
                <w:szCs w:val="20"/>
                <w:lang w:val="en-US"/>
              </w:rPr>
              <w:t xml:space="preserve">This warranty service coupon is to be sent to the Manufacturer’s address and serves as </w:t>
            </w:r>
            <w:r w:rsidRPr="0064213F">
              <w:rPr>
                <w:rFonts w:ascii="Arial" w:hAnsi="Arial" w:cs="Arial"/>
                <w:i/>
                <w:sz w:val="20"/>
                <w:szCs w:val="20"/>
                <w:lang w:val="en"/>
              </w:rPr>
              <w:t>the billing basis for the repairs done within the warranty period.</w:t>
            </w:r>
          </w:p>
        </w:tc>
      </w:tr>
    </w:tbl>
    <w:p w:rsidR="00E75B48" w:rsidRPr="009453FF" w:rsidRDefault="00E75B48" w:rsidP="0080612C">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397"/>
        <w:jc w:val="both"/>
        <w:rPr>
          <w:rFonts w:ascii="Arial" w:hAnsi="Arial" w:cs="Arial"/>
          <w:sz w:val="18"/>
          <w:szCs w:val="18"/>
          <w:lang w:val="en-US"/>
        </w:rPr>
      </w:pPr>
    </w:p>
    <w:sectPr w:rsidR="00E75B48" w:rsidRPr="009453FF" w:rsidSect="000A5D71">
      <w:headerReference w:type="default" r:id="rId45"/>
      <w:footerReference w:type="default" r:id="rId46"/>
      <w:pgSz w:w="16838" w:h="11906" w:orient="landscape" w:code="9"/>
      <w:pgMar w:top="680" w:right="680" w:bottom="567" w:left="8732" w:header="227" w:footer="340" w:gutter="284"/>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5AFD" w:rsidRDefault="001E5AFD">
      <w:r>
        <w:separator/>
      </w:r>
    </w:p>
  </w:endnote>
  <w:endnote w:type="continuationSeparator" w:id="0">
    <w:p w:rsidR="001E5AFD" w:rsidRDefault="001E5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CE Bold">
    <w:altName w:val="Arial"/>
    <w:charset w:val="EE"/>
    <w:family w:val="swiss"/>
    <w:pitch w:val="variable"/>
    <w:sig w:usb0="00000005" w:usb1="00000000" w:usb2="00000000" w:usb3="00000000" w:csb0="00000002"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5F6" w:rsidRDefault="00787DC8">
    <w:pPr>
      <w:pStyle w:val="a5"/>
      <w:rPr>
        <w:i/>
        <w:sz w:val="18"/>
      </w:rPr>
    </w:pPr>
    <w:r>
      <w:rPr>
        <w:i/>
        <w:noProof/>
        <w:sz w:val="20"/>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85725</wp:posOffset>
              </wp:positionV>
              <wp:extent cx="4646295" cy="7620"/>
              <wp:effectExtent l="22860" t="19050" r="17145" b="2095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6295" cy="7620"/>
                      </a:xfrm>
                      <a:prstGeom prst="line">
                        <a:avLst/>
                      </a:prstGeom>
                      <a:noFill/>
                      <a:ln w="317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66D07"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75pt" to="366.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" strokecolor="gray" strokeweight="2.5pt"/>
          </w:pict>
        </mc:Fallback>
      </mc:AlternateContent>
    </w:r>
  </w:p>
  <w:p w:rsidR="002065F6" w:rsidRPr="00661D54" w:rsidRDefault="002065F6" w:rsidP="00661D54">
    <w:pPr>
      <w:pStyle w:val="a5"/>
      <w:ind w:left="397"/>
      <w:rPr>
        <w:rFonts w:cs="Arial"/>
        <w:i/>
        <w:iCs/>
        <w:lang w:val="en-US"/>
      </w:rPr>
    </w:pPr>
    <w:r w:rsidRPr="00661D54">
      <w:rPr>
        <w:rFonts w:cs="Arial"/>
        <w:i/>
        <w:sz w:val="20"/>
        <w:lang w:val="en-US"/>
      </w:rPr>
      <w:t xml:space="preserve">Operating Manual                    </w:t>
    </w:r>
    <w:r>
      <w:rPr>
        <w:rFonts w:cs="Arial"/>
        <w:i/>
        <w:sz w:val="20"/>
        <w:lang w:val="en-US"/>
      </w:rPr>
      <w:t xml:space="preserve">                   </w:t>
    </w:r>
    <w:r>
      <w:rPr>
        <w:rFonts w:cs="Arial"/>
        <w:i/>
        <w:sz w:val="20"/>
        <w:lang w:val="en-US"/>
      </w:rPr>
      <w:tab/>
      <w:t xml:space="preserve">                                 </w:t>
    </w:r>
    <w:r w:rsidRPr="00661D54">
      <w:rPr>
        <w:rFonts w:cs="Arial"/>
        <w:i/>
        <w:sz w:val="20"/>
        <w:lang w:val="en-US"/>
      </w:rPr>
      <w:t xml:space="preserve">Page </w:t>
    </w:r>
    <w:r w:rsidRPr="00661D54">
      <w:rPr>
        <w:rStyle w:val="a6"/>
        <w:rFonts w:cs="Arial"/>
        <w:i/>
        <w:iCs/>
        <w:sz w:val="20"/>
      </w:rPr>
      <w:fldChar w:fldCharType="begin"/>
    </w:r>
    <w:r w:rsidRPr="00661D54">
      <w:rPr>
        <w:rStyle w:val="a6"/>
        <w:rFonts w:cs="Arial"/>
        <w:i/>
        <w:iCs/>
        <w:sz w:val="20"/>
        <w:lang w:val="en-US"/>
      </w:rPr>
      <w:instrText xml:space="preserve"> PAGE </w:instrText>
    </w:r>
    <w:r w:rsidRPr="00661D54">
      <w:rPr>
        <w:rStyle w:val="a6"/>
        <w:rFonts w:cs="Arial"/>
        <w:i/>
        <w:iCs/>
        <w:sz w:val="20"/>
      </w:rPr>
      <w:fldChar w:fldCharType="separate"/>
    </w:r>
    <w:r w:rsidR="00A34900">
      <w:rPr>
        <w:rStyle w:val="a6"/>
        <w:rFonts w:cs="Arial"/>
        <w:i/>
        <w:iCs/>
        <w:noProof/>
        <w:sz w:val="20"/>
        <w:lang w:val="en-US"/>
      </w:rPr>
      <w:t>2</w:t>
    </w:r>
    <w:r w:rsidRPr="00661D54">
      <w:rPr>
        <w:rStyle w:val="a6"/>
        <w:rFonts w:cs="Arial"/>
        <w:i/>
        <w:i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5AFD" w:rsidRDefault="001E5AFD">
      <w:r>
        <w:separator/>
      </w:r>
    </w:p>
  </w:footnote>
  <w:footnote w:type="continuationSeparator" w:id="0">
    <w:p w:rsidR="001E5AFD" w:rsidRDefault="001E5A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5F6" w:rsidRPr="00661D54" w:rsidRDefault="00787DC8" w:rsidP="0088245E">
    <w:pPr>
      <w:pStyle w:val="a4"/>
      <w:ind w:firstLine="142"/>
      <w:rPr>
        <w:rFonts w:cs="Arial"/>
        <w:b/>
        <w:i/>
        <w:sz w:val="20"/>
        <w:lang w:val="en-US"/>
      </w:rPr>
    </w:pPr>
    <w:r>
      <w:rPr>
        <w:rFonts w:cs="Arial"/>
        <w:b/>
        <w:i/>
        <w:noProof/>
        <w:sz w:val="20"/>
      </w:rPr>
      <mc:AlternateContent>
        <mc:Choice Requires="wps">
          <w:drawing>
            <wp:anchor distT="0" distB="0" distL="114300" distR="114300" simplePos="0" relativeHeight="251657216" behindDoc="0" locked="0" layoutInCell="0" allowOverlap="1">
              <wp:simplePos x="0" y="0"/>
              <wp:positionH relativeFrom="column">
                <wp:posOffset>-39370</wp:posOffset>
              </wp:positionH>
              <wp:positionV relativeFrom="paragraph">
                <wp:posOffset>167640</wp:posOffset>
              </wp:positionV>
              <wp:extent cx="4627245" cy="0"/>
              <wp:effectExtent l="17780" t="24765" r="22225" b="2286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7245" cy="0"/>
                      </a:xfrm>
                      <a:prstGeom prst="line">
                        <a:avLst/>
                      </a:prstGeom>
                      <a:noFill/>
                      <a:ln w="317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D5C4C"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13.2pt" to="361.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" o:allowincell="f" strokecolor="gray" strokeweight="2.5pt"/>
          </w:pict>
        </mc:Fallback>
      </mc:AlternateContent>
    </w:r>
    <w:r w:rsidR="002065F6" w:rsidRPr="00661D54">
      <w:rPr>
        <w:rFonts w:cs="Arial"/>
        <w:b/>
        <w:i/>
        <w:sz w:val="20"/>
        <w:lang w:val="en-US"/>
      </w:rPr>
      <w:t>OP</w:t>
    </w:r>
    <w:r w:rsidR="00827FA8">
      <w:rPr>
        <w:rFonts w:cs="Arial"/>
        <w:b/>
        <w:i/>
        <w:sz w:val="20"/>
        <w:lang w:val="en-US"/>
      </w:rPr>
      <w:t>H</w:t>
    </w:r>
    <w:r w:rsidR="002065F6" w:rsidRPr="00661D54">
      <w:rPr>
        <w:rFonts w:cs="Arial"/>
        <w:b/>
        <w:i/>
        <w:sz w:val="20"/>
        <w:lang w:val="en-US"/>
      </w:rPr>
      <w:t>THALMAG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E025E"/>
    <w:multiLevelType w:val="singleLevel"/>
    <w:tmpl w:val="04190011"/>
    <w:lvl w:ilvl="0">
      <w:start w:val="6"/>
      <w:numFmt w:val="decimal"/>
      <w:lvlText w:val="%1)"/>
      <w:lvlJc w:val="left"/>
      <w:pPr>
        <w:tabs>
          <w:tab w:val="num" w:pos="360"/>
        </w:tabs>
        <w:ind w:left="360" w:hanging="360"/>
      </w:pPr>
      <w:rPr>
        <w:rFonts w:hint="default"/>
      </w:rPr>
    </w:lvl>
  </w:abstractNum>
  <w:abstractNum w:abstractNumId="1" w15:restartNumberingAfterBreak="0">
    <w:nsid w:val="0376752E"/>
    <w:multiLevelType w:val="singleLevel"/>
    <w:tmpl w:val="C59C91DC"/>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 w15:restartNumberingAfterBreak="0">
    <w:nsid w:val="03D41DCD"/>
    <w:multiLevelType w:val="multilevel"/>
    <w:tmpl w:val="EB32877E"/>
    <w:lvl w:ilvl="0">
      <w:start w:val="2"/>
      <w:numFmt w:val="decimal"/>
      <w:lvlText w:val="%1."/>
      <w:lvlJc w:val="left"/>
      <w:pPr>
        <w:tabs>
          <w:tab w:val="num" w:pos="570"/>
        </w:tabs>
        <w:ind w:left="570" w:hanging="570"/>
      </w:pPr>
      <w:rPr>
        <w:rFonts w:hint="default"/>
      </w:rPr>
    </w:lvl>
    <w:lvl w:ilvl="1">
      <w:start w:val="10"/>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432"/>
        </w:tabs>
        <w:ind w:left="4432" w:hanging="2160"/>
      </w:pPr>
      <w:rPr>
        <w:rFonts w:hint="default"/>
      </w:rPr>
    </w:lvl>
  </w:abstractNum>
  <w:abstractNum w:abstractNumId="3" w15:restartNumberingAfterBreak="0">
    <w:nsid w:val="09AE0CBA"/>
    <w:multiLevelType w:val="multilevel"/>
    <w:tmpl w:val="EFA2D08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0BEE5F18"/>
    <w:multiLevelType w:val="singleLevel"/>
    <w:tmpl w:val="0419000F"/>
    <w:lvl w:ilvl="0">
      <w:start w:val="1"/>
      <w:numFmt w:val="decimal"/>
      <w:lvlText w:val="%1."/>
      <w:lvlJc w:val="left"/>
      <w:pPr>
        <w:tabs>
          <w:tab w:val="num" w:pos="360"/>
        </w:tabs>
        <w:ind w:left="360" w:hanging="360"/>
      </w:pPr>
      <w:rPr>
        <w:rFonts w:hint="default"/>
      </w:rPr>
    </w:lvl>
  </w:abstractNum>
  <w:abstractNum w:abstractNumId="5" w15:restartNumberingAfterBreak="0">
    <w:nsid w:val="125621D2"/>
    <w:multiLevelType w:val="hybridMultilevel"/>
    <w:tmpl w:val="7A3A9EE8"/>
    <w:lvl w:ilvl="0" w:tplc="FB1283CA">
      <w:start w:val="6"/>
      <w:numFmt w:val="bullet"/>
      <w:lvlText w:val="–"/>
      <w:lvlJc w:val="left"/>
      <w:pPr>
        <w:ind w:left="420" w:hanging="360"/>
      </w:pPr>
      <w:rPr>
        <w:rFonts w:ascii="Arial" w:eastAsia="Times New Roman" w:hAnsi="Arial"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15:restartNumberingAfterBreak="0">
    <w:nsid w:val="134F69CE"/>
    <w:multiLevelType w:val="multilevel"/>
    <w:tmpl w:val="BF20E1F4"/>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900"/>
        </w:tabs>
        <w:ind w:left="900" w:hanging="60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7" w15:restartNumberingAfterBreak="0">
    <w:nsid w:val="17B233B2"/>
    <w:multiLevelType w:val="hybridMultilevel"/>
    <w:tmpl w:val="C0D07176"/>
    <w:lvl w:ilvl="0" w:tplc="4C8C108C">
      <w:start w:val="3"/>
      <w:numFmt w:val="bullet"/>
      <w:lvlText w:val="•"/>
      <w:lvlJc w:val="left"/>
      <w:pPr>
        <w:ind w:left="1117" w:hanging="360"/>
      </w:pPr>
      <w:rPr>
        <w:rFonts w:ascii="Arial" w:eastAsia="Times New Roman" w:hAnsi="Arial" w:hint="default"/>
        <w:i/>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8" w15:restartNumberingAfterBreak="0">
    <w:nsid w:val="2A360D09"/>
    <w:multiLevelType w:val="singleLevel"/>
    <w:tmpl w:val="04190011"/>
    <w:lvl w:ilvl="0">
      <w:start w:val="1"/>
      <w:numFmt w:val="decimal"/>
      <w:lvlText w:val="%1)"/>
      <w:lvlJc w:val="left"/>
      <w:pPr>
        <w:tabs>
          <w:tab w:val="num" w:pos="360"/>
        </w:tabs>
        <w:ind w:left="360" w:hanging="360"/>
      </w:pPr>
      <w:rPr>
        <w:rFonts w:hint="default"/>
      </w:rPr>
    </w:lvl>
  </w:abstractNum>
  <w:abstractNum w:abstractNumId="9" w15:restartNumberingAfterBreak="0">
    <w:nsid w:val="2B797473"/>
    <w:multiLevelType w:val="multilevel"/>
    <w:tmpl w:val="B20CF238"/>
    <w:lvl w:ilvl="0">
      <w:start w:val="2"/>
      <w:numFmt w:val="decimal"/>
      <w:lvlText w:val="%1."/>
      <w:lvlJc w:val="left"/>
      <w:pPr>
        <w:tabs>
          <w:tab w:val="num" w:pos="600"/>
        </w:tabs>
        <w:ind w:left="600" w:hanging="600"/>
      </w:pPr>
      <w:rPr>
        <w:rFonts w:hint="default"/>
      </w:rPr>
    </w:lvl>
    <w:lvl w:ilvl="1">
      <w:start w:val="3"/>
      <w:numFmt w:val="decimal"/>
      <w:lvlText w:val="%1.%2."/>
      <w:lvlJc w:val="left"/>
      <w:pPr>
        <w:tabs>
          <w:tab w:val="num" w:pos="900"/>
        </w:tabs>
        <w:ind w:left="900" w:hanging="60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0" w15:restartNumberingAfterBreak="0">
    <w:nsid w:val="33981A81"/>
    <w:multiLevelType w:val="multilevel"/>
    <w:tmpl w:val="DD361AD0"/>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33C95251"/>
    <w:multiLevelType w:val="hybridMultilevel"/>
    <w:tmpl w:val="66A067C0"/>
    <w:lvl w:ilvl="0" w:tplc="0A80392E">
      <w:start w:val="3"/>
      <w:numFmt w:val="bullet"/>
      <w:lvlText w:val="-"/>
      <w:lvlJc w:val="left"/>
      <w:pPr>
        <w:ind w:left="757" w:hanging="360"/>
      </w:pPr>
      <w:rPr>
        <w:rFonts w:ascii="Arial" w:eastAsia="Times New Roman" w:hAnsi="Arial" w:hint="default"/>
        <w:i/>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2" w15:restartNumberingAfterBreak="0">
    <w:nsid w:val="350C3BB2"/>
    <w:multiLevelType w:val="multilevel"/>
    <w:tmpl w:val="C8FE5CC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20"/>
        </w:tabs>
        <w:ind w:left="1020" w:hanging="720"/>
      </w:pPr>
      <w:rPr>
        <w:rFonts w:hint="default"/>
      </w:rPr>
    </w:lvl>
    <w:lvl w:ilvl="2">
      <w:start w:val="1"/>
      <w:numFmt w:val="decimal"/>
      <w:isLgl/>
      <w:lvlText w:val="%1.%2.%3."/>
      <w:lvlJc w:val="left"/>
      <w:pPr>
        <w:tabs>
          <w:tab w:val="num" w:pos="1320"/>
        </w:tabs>
        <w:ind w:left="132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2280"/>
        </w:tabs>
        <w:ind w:left="2280" w:hanging="1080"/>
      </w:pPr>
      <w:rPr>
        <w:rFonts w:hint="default"/>
      </w:rPr>
    </w:lvl>
    <w:lvl w:ilvl="5">
      <w:start w:val="1"/>
      <w:numFmt w:val="decimal"/>
      <w:isLgl/>
      <w:lvlText w:val="%1.%2.%3.%4.%5.%6."/>
      <w:lvlJc w:val="left"/>
      <w:pPr>
        <w:tabs>
          <w:tab w:val="num" w:pos="2940"/>
        </w:tabs>
        <w:ind w:left="2940" w:hanging="1440"/>
      </w:pPr>
      <w:rPr>
        <w:rFonts w:hint="default"/>
      </w:rPr>
    </w:lvl>
    <w:lvl w:ilvl="6">
      <w:start w:val="1"/>
      <w:numFmt w:val="decimal"/>
      <w:isLgl/>
      <w:lvlText w:val="%1.%2.%3.%4.%5.%6.%7."/>
      <w:lvlJc w:val="left"/>
      <w:pPr>
        <w:tabs>
          <w:tab w:val="num" w:pos="3600"/>
        </w:tabs>
        <w:ind w:left="3600" w:hanging="1800"/>
      </w:pPr>
      <w:rPr>
        <w:rFonts w:hint="default"/>
      </w:rPr>
    </w:lvl>
    <w:lvl w:ilvl="7">
      <w:start w:val="1"/>
      <w:numFmt w:val="decimal"/>
      <w:isLgl/>
      <w:lvlText w:val="%1.%2.%3.%4.%5.%6.%7.%8."/>
      <w:lvlJc w:val="left"/>
      <w:pPr>
        <w:tabs>
          <w:tab w:val="num" w:pos="3900"/>
        </w:tabs>
        <w:ind w:left="3900" w:hanging="1800"/>
      </w:pPr>
      <w:rPr>
        <w:rFonts w:hint="default"/>
      </w:rPr>
    </w:lvl>
    <w:lvl w:ilvl="8">
      <w:start w:val="1"/>
      <w:numFmt w:val="decimal"/>
      <w:isLgl/>
      <w:lvlText w:val="%1.%2.%3.%4.%5.%6.%7.%8.%9."/>
      <w:lvlJc w:val="left"/>
      <w:pPr>
        <w:tabs>
          <w:tab w:val="num" w:pos="4560"/>
        </w:tabs>
        <w:ind w:left="4560" w:hanging="2160"/>
      </w:pPr>
      <w:rPr>
        <w:rFonts w:hint="default"/>
      </w:rPr>
    </w:lvl>
  </w:abstractNum>
  <w:abstractNum w:abstractNumId="13" w15:restartNumberingAfterBreak="0">
    <w:nsid w:val="35FC49DA"/>
    <w:multiLevelType w:val="hybridMultilevel"/>
    <w:tmpl w:val="F6EE931A"/>
    <w:lvl w:ilvl="0" w:tplc="4C8C108C">
      <w:start w:val="3"/>
      <w:numFmt w:val="bullet"/>
      <w:lvlText w:val="•"/>
      <w:lvlJc w:val="left"/>
      <w:pPr>
        <w:ind w:left="1117" w:hanging="360"/>
      </w:pPr>
      <w:rPr>
        <w:rFonts w:ascii="Arial" w:eastAsia="Times New Roman" w:hAnsi="Arial" w:hint="default"/>
        <w:i/>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4" w15:restartNumberingAfterBreak="0">
    <w:nsid w:val="37D34E34"/>
    <w:multiLevelType w:val="hybridMultilevel"/>
    <w:tmpl w:val="501EFE46"/>
    <w:lvl w:ilvl="0" w:tplc="4C8C108C">
      <w:start w:val="3"/>
      <w:numFmt w:val="bullet"/>
      <w:lvlText w:val="•"/>
      <w:lvlJc w:val="left"/>
      <w:pPr>
        <w:ind w:left="814" w:hanging="360"/>
      </w:pPr>
      <w:rPr>
        <w:rFonts w:ascii="Arial" w:eastAsia="Times New Roman" w:hAnsi="Arial" w:hint="default"/>
        <w:i/>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5" w15:restartNumberingAfterBreak="0">
    <w:nsid w:val="37E75B93"/>
    <w:multiLevelType w:val="hybridMultilevel"/>
    <w:tmpl w:val="A7B41018"/>
    <w:lvl w:ilvl="0" w:tplc="0A80392E">
      <w:start w:val="3"/>
      <w:numFmt w:val="bullet"/>
      <w:lvlText w:val="-"/>
      <w:lvlJc w:val="left"/>
      <w:pPr>
        <w:ind w:left="1117" w:hanging="360"/>
      </w:pPr>
      <w:rPr>
        <w:rFonts w:ascii="Arial" w:eastAsia="Times New Roman" w:hAnsi="Arial" w:hint="default"/>
        <w:i/>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6" w15:restartNumberingAfterBreak="0">
    <w:nsid w:val="3B0435E7"/>
    <w:multiLevelType w:val="singleLevel"/>
    <w:tmpl w:val="36001288"/>
    <w:lvl w:ilvl="0">
      <w:start w:val="1"/>
      <w:numFmt w:val="bullet"/>
      <w:lvlText w:val="-"/>
      <w:lvlJc w:val="left"/>
      <w:pPr>
        <w:tabs>
          <w:tab w:val="num" w:pos="644"/>
        </w:tabs>
        <w:ind w:left="644" w:hanging="360"/>
      </w:pPr>
      <w:rPr>
        <w:rFonts w:ascii="Times New Roman" w:hAnsi="Times New Roman" w:hint="default"/>
      </w:rPr>
    </w:lvl>
  </w:abstractNum>
  <w:abstractNum w:abstractNumId="17" w15:restartNumberingAfterBreak="0">
    <w:nsid w:val="3DFC3053"/>
    <w:multiLevelType w:val="hybridMultilevel"/>
    <w:tmpl w:val="29EEE088"/>
    <w:lvl w:ilvl="0" w:tplc="0A80392E">
      <w:start w:val="3"/>
      <w:numFmt w:val="bullet"/>
      <w:lvlText w:val="-"/>
      <w:lvlJc w:val="left"/>
      <w:pPr>
        <w:ind w:left="1211" w:hanging="360"/>
      </w:pPr>
      <w:rPr>
        <w:rFonts w:ascii="Arial" w:eastAsia="Times New Roman" w:hAnsi="Arial" w:hint="default"/>
        <w:i/>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8" w15:restartNumberingAfterBreak="0">
    <w:nsid w:val="3F724300"/>
    <w:multiLevelType w:val="hybridMultilevel"/>
    <w:tmpl w:val="F28A4574"/>
    <w:lvl w:ilvl="0" w:tplc="04190011">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8B17FC1"/>
    <w:multiLevelType w:val="hybridMultilevel"/>
    <w:tmpl w:val="C08E89B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4A695BA1"/>
    <w:multiLevelType w:val="singleLevel"/>
    <w:tmpl w:val="FB3CEC4A"/>
    <w:lvl w:ilvl="0">
      <w:start w:val="1"/>
      <w:numFmt w:val="decimal"/>
      <w:lvlText w:val="%1)"/>
      <w:lvlJc w:val="left"/>
      <w:pPr>
        <w:tabs>
          <w:tab w:val="num" w:pos="644"/>
        </w:tabs>
        <w:ind w:left="644" w:hanging="360"/>
      </w:pPr>
      <w:rPr>
        <w:rFonts w:hint="default"/>
      </w:rPr>
    </w:lvl>
  </w:abstractNum>
  <w:abstractNum w:abstractNumId="21" w15:restartNumberingAfterBreak="0">
    <w:nsid w:val="4B2E75A4"/>
    <w:multiLevelType w:val="singleLevel"/>
    <w:tmpl w:val="EB0811AE"/>
    <w:lvl w:ilvl="0">
      <w:start w:val="3"/>
      <w:numFmt w:val="decimal"/>
      <w:lvlText w:val="%1)"/>
      <w:lvlJc w:val="left"/>
      <w:pPr>
        <w:tabs>
          <w:tab w:val="num" w:pos="375"/>
        </w:tabs>
        <w:ind w:left="375" w:hanging="375"/>
      </w:pPr>
      <w:rPr>
        <w:rFonts w:hint="default"/>
      </w:rPr>
    </w:lvl>
  </w:abstractNum>
  <w:abstractNum w:abstractNumId="22" w15:restartNumberingAfterBreak="0">
    <w:nsid w:val="51514C93"/>
    <w:multiLevelType w:val="hybridMultilevel"/>
    <w:tmpl w:val="FE2C90C2"/>
    <w:lvl w:ilvl="0" w:tplc="64AA6A5E">
      <w:numFmt w:val="bullet"/>
      <w:lvlText w:val="-"/>
      <w:lvlJc w:val="left"/>
      <w:pPr>
        <w:ind w:left="757" w:hanging="360"/>
      </w:pPr>
      <w:rPr>
        <w:rFonts w:ascii="Arial" w:eastAsia="Times New Roman" w:hAnsi="Arial" w:cs="Aria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3" w15:restartNumberingAfterBreak="0">
    <w:nsid w:val="54B444D5"/>
    <w:multiLevelType w:val="hybridMultilevel"/>
    <w:tmpl w:val="8154E9C2"/>
    <w:lvl w:ilvl="0" w:tplc="0A80392E">
      <w:start w:val="3"/>
      <w:numFmt w:val="bullet"/>
      <w:lvlText w:val="-"/>
      <w:lvlJc w:val="left"/>
      <w:pPr>
        <w:ind w:left="417" w:hanging="360"/>
      </w:pPr>
      <w:rPr>
        <w:rFonts w:ascii="Arial" w:eastAsia="Times New Roman" w:hAnsi="Arial" w:hint="default"/>
        <w:i/>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24" w15:restartNumberingAfterBreak="0">
    <w:nsid w:val="5BCB357A"/>
    <w:multiLevelType w:val="singleLevel"/>
    <w:tmpl w:val="AEE2C654"/>
    <w:lvl w:ilvl="0">
      <w:start w:val="3"/>
      <w:numFmt w:val="bullet"/>
      <w:lvlText w:val="-"/>
      <w:lvlJc w:val="left"/>
      <w:pPr>
        <w:tabs>
          <w:tab w:val="num" w:pos="360"/>
        </w:tabs>
        <w:ind w:left="360" w:hanging="360"/>
      </w:pPr>
      <w:rPr>
        <w:rFonts w:hint="default"/>
      </w:rPr>
    </w:lvl>
  </w:abstractNum>
  <w:abstractNum w:abstractNumId="25" w15:restartNumberingAfterBreak="0">
    <w:nsid w:val="5EB47619"/>
    <w:multiLevelType w:val="singleLevel"/>
    <w:tmpl w:val="D7F2E21C"/>
    <w:lvl w:ilvl="0">
      <w:start w:val="1"/>
      <w:numFmt w:val="decimal"/>
      <w:lvlText w:val="%1)"/>
      <w:lvlJc w:val="left"/>
      <w:pPr>
        <w:tabs>
          <w:tab w:val="num" w:pos="660"/>
        </w:tabs>
        <w:ind w:left="660" w:hanging="360"/>
      </w:pPr>
      <w:rPr>
        <w:rFonts w:hint="default"/>
      </w:rPr>
    </w:lvl>
  </w:abstractNum>
  <w:abstractNum w:abstractNumId="26" w15:restartNumberingAfterBreak="0">
    <w:nsid w:val="6F240450"/>
    <w:multiLevelType w:val="hybridMultilevel"/>
    <w:tmpl w:val="47DE81EC"/>
    <w:lvl w:ilvl="0" w:tplc="0A80392E">
      <w:start w:val="3"/>
      <w:numFmt w:val="bullet"/>
      <w:lvlText w:val="-"/>
      <w:lvlJc w:val="left"/>
      <w:pPr>
        <w:ind w:left="814" w:hanging="360"/>
      </w:pPr>
      <w:rPr>
        <w:rFonts w:ascii="Arial" w:eastAsia="Times New Roman" w:hAnsi="Arial" w:hint="default"/>
        <w:i/>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7" w15:restartNumberingAfterBreak="0">
    <w:nsid w:val="7D207F4D"/>
    <w:multiLevelType w:val="singleLevel"/>
    <w:tmpl w:val="0419000F"/>
    <w:lvl w:ilvl="0">
      <w:start w:val="1"/>
      <w:numFmt w:val="decimal"/>
      <w:lvlText w:val="%1."/>
      <w:lvlJc w:val="left"/>
      <w:pPr>
        <w:tabs>
          <w:tab w:val="num" w:pos="360"/>
        </w:tabs>
        <w:ind w:left="360" w:hanging="360"/>
      </w:pPr>
      <w:rPr>
        <w:rFonts w:hint="default"/>
      </w:rPr>
    </w:lvl>
  </w:abstractNum>
  <w:num w:numId="1">
    <w:abstractNumId w:val="12"/>
  </w:num>
  <w:num w:numId="2">
    <w:abstractNumId w:val="25"/>
  </w:num>
  <w:num w:numId="3">
    <w:abstractNumId w:val="9"/>
  </w:num>
  <w:num w:numId="4">
    <w:abstractNumId w:val="24"/>
  </w:num>
  <w:num w:numId="5">
    <w:abstractNumId w:val="6"/>
  </w:num>
  <w:num w:numId="6">
    <w:abstractNumId w:val="1"/>
  </w:num>
  <w:num w:numId="7">
    <w:abstractNumId w:val="8"/>
  </w:num>
  <w:num w:numId="8">
    <w:abstractNumId w:val="4"/>
  </w:num>
  <w:num w:numId="9">
    <w:abstractNumId w:val="16"/>
  </w:num>
  <w:num w:numId="10">
    <w:abstractNumId w:val="27"/>
  </w:num>
  <w:num w:numId="11">
    <w:abstractNumId w:val="10"/>
  </w:num>
  <w:num w:numId="12">
    <w:abstractNumId w:val="0"/>
  </w:num>
  <w:num w:numId="13">
    <w:abstractNumId w:val="3"/>
  </w:num>
  <w:num w:numId="14">
    <w:abstractNumId w:val="2"/>
  </w:num>
  <w:num w:numId="15">
    <w:abstractNumId w:val="21"/>
  </w:num>
  <w:num w:numId="16">
    <w:abstractNumId w:val="20"/>
  </w:num>
  <w:num w:numId="17">
    <w:abstractNumId w:val="18"/>
  </w:num>
  <w:num w:numId="18">
    <w:abstractNumId w:val="22"/>
  </w:num>
  <w:num w:numId="19">
    <w:abstractNumId w:val="5"/>
  </w:num>
  <w:num w:numId="20">
    <w:abstractNumId w:val="23"/>
  </w:num>
  <w:num w:numId="21">
    <w:abstractNumId w:val="14"/>
  </w:num>
  <w:num w:numId="22">
    <w:abstractNumId w:val="19"/>
  </w:num>
  <w:num w:numId="23">
    <w:abstractNumId w:val="26"/>
  </w:num>
  <w:num w:numId="24">
    <w:abstractNumId w:val="11"/>
  </w:num>
  <w:num w:numId="25">
    <w:abstractNumId w:val="15"/>
  </w:num>
  <w:num w:numId="26">
    <w:abstractNumId w:val="13"/>
  </w:num>
  <w:num w:numId="27">
    <w:abstractNumId w:val="7"/>
  </w:num>
  <w:num w:numId="28">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drawingGridHorizontalSpacing w:val="6"/>
  <w:drawingGridVerticalSpacing w:val="6"/>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D82"/>
    <w:rsid w:val="000032BC"/>
    <w:rsid w:val="00005637"/>
    <w:rsid w:val="000102DE"/>
    <w:rsid w:val="00010ADE"/>
    <w:rsid w:val="00011CF5"/>
    <w:rsid w:val="0001224F"/>
    <w:rsid w:val="000178FF"/>
    <w:rsid w:val="00021404"/>
    <w:rsid w:val="00024534"/>
    <w:rsid w:val="000303E1"/>
    <w:rsid w:val="0003063D"/>
    <w:rsid w:val="00035819"/>
    <w:rsid w:val="00047C74"/>
    <w:rsid w:val="00047CAE"/>
    <w:rsid w:val="000543EE"/>
    <w:rsid w:val="00060B0D"/>
    <w:rsid w:val="00067F56"/>
    <w:rsid w:val="000A32A2"/>
    <w:rsid w:val="000A4FD5"/>
    <w:rsid w:val="000A5D71"/>
    <w:rsid w:val="000B0869"/>
    <w:rsid w:val="000B0E41"/>
    <w:rsid w:val="000B15D7"/>
    <w:rsid w:val="000B1C6E"/>
    <w:rsid w:val="000C1D5E"/>
    <w:rsid w:val="000D4F97"/>
    <w:rsid w:val="000D5032"/>
    <w:rsid w:val="000E1107"/>
    <w:rsid w:val="000E44A3"/>
    <w:rsid w:val="000E5D4A"/>
    <w:rsid w:val="000F1FD0"/>
    <w:rsid w:val="000F6902"/>
    <w:rsid w:val="00101F88"/>
    <w:rsid w:val="00102C53"/>
    <w:rsid w:val="00106ECD"/>
    <w:rsid w:val="00115D97"/>
    <w:rsid w:val="00116A1A"/>
    <w:rsid w:val="001308BA"/>
    <w:rsid w:val="00132166"/>
    <w:rsid w:val="001371AE"/>
    <w:rsid w:val="001432AF"/>
    <w:rsid w:val="001615CB"/>
    <w:rsid w:val="0016406A"/>
    <w:rsid w:val="00165366"/>
    <w:rsid w:val="00170BF7"/>
    <w:rsid w:val="00183E39"/>
    <w:rsid w:val="00195E45"/>
    <w:rsid w:val="001A4FEE"/>
    <w:rsid w:val="001A5A7A"/>
    <w:rsid w:val="001B1B01"/>
    <w:rsid w:val="001B1E62"/>
    <w:rsid w:val="001B1F1A"/>
    <w:rsid w:val="001C1F51"/>
    <w:rsid w:val="001D0503"/>
    <w:rsid w:val="001D0609"/>
    <w:rsid w:val="001D36B0"/>
    <w:rsid w:val="001D53E9"/>
    <w:rsid w:val="001E4356"/>
    <w:rsid w:val="001E4741"/>
    <w:rsid w:val="001E5AFD"/>
    <w:rsid w:val="001F0ED4"/>
    <w:rsid w:val="001F681A"/>
    <w:rsid w:val="002065F6"/>
    <w:rsid w:val="0021613C"/>
    <w:rsid w:val="002171BE"/>
    <w:rsid w:val="00220FAD"/>
    <w:rsid w:val="002231DE"/>
    <w:rsid w:val="00234B04"/>
    <w:rsid w:val="00236683"/>
    <w:rsid w:val="002541FE"/>
    <w:rsid w:val="0025423B"/>
    <w:rsid w:val="0026071A"/>
    <w:rsid w:val="00262726"/>
    <w:rsid w:val="00262F00"/>
    <w:rsid w:val="002659B4"/>
    <w:rsid w:val="00280950"/>
    <w:rsid w:val="00282D39"/>
    <w:rsid w:val="00283259"/>
    <w:rsid w:val="002854BF"/>
    <w:rsid w:val="0029301E"/>
    <w:rsid w:val="002A513D"/>
    <w:rsid w:val="002B0F77"/>
    <w:rsid w:val="002B33A0"/>
    <w:rsid w:val="002C20B1"/>
    <w:rsid w:val="002C2E58"/>
    <w:rsid w:val="002C6046"/>
    <w:rsid w:val="002C76E1"/>
    <w:rsid w:val="002E41BC"/>
    <w:rsid w:val="002E5C5F"/>
    <w:rsid w:val="003022A2"/>
    <w:rsid w:val="00305001"/>
    <w:rsid w:val="00305978"/>
    <w:rsid w:val="00313BD6"/>
    <w:rsid w:val="00315079"/>
    <w:rsid w:val="003236EE"/>
    <w:rsid w:val="00346DE2"/>
    <w:rsid w:val="00356521"/>
    <w:rsid w:val="00363C86"/>
    <w:rsid w:val="00363CFA"/>
    <w:rsid w:val="0036484E"/>
    <w:rsid w:val="0036740C"/>
    <w:rsid w:val="00375DD5"/>
    <w:rsid w:val="00385D5A"/>
    <w:rsid w:val="00385FE8"/>
    <w:rsid w:val="00386B66"/>
    <w:rsid w:val="003976E7"/>
    <w:rsid w:val="003B334B"/>
    <w:rsid w:val="003B706F"/>
    <w:rsid w:val="003B79D9"/>
    <w:rsid w:val="003B7AC6"/>
    <w:rsid w:val="003C1556"/>
    <w:rsid w:val="003C61E0"/>
    <w:rsid w:val="003D2EB6"/>
    <w:rsid w:val="003D4056"/>
    <w:rsid w:val="003D55F2"/>
    <w:rsid w:val="003D5E9F"/>
    <w:rsid w:val="003D6CAD"/>
    <w:rsid w:val="003E1423"/>
    <w:rsid w:val="003E1865"/>
    <w:rsid w:val="003E5D00"/>
    <w:rsid w:val="003F1B88"/>
    <w:rsid w:val="003F7B0C"/>
    <w:rsid w:val="004002FA"/>
    <w:rsid w:val="0040639E"/>
    <w:rsid w:val="00413BDA"/>
    <w:rsid w:val="00414D64"/>
    <w:rsid w:val="00424584"/>
    <w:rsid w:val="00425CD8"/>
    <w:rsid w:val="00426DFD"/>
    <w:rsid w:val="00442309"/>
    <w:rsid w:val="00447D33"/>
    <w:rsid w:val="00465E8A"/>
    <w:rsid w:val="00470AD3"/>
    <w:rsid w:val="004735BF"/>
    <w:rsid w:val="004767C5"/>
    <w:rsid w:val="004962F7"/>
    <w:rsid w:val="0049646A"/>
    <w:rsid w:val="004B1234"/>
    <w:rsid w:val="004B3128"/>
    <w:rsid w:val="004B4023"/>
    <w:rsid w:val="004C2354"/>
    <w:rsid w:val="004D281E"/>
    <w:rsid w:val="004D52E3"/>
    <w:rsid w:val="004E1DA4"/>
    <w:rsid w:val="004E3DB8"/>
    <w:rsid w:val="004F0F27"/>
    <w:rsid w:val="004F67D5"/>
    <w:rsid w:val="00501379"/>
    <w:rsid w:val="005035EB"/>
    <w:rsid w:val="005048C8"/>
    <w:rsid w:val="005069B0"/>
    <w:rsid w:val="005131E3"/>
    <w:rsid w:val="0051491D"/>
    <w:rsid w:val="005157FB"/>
    <w:rsid w:val="00522C08"/>
    <w:rsid w:val="00525D3C"/>
    <w:rsid w:val="00526B15"/>
    <w:rsid w:val="00530B8E"/>
    <w:rsid w:val="00532E2C"/>
    <w:rsid w:val="00536242"/>
    <w:rsid w:val="00541411"/>
    <w:rsid w:val="00542938"/>
    <w:rsid w:val="00546764"/>
    <w:rsid w:val="00551E71"/>
    <w:rsid w:val="00555F76"/>
    <w:rsid w:val="00561648"/>
    <w:rsid w:val="00566BE1"/>
    <w:rsid w:val="00575648"/>
    <w:rsid w:val="00576100"/>
    <w:rsid w:val="00577A31"/>
    <w:rsid w:val="00585120"/>
    <w:rsid w:val="00586701"/>
    <w:rsid w:val="005913E1"/>
    <w:rsid w:val="00595B0E"/>
    <w:rsid w:val="00596384"/>
    <w:rsid w:val="005979BE"/>
    <w:rsid w:val="005A4C93"/>
    <w:rsid w:val="005B004F"/>
    <w:rsid w:val="005B1134"/>
    <w:rsid w:val="005C1CC4"/>
    <w:rsid w:val="005C6D0C"/>
    <w:rsid w:val="005C7AAC"/>
    <w:rsid w:val="005D33D9"/>
    <w:rsid w:val="005E38B2"/>
    <w:rsid w:val="005F5110"/>
    <w:rsid w:val="00610A8D"/>
    <w:rsid w:val="00611D89"/>
    <w:rsid w:val="00612132"/>
    <w:rsid w:val="006231AF"/>
    <w:rsid w:val="0063577B"/>
    <w:rsid w:val="006420E4"/>
    <w:rsid w:val="0064213F"/>
    <w:rsid w:val="00644B73"/>
    <w:rsid w:val="0064551C"/>
    <w:rsid w:val="00645D3A"/>
    <w:rsid w:val="006465C1"/>
    <w:rsid w:val="00646BE5"/>
    <w:rsid w:val="006508D5"/>
    <w:rsid w:val="00657FA0"/>
    <w:rsid w:val="00661D54"/>
    <w:rsid w:val="00662143"/>
    <w:rsid w:val="006631FD"/>
    <w:rsid w:val="00665BAD"/>
    <w:rsid w:val="006720C8"/>
    <w:rsid w:val="006721B3"/>
    <w:rsid w:val="006735C7"/>
    <w:rsid w:val="00674BE3"/>
    <w:rsid w:val="00674DE8"/>
    <w:rsid w:val="006767C0"/>
    <w:rsid w:val="006857EA"/>
    <w:rsid w:val="006868DD"/>
    <w:rsid w:val="006917C5"/>
    <w:rsid w:val="006926B8"/>
    <w:rsid w:val="00694C09"/>
    <w:rsid w:val="006A086C"/>
    <w:rsid w:val="006A1D9A"/>
    <w:rsid w:val="006A57A7"/>
    <w:rsid w:val="006B3472"/>
    <w:rsid w:val="006B780B"/>
    <w:rsid w:val="006C2600"/>
    <w:rsid w:val="006C4E3D"/>
    <w:rsid w:val="006D4861"/>
    <w:rsid w:val="006E23B9"/>
    <w:rsid w:val="006E3947"/>
    <w:rsid w:val="006F091A"/>
    <w:rsid w:val="007002F3"/>
    <w:rsid w:val="00704346"/>
    <w:rsid w:val="00705F68"/>
    <w:rsid w:val="00706613"/>
    <w:rsid w:val="007068F4"/>
    <w:rsid w:val="00710C3B"/>
    <w:rsid w:val="00724BA9"/>
    <w:rsid w:val="007357EF"/>
    <w:rsid w:val="00742428"/>
    <w:rsid w:val="0074643C"/>
    <w:rsid w:val="00753547"/>
    <w:rsid w:val="00762C4C"/>
    <w:rsid w:val="00773843"/>
    <w:rsid w:val="007751C9"/>
    <w:rsid w:val="00776596"/>
    <w:rsid w:val="0078282E"/>
    <w:rsid w:val="00787DC8"/>
    <w:rsid w:val="007925E3"/>
    <w:rsid w:val="0079452A"/>
    <w:rsid w:val="007A69C6"/>
    <w:rsid w:val="007B5C40"/>
    <w:rsid w:val="007B754A"/>
    <w:rsid w:val="007D30BD"/>
    <w:rsid w:val="007D6036"/>
    <w:rsid w:val="007D69B5"/>
    <w:rsid w:val="007E2CBD"/>
    <w:rsid w:val="007F09B8"/>
    <w:rsid w:val="007F1F20"/>
    <w:rsid w:val="00801AC5"/>
    <w:rsid w:val="00801DF7"/>
    <w:rsid w:val="0080612C"/>
    <w:rsid w:val="00811C9D"/>
    <w:rsid w:val="00813A20"/>
    <w:rsid w:val="00813E96"/>
    <w:rsid w:val="00817F02"/>
    <w:rsid w:val="00820972"/>
    <w:rsid w:val="00821990"/>
    <w:rsid w:val="00823F7C"/>
    <w:rsid w:val="00827FA8"/>
    <w:rsid w:val="008347D5"/>
    <w:rsid w:val="00835700"/>
    <w:rsid w:val="00851367"/>
    <w:rsid w:val="008527C7"/>
    <w:rsid w:val="008569A5"/>
    <w:rsid w:val="00857E8A"/>
    <w:rsid w:val="0086154D"/>
    <w:rsid w:val="00866530"/>
    <w:rsid w:val="0086742D"/>
    <w:rsid w:val="0086764E"/>
    <w:rsid w:val="0087033F"/>
    <w:rsid w:val="00871223"/>
    <w:rsid w:val="008713D2"/>
    <w:rsid w:val="0088196F"/>
    <w:rsid w:val="0088245E"/>
    <w:rsid w:val="00883673"/>
    <w:rsid w:val="00887E41"/>
    <w:rsid w:val="00891FA3"/>
    <w:rsid w:val="0089263E"/>
    <w:rsid w:val="00893CD4"/>
    <w:rsid w:val="00893FD9"/>
    <w:rsid w:val="00895D0D"/>
    <w:rsid w:val="00896C4F"/>
    <w:rsid w:val="008A49C4"/>
    <w:rsid w:val="008A5A25"/>
    <w:rsid w:val="008B0387"/>
    <w:rsid w:val="008B087A"/>
    <w:rsid w:val="008B2E8F"/>
    <w:rsid w:val="008B3B27"/>
    <w:rsid w:val="008C32CC"/>
    <w:rsid w:val="008C4BD9"/>
    <w:rsid w:val="008C4F5A"/>
    <w:rsid w:val="008C55F3"/>
    <w:rsid w:val="008D5B95"/>
    <w:rsid w:val="008E5C92"/>
    <w:rsid w:val="008E76E8"/>
    <w:rsid w:val="008F2BD1"/>
    <w:rsid w:val="009248E3"/>
    <w:rsid w:val="00927ABC"/>
    <w:rsid w:val="00933662"/>
    <w:rsid w:val="0093660F"/>
    <w:rsid w:val="009453FF"/>
    <w:rsid w:val="0094562E"/>
    <w:rsid w:val="0095251D"/>
    <w:rsid w:val="009555B6"/>
    <w:rsid w:val="00982A7F"/>
    <w:rsid w:val="009B4F79"/>
    <w:rsid w:val="009C4285"/>
    <w:rsid w:val="009C5630"/>
    <w:rsid w:val="009D3375"/>
    <w:rsid w:val="009D5F15"/>
    <w:rsid w:val="009D6833"/>
    <w:rsid w:val="009F6D82"/>
    <w:rsid w:val="00A127DE"/>
    <w:rsid w:val="00A23625"/>
    <w:rsid w:val="00A27EB7"/>
    <w:rsid w:val="00A32676"/>
    <w:rsid w:val="00A34900"/>
    <w:rsid w:val="00A47949"/>
    <w:rsid w:val="00A5005D"/>
    <w:rsid w:val="00A50E47"/>
    <w:rsid w:val="00A5491A"/>
    <w:rsid w:val="00A565E2"/>
    <w:rsid w:val="00A7145A"/>
    <w:rsid w:val="00A72083"/>
    <w:rsid w:val="00A77276"/>
    <w:rsid w:val="00A77846"/>
    <w:rsid w:val="00A812B6"/>
    <w:rsid w:val="00A93A46"/>
    <w:rsid w:val="00A94680"/>
    <w:rsid w:val="00A972BC"/>
    <w:rsid w:val="00AA685F"/>
    <w:rsid w:val="00AC342B"/>
    <w:rsid w:val="00AC5ED9"/>
    <w:rsid w:val="00AD5EB9"/>
    <w:rsid w:val="00AE03E1"/>
    <w:rsid w:val="00B00117"/>
    <w:rsid w:val="00B00F2E"/>
    <w:rsid w:val="00B049E4"/>
    <w:rsid w:val="00B04AE8"/>
    <w:rsid w:val="00B0537B"/>
    <w:rsid w:val="00B12810"/>
    <w:rsid w:val="00B13F26"/>
    <w:rsid w:val="00B15BDB"/>
    <w:rsid w:val="00B15D54"/>
    <w:rsid w:val="00B3603D"/>
    <w:rsid w:val="00B42E79"/>
    <w:rsid w:val="00B44566"/>
    <w:rsid w:val="00B514FF"/>
    <w:rsid w:val="00B568D6"/>
    <w:rsid w:val="00B60D4F"/>
    <w:rsid w:val="00B7136D"/>
    <w:rsid w:val="00B7177E"/>
    <w:rsid w:val="00B74DA0"/>
    <w:rsid w:val="00B818BA"/>
    <w:rsid w:val="00B86B21"/>
    <w:rsid w:val="00B9220B"/>
    <w:rsid w:val="00B93ADF"/>
    <w:rsid w:val="00B9666D"/>
    <w:rsid w:val="00BA0FAE"/>
    <w:rsid w:val="00BC0819"/>
    <w:rsid w:val="00BC7ACC"/>
    <w:rsid w:val="00BD3CD0"/>
    <w:rsid w:val="00BD702F"/>
    <w:rsid w:val="00BE2301"/>
    <w:rsid w:val="00BE7819"/>
    <w:rsid w:val="00BF052D"/>
    <w:rsid w:val="00C13985"/>
    <w:rsid w:val="00C246B2"/>
    <w:rsid w:val="00C303E5"/>
    <w:rsid w:val="00C31664"/>
    <w:rsid w:val="00C3237A"/>
    <w:rsid w:val="00C329A8"/>
    <w:rsid w:val="00C34108"/>
    <w:rsid w:val="00C3694A"/>
    <w:rsid w:val="00C405A9"/>
    <w:rsid w:val="00C422D0"/>
    <w:rsid w:val="00C4271A"/>
    <w:rsid w:val="00C42D42"/>
    <w:rsid w:val="00C6006F"/>
    <w:rsid w:val="00C62B33"/>
    <w:rsid w:val="00C73201"/>
    <w:rsid w:val="00C829ED"/>
    <w:rsid w:val="00C86ED9"/>
    <w:rsid w:val="00C945B2"/>
    <w:rsid w:val="00C94A02"/>
    <w:rsid w:val="00C95866"/>
    <w:rsid w:val="00CA26BA"/>
    <w:rsid w:val="00CA59AE"/>
    <w:rsid w:val="00CA6E88"/>
    <w:rsid w:val="00CB0F6D"/>
    <w:rsid w:val="00CB1635"/>
    <w:rsid w:val="00CC4071"/>
    <w:rsid w:val="00CC4534"/>
    <w:rsid w:val="00CC4A0F"/>
    <w:rsid w:val="00CE5B05"/>
    <w:rsid w:val="00CF05E1"/>
    <w:rsid w:val="00CF1DCC"/>
    <w:rsid w:val="00CF7839"/>
    <w:rsid w:val="00D00D97"/>
    <w:rsid w:val="00D04C12"/>
    <w:rsid w:val="00D11B26"/>
    <w:rsid w:val="00D15224"/>
    <w:rsid w:val="00D20357"/>
    <w:rsid w:val="00D31AB3"/>
    <w:rsid w:val="00D35463"/>
    <w:rsid w:val="00D47C92"/>
    <w:rsid w:val="00D5655A"/>
    <w:rsid w:val="00D66405"/>
    <w:rsid w:val="00D729BE"/>
    <w:rsid w:val="00D76965"/>
    <w:rsid w:val="00D80395"/>
    <w:rsid w:val="00D81B19"/>
    <w:rsid w:val="00D8289A"/>
    <w:rsid w:val="00D901EE"/>
    <w:rsid w:val="00D93941"/>
    <w:rsid w:val="00D96D6B"/>
    <w:rsid w:val="00DA178F"/>
    <w:rsid w:val="00DB6646"/>
    <w:rsid w:val="00DC42A2"/>
    <w:rsid w:val="00DC66EF"/>
    <w:rsid w:val="00DD1EDD"/>
    <w:rsid w:val="00DE6402"/>
    <w:rsid w:val="00DF40A6"/>
    <w:rsid w:val="00DF57EA"/>
    <w:rsid w:val="00E002E0"/>
    <w:rsid w:val="00E00C17"/>
    <w:rsid w:val="00E02F0B"/>
    <w:rsid w:val="00E06671"/>
    <w:rsid w:val="00E06C57"/>
    <w:rsid w:val="00E21ABA"/>
    <w:rsid w:val="00E222DE"/>
    <w:rsid w:val="00E2594C"/>
    <w:rsid w:val="00E259C3"/>
    <w:rsid w:val="00E3278A"/>
    <w:rsid w:val="00E33D09"/>
    <w:rsid w:val="00E33F90"/>
    <w:rsid w:val="00E3660D"/>
    <w:rsid w:val="00E42493"/>
    <w:rsid w:val="00E5029B"/>
    <w:rsid w:val="00E53EAB"/>
    <w:rsid w:val="00E708CB"/>
    <w:rsid w:val="00E71741"/>
    <w:rsid w:val="00E72B51"/>
    <w:rsid w:val="00E737EA"/>
    <w:rsid w:val="00E75B48"/>
    <w:rsid w:val="00E8136F"/>
    <w:rsid w:val="00E84EC0"/>
    <w:rsid w:val="00E8659D"/>
    <w:rsid w:val="00E902F2"/>
    <w:rsid w:val="00EA04DC"/>
    <w:rsid w:val="00EA4530"/>
    <w:rsid w:val="00EB1E35"/>
    <w:rsid w:val="00EC5B9F"/>
    <w:rsid w:val="00EC7AF1"/>
    <w:rsid w:val="00EE7235"/>
    <w:rsid w:val="00EE7E08"/>
    <w:rsid w:val="00F0054C"/>
    <w:rsid w:val="00F00A69"/>
    <w:rsid w:val="00F0559C"/>
    <w:rsid w:val="00F07FFB"/>
    <w:rsid w:val="00F12218"/>
    <w:rsid w:val="00F12B76"/>
    <w:rsid w:val="00F1631C"/>
    <w:rsid w:val="00F40239"/>
    <w:rsid w:val="00F45C75"/>
    <w:rsid w:val="00F515E4"/>
    <w:rsid w:val="00F56A76"/>
    <w:rsid w:val="00F62C22"/>
    <w:rsid w:val="00F77AF6"/>
    <w:rsid w:val="00F83A42"/>
    <w:rsid w:val="00F84D20"/>
    <w:rsid w:val="00F92C96"/>
    <w:rsid w:val="00FA2949"/>
    <w:rsid w:val="00FA4A68"/>
    <w:rsid w:val="00FB24B8"/>
    <w:rsid w:val="00FB32FB"/>
    <w:rsid w:val="00FB3B19"/>
    <w:rsid w:val="00FB63BD"/>
    <w:rsid w:val="00FC59C3"/>
    <w:rsid w:val="00FC73D4"/>
    <w:rsid w:val="00FE30A4"/>
    <w:rsid w:val="00FF32B3"/>
    <w:rsid w:val="00FF3B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7946190F-A0A7-4FED-94C5-8E22FAED2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spacing w:before="240" w:after="60"/>
      <w:outlineLvl w:val="0"/>
    </w:pPr>
    <w:rPr>
      <w:rFonts w:ascii="Arial" w:hAnsi="Arial"/>
      <w:b/>
      <w:kern w:val="28"/>
      <w:sz w:val="28"/>
      <w:szCs w:val="20"/>
    </w:rPr>
  </w:style>
  <w:style w:type="paragraph" w:styleId="2">
    <w:name w:val="heading 2"/>
    <w:basedOn w:val="a"/>
    <w:next w:val="a"/>
    <w:qFormat/>
    <w:pPr>
      <w:keepNext/>
      <w:spacing w:before="240" w:after="60"/>
      <w:outlineLvl w:val="1"/>
    </w:pPr>
    <w:rPr>
      <w:rFonts w:ascii="Arial" w:hAnsi="Arial"/>
      <w:b/>
      <w:i/>
      <w:szCs w:val="20"/>
    </w:rPr>
  </w:style>
  <w:style w:type="paragraph" w:styleId="5">
    <w:name w:val="heading 5"/>
    <w:basedOn w:val="a"/>
    <w:next w:val="a"/>
    <w:qFormat/>
    <w:pPr>
      <w:keepNext/>
      <w:outlineLvl w:val="4"/>
    </w:pPr>
    <w:rPr>
      <w:b/>
      <w:sz w:val="18"/>
      <w:lang w:val="en-GB"/>
    </w:rPr>
  </w:style>
  <w:style w:type="paragraph" w:styleId="6">
    <w:name w:val="heading 6"/>
    <w:basedOn w:val="a"/>
    <w:next w:val="a"/>
    <w:qFormat/>
    <w:pPr>
      <w:keepNext/>
      <w:tabs>
        <w:tab w:val="center" w:pos="4325"/>
      </w:tabs>
      <w:spacing w:before="120" w:line="209" w:lineRule="auto"/>
      <w:ind w:left="142" w:right="74" w:firstLine="142"/>
      <w:jc w:val="center"/>
      <w:outlineLvl w:val="5"/>
    </w:pPr>
    <w:rPr>
      <w:rFonts w:ascii="Arial" w:hAnsi="Arial"/>
      <w:b/>
      <w:sz w:val="18"/>
      <w:szCs w:val="20"/>
    </w:rPr>
  </w:style>
  <w:style w:type="paragraph" w:styleId="7">
    <w:name w:val="heading 7"/>
    <w:basedOn w:val="a"/>
    <w:next w:val="a"/>
    <w:qFormat/>
    <w:pPr>
      <w:keepNext/>
      <w:spacing w:before="60" w:line="209" w:lineRule="auto"/>
      <w:ind w:left="57" w:right="57" w:firstLine="170"/>
      <w:jc w:val="center"/>
      <w:outlineLvl w:val="6"/>
    </w:pPr>
    <w:rPr>
      <w:rFonts w:ascii="Arial" w:hAnsi="Arial"/>
      <w:b/>
      <w:sz w:val="18"/>
      <w:szCs w:val="20"/>
    </w:rPr>
  </w:style>
  <w:style w:type="paragraph" w:styleId="8">
    <w:name w:val="heading 8"/>
    <w:basedOn w:val="a"/>
    <w:next w:val="a"/>
    <w:link w:val="80"/>
    <w:qFormat/>
    <w:rsid w:val="00EA04DC"/>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pPr>
      <w:widowControl w:val="0"/>
      <w:spacing w:line="209" w:lineRule="auto"/>
      <w:ind w:right="2268" w:firstLine="142"/>
      <w:jc w:val="both"/>
    </w:pPr>
    <w:rPr>
      <w:rFonts w:ascii="Arial" w:hAnsi="Arial"/>
      <w:i/>
      <w:sz w:val="18"/>
      <w:szCs w:val="20"/>
    </w:rPr>
  </w:style>
  <w:style w:type="paragraph" w:styleId="21">
    <w:name w:val="Body Text 2"/>
    <w:basedOn w:val="a"/>
    <w:pPr>
      <w:spacing w:line="209" w:lineRule="auto"/>
    </w:pPr>
    <w:rPr>
      <w:rFonts w:ascii="Arial" w:hAnsi="Arial"/>
      <w:sz w:val="17"/>
      <w:szCs w:val="20"/>
    </w:rPr>
  </w:style>
  <w:style w:type="paragraph" w:styleId="a3">
    <w:name w:val="Body Text Indent"/>
    <w:basedOn w:val="a"/>
    <w:pPr>
      <w:spacing w:after="120"/>
      <w:ind w:left="283"/>
    </w:pPr>
    <w:rPr>
      <w:rFonts w:ascii="Arial" w:hAnsi="Arial"/>
      <w:szCs w:val="20"/>
    </w:rPr>
  </w:style>
  <w:style w:type="paragraph" w:styleId="3">
    <w:name w:val="Body Text 3"/>
    <w:basedOn w:val="a3"/>
  </w:style>
  <w:style w:type="paragraph" w:styleId="30">
    <w:name w:val="Body Text Indent 3"/>
    <w:basedOn w:val="a"/>
    <w:pPr>
      <w:spacing w:line="216" w:lineRule="auto"/>
      <w:ind w:firstLine="142"/>
      <w:jc w:val="both"/>
    </w:pPr>
    <w:rPr>
      <w:rFonts w:ascii="Arial" w:hAnsi="Arial"/>
      <w:i/>
      <w:sz w:val="18"/>
      <w:szCs w:val="20"/>
    </w:rPr>
  </w:style>
  <w:style w:type="paragraph" w:styleId="a4">
    <w:name w:val="header"/>
    <w:basedOn w:val="a"/>
    <w:pPr>
      <w:tabs>
        <w:tab w:val="center" w:pos="4536"/>
        <w:tab w:val="right" w:pos="9072"/>
      </w:tabs>
    </w:pPr>
    <w:rPr>
      <w:rFonts w:ascii="Arial" w:hAnsi="Arial"/>
      <w:szCs w:val="20"/>
    </w:rPr>
  </w:style>
  <w:style w:type="paragraph" w:styleId="a5">
    <w:name w:val="footer"/>
    <w:basedOn w:val="a"/>
    <w:pPr>
      <w:tabs>
        <w:tab w:val="center" w:pos="4536"/>
        <w:tab w:val="right" w:pos="9072"/>
      </w:tabs>
    </w:pPr>
    <w:rPr>
      <w:rFonts w:ascii="Arial" w:hAnsi="Arial"/>
      <w:szCs w:val="20"/>
    </w:rPr>
  </w:style>
  <w:style w:type="character" w:styleId="a6">
    <w:name w:val="page number"/>
    <w:basedOn w:val="a0"/>
  </w:style>
  <w:style w:type="paragraph" w:styleId="a7">
    <w:name w:val="Body Text"/>
    <w:basedOn w:val="a"/>
    <w:pPr>
      <w:tabs>
        <w:tab w:val="num" w:pos="284"/>
      </w:tabs>
      <w:jc w:val="both"/>
    </w:pPr>
    <w:rPr>
      <w:sz w:val="18"/>
      <w:lang w:val="en-US"/>
    </w:rPr>
  </w:style>
  <w:style w:type="paragraph" w:styleId="a8">
    <w:name w:val="Balloon Text"/>
    <w:basedOn w:val="a"/>
    <w:link w:val="a9"/>
    <w:rsid w:val="0074643C"/>
    <w:rPr>
      <w:rFonts w:ascii="Tahoma" w:hAnsi="Tahoma" w:cs="Tahoma"/>
      <w:sz w:val="16"/>
      <w:szCs w:val="16"/>
    </w:rPr>
  </w:style>
  <w:style w:type="character" w:customStyle="1" w:styleId="a9">
    <w:name w:val="Текст выноски Знак"/>
    <w:link w:val="a8"/>
    <w:rsid w:val="0074643C"/>
    <w:rPr>
      <w:rFonts w:ascii="Tahoma" w:hAnsi="Tahoma" w:cs="Tahoma"/>
      <w:sz w:val="16"/>
      <w:szCs w:val="16"/>
    </w:rPr>
  </w:style>
  <w:style w:type="character" w:styleId="aa">
    <w:name w:val="Hyperlink"/>
    <w:uiPriority w:val="99"/>
    <w:unhideWhenUsed/>
    <w:rsid w:val="00B12810"/>
    <w:rPr>
      <w:color w:val="0000FF"/>
      <w:u w:val="single"/>
    </w:rPr>
  </w:style>
  <w:style w:type="paragraph" w:styleId="ab">
    <w:name w:val="List Paragraph"/>
    <w:basedOn w:val="a"/>
    <w:uiPriority w:val="34"/>
    <w:qFormat/>
    <w:rsid w:val="001E4356"/>
    <w:pPr>
      <w:ind w:left="708"/>
    </w:pPr>
  </w:style>
  <w:style w:type="paragraph" w:customStyle="1" w:styleId="10">
    <w:name w:val="Обычный1"/>
    <w:rsid w:val="009B4F79"/>
    <w:pPr>
      <w:widowControl w:val="0"/>
      <w:suppressAutoHyphens/>
      <w:spacing w:line="360" w:lineRule="auto"/>
      <w:ind w:firstLine="700"/>
      <w:jc w:val="both"/>
    </w:pPr>
    <w:rPr>
      <w:rFonts w:ascii="Arial" w:eastAsia="Arial" w:hAnsi="Arial"/>
      <w:sz w:val="24"/>
      <w:lang w:eastAsia="ar-SA"/>
    </w:rPr>
  </w:style>
  <w:style w:type="table" w:styleId="ac">
    <w:name w:val="Table Grid"/>
    <w:basedOn w:val="a1"/>
    <w:rsid w:val="00806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lock Text"/>
    <w:basedOn w:val="a"/>
    <w:rsid w:val="0080612C"/>
    <w:pPr>
      <w:spacing w:line="216" w:lineRule="auto"/>
      <w:ind w:left="1134" w:right="284"/>
    </w:pPr>
    <w:rPr>
      <w:i/>
    </w:rPr>
  </w:style>
  <w:style w:type="character" w:customStyle="1" w:styleId="80">
    <w:name w:val="Заголовок 8 Знак"/>
    <w:link w:val="8"/>
    <w:locked/>
    <w:rsid w:val="0080612C"/>
    <w:rPr>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654660">
      <w:bodyDiv w:val="1"/>
      <w:marLeft w:val="0"/>
      <w:marRight w:val="0"/>
      <w:marTop w:val="0"/>
      <w:marBottom w:val="0"/>
      <w:divBdr>
        <w:top w:val="none" w:sz="0" w:space="0" w:color="auto"/>
        <w:left w:val="none" w:sz="0" w:space="0" w:color="auto"/>
        <w:bottom w:val="none" w:sz="0" w:space="0" w:color="auto"/>
        <w:right w:val="none" w:sz="0" w:space="0" w:color="auto"/>
      </w:divBdr>
      <w:divsChild>
        <w:div w:id="319358585">
          <w:marLeft w:val="0"/>
          <w:marRight w:val="0"/>
          <w:marTop w:val="0"/>
          <w:marBottom w:val="0"/>
          <w:divBdr>
            <w:top w:val="none" w:sz="0" w:space="0" w:color="auto"/>
            <w:left w:val="none" w:sz="0" w:space="0" w:color="auto"/>
            <w:bottom w:val="none" w:sz="0" w:space="0" w:color="auto"/>
            <w:right w:val="none" w:sz="0" w:space="0" w:color="auto"/>
          </w:divBdr>
        </w:div>
        <w:div w:id="570627801">
          <w:marLeft w:val="0"/>
          <w:marRight w:val="0"/>
          <w:marTop w:val="0"/>
          <w:marBottom w:val="0"/>
          <w:divBdr>
            <w:top w:val="none" w:sz="0" w:space="0" w:color="auto"/>
            <w:left w:val="none" w:sz="0" w:space="0" w:color="auto"/>
            <w:bottom w:val="none" w:sz="0" w:space="0" w:color="auto"/>
            <w:right w:val="none" w:sz="0" w:space="0" w:color="auto"/>
          </w:divBdr>
        </w:div>
        <w:div w:id="576550896">
          <w:marLeft w:val="0"/>
          <w:marRight w:val="0"/>
          <w:marTop w:val="0"/>
          <w:marBottom w:val="0"/>
          <w:divBdr>
            <w:top w:val="none" w:sz="0" w:space="0" w:color="auto"/>
            <w:left w:val="none" w:sz="0" w:space="0" w:color="auto"/>
            <w:bottom w:val="none" w:sz="0" w:space="0" w:color="auto"/>
            <w:right w:val="none" w:sz="0" w:space="0" w:color="auto"/>
          </w:divBdr>
        </w:div>
        <w:div w:id="1238831880">
          <w:marLeft w:val="0"/>
          <w:marRight w:val="0"/>
          <w:marTop w:val="0"/>
          <w:marBottom w:val="0"/>
          <w:divBdr>
            <w:top w:val="none" w:sz="0" w:space="0" w:color="auto"/>
            <w:left w:val="none" w:sz="0" w:space="0" w:color="auto"/>
            <w:bottom w:val="none" w:sz="0" w:space="0" w:color="auto"/>
            <w:right w:val="none" w:sz="0" w:space="0" w:color="auto"/>
          </w:divBdr>
        </w:div>
        <w:div w:id="1531450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oleObject" Target="embeddings/oleObject2.bin"/><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wmf"/><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3831</Words>
  <Characters>21840</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The contents</vt:lpstr>
    </vt:vector>
  </TitlesOfParts>
  <Company>EPZ</Company>
  <LinksUpToDate>false</LinksUpToDate>
  <CharactersWithSpaces>25620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contents</dc:title>
  <dc:creator>Oxana23</dc:creator>
  <cp:lastModifiedBy>Anna Yechkalova</cp:lastModifiedBy>
  <cp:revision>2</cp:revision>
  <cp:lastPrinted>2015-10-26T13:28:00Z</cp:lastPrinted>
  <dcterms:created xsi:type="dcterms:W3CDTF">2017-12-07T15:05:00Z</dcterms:created>
  <dcterms:modified xsi:type="dcterms:W3CDTF">2017-12-07T15:05:00Z</dcterms:modified>
</cp:coreProperties>
</file>