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D6E" w:rsidRDefault="00A64D6E" w:rsidP="00A64D6E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  <w:bookmarkStart w:id="0" w:name="_GoBack"/>
      <w:bookmarkEnd w:id="0"/>
      <w:r>
        <w:rPr>
          <w:rFonts w:ascii="Times New Roman" w:hAnsi="Times New Roman"/>
          <w:sz w:val="32"/>
          <w:szCs w:val="32"/>
          <w:lang w:val="en-US"/>
        </w:rPr>
        <w:t>Approved by Order No. 7449 dd. October 16, 2015</w:t>
      </w:r>
    </w:p>
    <w:p w:rsidR="00A64D6E" w:rsidRDefault="00A64D6E" w:rsidP="00A64D6E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of the</w:t>
      </w:r>
      <w:r w:rsidRPr="00A64D6E">
        <w:rPr>
          <w:rFonts w:ascii="Times New Roman" w:hAnsi="Times New Roman"/>
          <w:sz w:val="32"/>
          <w:szCs w:val="32"/>
          <w:lang w:val="en-US"/>
        </w:rPr>
        <w:t xml:space="preserve"> Federal Service for</w:t>
      </w:r>
    </w:p>
    <w:p w:rsidR="00502195" w:rsidRDefault="00A64D6E" w:rsidP="00A64D6E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  <w:r w:rsidRPr="00A64D6E">
        <w:rPr>
          <w:rFonts w:ascii="Times New Roman" w:hAnsi="Times New Roman"/>
          <w:sz w:val="32"/>
          <w:szCs w:val="32"/>
          <w:lang w:val="en-US"/>
        </w:rPr>
        <w:t>Surveillance in Healthcare (</w:t>
      </w:r>
      <w:r w:rsidR="005425DF">
        <w:rPr>
          <w:rFonts w:ascii="Times New Roman" w:hAnsi="Times New Roman"/>
          <w:sz w:val="32"/>
          <w:szCs w:val="32"/>
          <w:lang w:val="en-US"/>
        </w:rPr>
        <w:t>“</w:t>
      </w:r>
      <w:r w:rsidRPr="00A64D6E">
        <w:rPr>
          <w:rFonts w:ascii="Times New Roman" w:hAnsi="Times New Roman"/>
          <w:sz w:val="32"/>
          <w:szCs w:val="32"/>
          <w:lang w:val="en-US"/>
        </w:rPr>
        <w:t>Roszdravnadzor</w:t>
      </w:r>
      <w:r w:rsidR="005425DF">
        <w:rPr>
          <w:rFonts w:ascii="Times New Roman" w:hAnsi="Times New Roman"/>
          <w:sz w:val="32"/>
          <w:szCs w:val="32"/>
          <w:lang w:val="en-US"/>
        </w:rPr>
        <w:t>”</w:t>
      </w:r>
      <w:r w:rsidRPr="00A64D6E">
        <w:rPr>
          <w:rFonts w:ascii="Times New Roman" w:hAnsi="Times New Roman"/>
          <w:sz w:val="32"/>
          <w:szCs w:val="32"/>
          <w:lang w:val="en-US"/>
        </w:rPr>
        <w:t>)</w:t>
      </w:r>
    </w:p>
    <w:p w:rsidR="00A64D6E" w:rsidRDefault="00A64D6E" w:rsidP="00A64D6E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</w:p>
    <w:p w:rsidR="00B215F9" w:rsidRDefault="00B215F9" w:rsidP="00A64D6E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</w:p>
    <w:p w:rsidR="00B215F9" w:rsidRDefault="00B215F9" w:rsidP="00A64D6E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</w:p>
    <w:p w:rsidR="00B215F9" w:rsidRDefault="00B215F9" w:rsidP="00A64D6E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</w:p>
    <w:p w:rsidR="00B215F9" w:rsidRDefault="00B215F9" w:rsidP="00A64D6E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</w:p>
    <w:p w:rsidR="00B215F9" w:rsidRDefault="00B215F9" w:rsidP="00A64D6E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</w:p>
    <w:p w:rsidR="00B215F9" w:rsidRDefault="00B215F9" w:rsidP="00A64D6E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</w:p>
    <w:p w:rsidR="00B215F9" w:rsidRDefault="00B215F9" w:rsidP="00A64D6E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</w:p>
    <w:p w:rsidR="00B215F9" w:rsidRDefault="00B215F9" w:rsidP="00A64D6E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</w:p>
    <w:p w:rsidR="00B215F9" w:rsidRDefault="00B215F9" w:rsidP="00A64D6E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</w:p>
    <w:p w:rsidR="00B215F9" w:rsidRPr="00B215F9" w:rsidRDefault="00B215F9" w:rsidP="00B215F9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en-US"/>
        </w:rPr>
      </w:pPr>
      <w:r w:rsidRPr="00B215F9">
        <w:rPr>
          <w:rFonts w:ascii="Times New Roman" w:hAnsi="Times New Roman"/>
          <w:b/>
          <w:sz w:val="36"/>
          <w:szCs w:val="36"/>
          <w:lang w:val="en-US"/>
        </w:rPr>
        <w:t>INSTRUCTION</w:t>
      </w:r>
    </w:p>
    <w:p w:rsidR="00B215F9" w:rsidRPr="00B215F9" w:rsidRDefault="00B215F9" w:rsidP="00B215F9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en-US"/>
        </w:rPr>
      </w:pPr>
      <w:r w:rsidRPr="00B215F9">
        <w:rPr>
          <w:rFonts w:ascii="Times New Roman" w:hAnsi="Times New Roman"/>
          <w:b/>
          <w:sz w:val="36"/>
          <w:szCs w:val="36"/>
          <w:lang w:val="en-US"/>
        </w:rPr>
        <w:t>for Product Use for “Op</w:t>
      </w:r>
      <w:r w:rsidR="00FB3E33">
        <w:rPr>
          <w:rFonts w:ascii="Times New Roman" w:hAnsi="Times New Roman"/>
          <w:b/>
          <w:sz w:val="36"/>
          <w:szCs w:val="36"/>
          <w:lang w:val="en-US"/>
        </w:rPr>
        <w:t>h</w:t>
      </w:r>
      <w:r w:rsidRPr="00B215F9">
        <w:rPr>
          <w:rFonts w:ascii="Times New Roman" w:hAnsi="Times New Roman"/>
          <w:b/>
          <w:sz w:val="36"/>
          <w:szCs w:val="36"/>
          <w:lang w:val="en-US"/>
        </w:rPr>
        <w:t>thalmag”</w:t>
      </w:r>
    </w:p>
    <w:p w:rsidR="00B215F9" w:rsidRPr="00B215F9" w:rsidRDefault="00B215F9" w:rsidP="00B215F9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en-US"/>
        </w:rPr>
      </w:pPr>
      <w:r w:rsidRPr="00B215F9">
        <w:rPr>
          <w:rFonts w:ascii="Times New Roman" w:hAnsi="Times New Roman"/>
          <w:b/>
          <w:sz w:val="36"/>
          <w:szCs w:val="36"/>
          <w:lang w:val="en-US"/>
        </w:rPr>
        <w:t>Magneto-Therapy Device</w:t>
      </w:r>
    </w:p>
    <w:p w:rsidR="00B215F9" w:rsidRDefault="00B215F9" w:rsidP="00B215F9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</w:p>
    <w:p w:rsidR="00B215F9" w:rsidRDefault="00B215F9" w:rsidP="00B215F9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</w:p>
    <w:p w:rsidR="00B215F9" w:rsidRDefault="00B215F9" w:rsidP="00B215F9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</w:p>
    <w:p w:rsidR="00B215F9" w:rsidRDefault="00B215F9" w:rsidP="00B215F9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</w:p>
    <w:p w:rsidR="0037594F" w:rsidRPr="0037594F" w:rsidRDefault="00B215F9" w:rsidP="0037594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br w:type="page"/>
      </w:r>
      <w:r w:rsidR="0037594F" w:rsidRPr="0037594F">
        <w:rPr>
          <w:rFonts w:ascii="Times New Roman" w:hAnsi="Times New Roman"/>
          <w:b/>
          <w:sz w:val="32"/>
          <w:szCs w:val="32"/>
          <w:lang w:val="en-US"/>
        </w:rPr>
        <w:lastRenderedPageBreak/>
        <w:t>“Op</w:t>
      </w:r>
      <w:r w:rsidR="00FB3E33">
        <w:rPr>
          <w:rFonts w:ascii="Times New Roman" w:hAnsi="Times New Roman"/>
          <w:b/>
          <w:sz w:val="32"/>
          <w:szCs w:val="32"/>
          <w:lang w:val="en-US"/>
        </w:rPr>
        <w:t>h</w:t>
      </w:r>
      <w:r w:rsidR="0037594F" w:rsidRPr="0037594F">
        <w:rPr>
          <w:rFonts w:ascii="Times New Roman" w:hAnsi="Times New Roman"/>
          <w:b/>
          <w:sz w:val="32"/>
          <w:szCs w:val="32"/>
          <w:lang w:val="en-US"/>
        </w:rPr>
        <w:t>thalmag”</w:t>
      </w:r>
    </w:p>
    <w:p w:rsidR="00B215F9" w:rsidRDefault="0037594F" w:rsidP="0037594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en-US"/>
        </w:rPr>
      </w:pPr>
      <w:r w:rsidRPr="0037594F">
        <w:rPr>
          <w:rFonts w:ascii="Times New Roman" w:hAnsi="Times New Roman"/>
          <w:b/>
          <w:sz w:val="32"/>
          <w:szCs w:val="32"/>
          <w:lang w:val="en-US"/>
        </w:rPr>
        <w:t>Magneto-Therapy Device</w:t>
      </w:r>
    </w:p>
    <w:p w:rsidR="0037594F" w:rsidRDefault="0037594F" w:rsidP="0037594F">
      <w:pPr>
        <w:spacing w:after="0" w:line="240" w:lineRule="auto"/>
        <w:ind w:firstLine="397"/>
        <w:jc w:val="both"/>
        <w:rPr>
          <w:rFonts w:ascii="Times New Roman" w:hAnsi="Times New Roman"/>
          <w:sz w:val="32"/>
          <w:szCs w:val="32"/>
          <w:lang w:val="en-US"/>
        </w:rPr>
      </w:pPr>
    </w:p>
    <w:p w:rsidR="0037594F" w:rsidRDefault="0037594F" w:rsidP="0037594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en-US"/>
        </w:rPr>
      </w:pPr>
      <w:r>
        <w:rPr>
          <w:rFonts w:ascii="Times New Roman" w:hAnsi="Times New Roman"/>
          <w:b/>
          <w:sz w:val="32"/>
          <w:szCs w:val="32"/>
          <w:lang w:val="en-US"/>
        </w:rPr>
        <w:t>Intended Use</w:t>
      </w:r>
    </w:p>
    <w:p w:rsidR="0037594F" w:rsidRDefault="00D4303C" w:rsidP="0037594F">
      <w:pPr>
        <w:spacing w:after="0" w:line="240" w:lineRule="auto"/>
        <w:ind w:firstLine="39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 xml:space="preserve">The device is </w:t>
      </w:r>
      <w:r w:rsidRPr="00D4303C">
        <w:rPr>
          <w:rFonts w:ascii="Times New Roman" w:hAnsi="Times New Roman"/>
          <w:sz w:val="32"/>
          <w:szCs w:val="32"/>
          <w:lang w:val="en-US"/>
        </w:rPr>
        <w:t xml:space="preserve">designed for treatment of </w:t>
      </w:r>
      <w:r>
        <w:rPr>
          <w:rFonts w:ascii="Times New Roman" w:hAnsi="Times New Roman"/>
          <w:sz w:val="32"/>
          <w:szCs w:val="32"/>
          <w:lang w:val="en-US"/>
        </w:rPr>
        <w:t>eye</w:t>
      </w:r>
      <w:r w:rsidRPr="00D4303C">
        <w:rPr>
          <w:rFonts w:ascii="Times New Roman" w:hAnsi="Times New Roman"/>
          <w:sz w:val="32"/>
          <w:szCs w:val="32"/>
          <w:lang w:val="en-US"/>
        </w:rPr>
        <w:t xml:space="preserve"> and ENT diseases, as well as neurological and trauma conditions </w:t>
      </w:r>
      <w:r>
        <w:rPr>
          <w:rFonts w:ascii="Times New Roman" w:hAnsi="Times New Roman"/>
          <w:sz w:val="32"/>
          <w:szCs w:val="32"/>
          <w:lang w:val="en-US"/>
        </w:rPr>
        <w:t>of the head</w:t>
      </w:r>
      <w:r w:rsidRPr="00D4303C">
        <w:rPr>
          <w:rFonts w:ascii="Times New Roman" w:hAnsi="Times New Roman"/>
          <w:sz w:val="32"/>
          <w:szCs w:val="32"/>
          <w:lang w:val="en-US"/>
        </w:rPr>
        <w:t>, with low-intensity pulsed magnetic field</w:t>
      </w:r>
      <w:r>
        <w:rPr>
          <w:rFonts w:ascii="Times New Roman" w:hAnsi="Times New Roman"/>
          <w:sz w:val="32"/>
          <w:szCs w:val="32"/>
          <w:lang w:val="en-US"/>
        </w:rPr>
        <w:t xml:space="preserve"> </w:t>
      </w:r>
      <w:r w:rsidRPr="00D4303C">
        <w:rPr>
          <w:rFonts w:ascii="Times New Roman" w:hAnsi="Times New Roman"/>
          <w:spacing w:val="-4"/>
          <w:sz w:val="32"/>
          <w:szCs w:val="32"/>
          <w:lang w:val="en-US"/>
        </w:rPr>
        <w:t>at physiotherapy departments and offices of healthcare facilities</w:t>
      </w:r>
      <w:r w:rsidR="00D21980">
        <w:rPr>
          <w:rFonts w:ascii="Times New Roman" w:hAnsi="Times New Roman"/>
          <w:spacing w:val="-4"/>
          <w:sz w:val="32"/>
          <w:szCs w:val="32"/>
          <w:lang w:val="en-US"/>
        </w:rPr>
        <w:t xml:space="preserve"> and</w:t>
      </w:r>
      <w:r w:rsidRPr="00D4303C">
        <w:rPr>
          <w:rFonts w:ascii="Times New Roman" w:hAnsi="Times New Roman"/>
          <w:spacing w:val="-4"/>
          <w:sz w:val="32"/>
          <w:szCs w:val="32"/>
          <w:lang w:val="en-US"/>
        </w:rPr>
        <w:t xml:space="preserve"> in home conditions by patients themselves</w:t>
      </w:r>
      <w:r w:rsidR="00F361DB">
        <w:rPr>
          <w:rFonts w:ascii="Times New Roman" w:hAnsi="Times New Roman"/>
          <w:sz w:val="32"/>
          <w:szCs w:val="32"/>
          <w:lang w:val="en-US"/>
        </w:rPr>
        <w:t>.</w:t>
      </w:r>
    </w:p>
    <w:p w:rsidR="00F361DB" w:rsidRDefault="00D21980" w:rsidP="0037594F">
      <w:pPr>
        <w:spacing w:after="0" w:line="240" w:lineRule="auto"/>
        <w:ind w:firstLine="397"/>
        <w:jc w:val="both"/>
        <w:rPr>
          <w:rFonts w:ascii="Times New Roman" w:hAnsi="Times New Roman"/>
          <w:sz w:val="32"/>
          <w:szCs w:val="32"/>
          <w:lang w:val="en-US"/>
        </w:rPr>
      </w:pPr>
      <w:r w:rsidRPr="00D21980">
        <w:rPr>
          <w:rFonts w:ascii="Times New Roman" w:hAnsi="Times New Roman"/>
          <w:sz w:val="32"/>
          <w:szCs w:val="32"/>
          <w:lang w:val="en-US"/>
        </w:rPr>
        <w:t xml:space="preserve">The procedures done by the patient at home do not require special training or special skills. Please make sure to carefully study the Operating Manual before starting the procedures and </w:t>
      </w:r>
      <w:r>
        <w:rPr>
          <w:rFonts w:ascii="Times New Roman" w:hAnsi="Times New Roman"/>
          <w:sz w:val="32"/>
          <w:szCs w:val="32"/>
          <w:lang w:val="en-US"/>
        </w:rPr>
        <w:t xml:space="preserve">to </w:t>
      </w:r>
      <w:r w:rsidRPr="00D21980">
        <w:rPr>
          <w:rFonts w:ascii="Times New Roman" w:hAnsi="Times New Roman"/>
          <w:sz w:val="32"/>
          <w:szCs w:val="32"/>
          <w:lang w:val="en-US"/>
        </w:rPr>
        <w:t>correctly follow the treatment methods. This will ensure the most efficient use of the device.</w:t>
      </w:r>
    </w:p>
    <w:p w:rsidR="00ED502E" w:rsidRPr="006435A7" w:rsidRDefault="00ED502E" w:rsidP="00515AB6">
      <w:pPr>
        <w:spacing w:after="0" w:line="240" w:lineRule="auto"/>
        <w:ind w:firstLine="397"/>
        <w:jc w:val="center"/>
        <w:rPr>
          <w:rFonts w:ascii="Times New Roman" w:hAnsi="Times New Roman"/>
          <w:b/>
          <w:sz w:val="32"/>
          <w:szCs w:val="32"/>
          <w:lang w:val="en-US"/>
        </w:rPr>
      </w:pPr>
    </w:p>
    <w:p w:rsidR="00D21980" w:rsidRDefault="00515AB6" w:rsidP="00515AB6">
      <w:pPr>
        <w:spacing w:after="0" w:line="240" w:lineRule="auto"/>
        <w:ind w:firstLine="397"/>
        <w:jc w:val="center"/>
        <w:rPr>
          <w:rFonts w:ascii="Times New Roman" w:hAnsi="Times New Roman"/>
          <w:b/>
          <w:sz w:val="32"/>
          <w:szCs w:val="32"/>
          <w:lang w:val="en-US"/>
        </w:rPr>
      </w:pPr>
      <w:r w:rsidRPr="00515AB6">
        <w:rPr>
          <w:rFonts w:ascii="Times New Roman" w:hAnsi="Times New Roman"/>
          <w:b/>
          <w:sz w:val="32"/>
          <w:szCs w:val="32"/>
          <w:lang w:val="en-US"/>
        </w:rPr>
        <w:t>Key Technical Features</w:t>
      </w:r>
    </w:p>
    <w:p w:rsidR="00515AB6" w:rsidRDefault="00515AB6" w:rsidP="00515AB6">
      <w:pPr>
        <w:spacing w:after="0" w:line="240" w:lineRule="auto"/>
        <w:ind w:firstLine="397"/>
        <w:jc w:val="both"/>
        <w:rPr>
          <w:rFonts w:ascii="Times New Roman" w:hAnsi="Times New Roman"/>
          <w:sz w:val="32"/>
          <w:szCs w:val="32"/>
          <w:lang w:val="en-US"/>
        </w:rPr>
      </w:pPr>
      <w:r w:rsidRPr="00515AB6">
        <w:rPr>
          <w:rFonts w:ascii="Times New Roman" w:hAnsi="Times New Roman"/>
          <w:sz w:val="32"/>
          <w:szCs w:val="32"/>
          <w:lang w:val="en-US"/>
        </w:rPr>
        <w:t>The device consists of a control unit</w:t>
      </w:r>
      <w:r w:rsidR="00FB3E33">
        <w:rPr>
          <w:rFonts w:ascii="Times New Roman" w:hAnsi="Times New Roman"/>
          <w:sz w:val="32"/>
          <w:szCs w:val="32"/>
          <w:lang w:val="en-US"/>
        </w:rPr>
        <w:t>, two ophthalmologic</w:t>
      </w:r>
      <w:r w:rsidR="00E11B79">
        <w:rPr>
          <w:rFonts w:ascii="Times New Roman" w:hAnsi="Times New Roman"/>
          <w:sz w:val="32"/>
          <w:szCs w:val="32"/>
          <w:lang w:val="en-US"/>
        </w:rPr>
        <w:t xml:space="preserve"> emitters, and a stand platform.</w:t>
      </w:r>
    </w:p>
    <w:p w:rsidR="00E11B79" w:rsidRPr="00E11B79" w:rsidRDefault="00E11B79" w:rsidP="00E11B79">
      <w:pPr>
        <w:spacing w:after="0" w:line="240" w:lineRule="auto"/>
        <w:ind w:firstLine="397"/>
        <w:jc w:val="both"/>
        <w:rPr>
          <w:rFonts w:ascii="Times New Roman" w:hAnsi="Times New Roman"/>
          <w:sz w:val="32"/>
          <w:szCs w:val="32"/>
          <w:lang w:val="en-US"/>
        </w:rPr>
      </w:pPr>
      <w:r w:rsidRPr="00E11B79">
        <w:rPr>
          <w:rFonts w:ascii="Times New Roman" w:hAnsi="Times New Roman"/>
          <w:sz w:val="32"/>
          <w:szCs w:val="32"/>
          <w:lang w:val="en-US"/>
        </w:rPr>
        <w:t xml:space="preserve">The </w:t>
      </w:r>
      <w:r>
        <w:rPr>
          <w:rFonts w:ascii="Times New Roman" w:hAnsi="Times New Roman"/>
          <w:sz w:val="32"/>
          <w:szCs w:val="32"/>
          <w:lang w:val="en-US"/>
        </w:rPr>
        <w:t>d</w:t>
      </w:r>
      <w:r w:rsidRPr="00E11B79">
        <w:rPr>
          <w:rFonts w:ascii="Times New Roman" w:hAnsi="Times New Roman"/>
          <w:sz w:val="32"/>
          <w:szCs w:val="32"/>
          <w:lang w:val="en-US"/>
        </w:rPr>
        <w:t xml:space="preserve">evice </w:t>
      </w:r>
      <w:r>
        <w:rPr>
          <w:rFonts w:ascii="Times New Roman" w:hAnsi="Times New Roman"/>
          <w:sz w:val="32"/>
          <w:szCs w:val="32"/>
          <w:lang w:val="en-US"/>
        </w:rPr>
        <w:t>produces</w:t>
      </w:r>
      <w:r w:rsidRPr="00E11B79">
        <w:rPr>
          <w:rFonts w:ascii="Times New Roman" w:hAnsi="Times New Roman"/>
          <w:sz w:val="32"/>
          <w:szCs w:val="32"/>
          <w:lang w:val="en-US"/>
        </w:rPr>
        <w:t xml:space="preserve"> two types of pulsed magnetic fields: “travelling” and “static”.</w:t>
      </w:r>
    </w:p>
    <w:p w:rsidR="00E11B79" w:rsidRDefault="00E11B79" w:rsidP="00E11B79">
      <w:pPr>
        <w:spacing w:after="0" w:line="240" w:lineRule="auto"/>
        <w:ind w:firstLine="397"/>
        <w:jc w:val="both"/>
        <w:rPr>
          <w:rFonts w:ascii="Times New Roman" w:hAnsi="Times New Roman"/>
          <w:sz w:val="32"/>
          <w:szCs w:val="32"/>
          <w:lang w:val="en-US"/>
        </w:rPr>
      </w:pPr>
      <w:r w:rsidRPr="00E11B79">
        <w:rPr>
          <w:rFonts w:ascii="Times New Roman" w:hAnsi="Times New Roman"/>
          <w:sz w:val="32"/>
          <w:szCs w:val="32"/>
          <w:lang w:val="en-US"/>
        </w:rPr>
        <w:t xml:space="preserve">The “travelling” type field </w:t>
      </w:r>
      <w:r>
        <w:rPr>
          <w:rFonts w:ascii="Times New Roman" w:hAnsi="Times New Roman"/>
          <w:sz w:val="32"/>
          <w:szCs w:val="32"/>
          <w:lang w:val="en-US"/>
        </w:rPr>
        <w:t>implies</w:t>
      </w:r>
      <w:r w:rsidRPr="00E11B79">
        <w:rPr>
          <w:rFonts w:ascii="Times New Roman" w:hAnsi="Times New Roman"/>
          <w:sz w:val="32"/>
          <w:szCs w:val="32"/>
          <w:lang w:val="en-US"/>
        </w:rPr>
        <w:t xml:space="preserve"> sequential excitation of all the individual inductors in an emitter. </w:t>
      </w:r>
    </w:p>
    <w:p w:rsidR="00E11B79" w:rsidRDefault="00E11B79" w:rsidP="00D03DFC">
      <w:pPr>
        <w:spacing w:after="0" w:line="240" w:lineRule="auto"/>
        <w:ind w:firstLine="397"/>
        <w:jc w:val="both"/>
        <w:rPr>
          <w:rFonts w:ascii="Times New Roman" w:hAnsi="Times New Roman"/>
          <w:sz w:val="32"/>
          <w:szCs w:val="32"/>
          <w:lang w:val="en-US"/>
        </w:rPr>
      </w:pPr>
      <w:r w:rsidRPr="00E11B79">
        <w:rPr>
          <w:rFonts w:ascii="Times New Roman" w:hAnsi="Times New Roman"/>
          <w:sz w:val="32"/>
          <w:szCs w:val="32"/>
          <w:lang w:val="en-US"/>
        </w:rPr>
        <w:t xml:space="preserve">The motion of the generated “travelling” magnetic field </w:t>
      </w:r>
      <w:r>
        <w:rPr>
          <w:rFonts w:ascii="Times New Roman" w:hAnsi="Times New Roman"/>
          <w:sz w:val="32"/>
          <w:szCs w:val="32"/>
          <w:lang w:val="en-US"/>
        </w:rPr>
        <w:t xml:space="preserve">in the ophthalmologic emitters </w:t>
      </w:r>
      <w:r w:rsidRPr="00E11B79">
        <w:rPr>
          <w:rFonts w:ascii="Times New Roman" w:hAnsi="Times New Roman"/>
          <w:sz w:val="32"/>
          <w:szCs w:val="32"/>
          <w:lang w:val="en-US"/>
        </w:rPr>
        <w:t>can be directed in two ways</w:t>
      </w:r>
      <w:r w:rsidR="00B47C9F">
        <w:rPr>
          <w:rFonts w:ascii="Times New Roman" w:hAnsi="Times New Roman"/>
          <w:sz w:val="32"/>
          <w:szCs w:val="32"/>
          <w:lang w:val="en-US"/>
        </w:rPr>
        <w:t>:</w:t>
      </w:r>
    </w:p>
    <w:p w:rsidR="00B47C9F" w:rsidRPr="006435A7" w:rsidRDefault="00B47C9F" w:rsidP="00D03DFC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  <w:r w:rsidRPr="00B47C9F">
        <w:rPr>
          <w:rFonts w:ascii="Times New Roman" w:hAnsi="Times New Roman"/>
          <w:sz w:val="32"/>
          <w:szCs w:val="32"/>
          <w:lang w:val="en-US"/>
        </w:rPr>
        <w:t xml:space="preserve">- clockwise (Fig. </w:t>
      </w:r>
      <w:r w:rsidR="002A2969" w:rsidRPr="002A2969">
        <w:rPr>
          <w:rFonts w:ascii="Times New Roman" w:hAnsi="Times New Roman"/>
          <w:sz w:val="32"/>
          <w:szCs w:val="32"/>
          <w:lang w:val="en-US"/>
        </w:rPr>
        <w:t>1</w:t>
      </w:r>
      <w:r w:rsidR="002A2969">
        <w:rPr>
          <w:rFonts w:ascii="Times New Roman" w:hAnsi="Times New Roman"/>
          <w:sz w:val="32"/>
          <w:szCs w:val="32"/>
          <w:lang w:val="en-US"/>
        </w:rPr>
        <w:t xml:space="preserve"> a) / counterclockwise (Fig. </w:t>
      </w:r>
      <w:r w:rsidR="002A2969" w:rsidRPr="002A2969">
        <w:rPr>
          <w:rFonts w:ascii="Times New Roman" w:hAnsi="Times New Roman"/>
          <w:sz w:val="32"/>
          <w:szCs w:val="32"/>
          <w:lang w:val="en-US"/>
        </w:rPr>
        <w:t>1</w:t>
      </w:r>
      <w:r w:rsidRPr="00B47C9F">
        <w:rPr>
          <w:rFonts w:ascii="Times New Roman" w:hAnsi="Times New Roman"/>
          <w:sz w:val="32"/>
          <w:szCs w:val="32"/>
          <w:lang w:val="en-US"/>
        </w:rPr>
        <w:t xml:space="preserve"> b).</w:t>
      </w:r>
    </w:p>
    <w:p w:rsidR="002E2D0D" w:rsidRPr="006435A7" w:rsidRDefault="002E2D0D" w:rsidP="00D03DF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2E2D0D" w:rsidRPr="006435A7" w:rsidRDefault="002E2D0D" w:rsidP="00D03DF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B47C9F" w:rsidRPr="00B47C9F" w:rsidRDefault="00646A16" w:rsidP="00D03DFC">
      <w:pPr>
        <w:spacing w:after="0" w:line="240" w:lineRule="auto"/>
        <w:ind w:firstLine="397"/>
        <w:jc w:val="center"/>
        <w:rPr>
          <w:rFonts w:ascii="Times New Roman" w:hAnsi="Times New Roman"/>
          <w:b/>
          <w:sz w:val="32"/>
          <w:szCs w:val="32"/>
          <w:lang w:val="en-US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3810</wp:posOffset>
            </wp:positionV>
            <wp:extent cx="4222750" cy="1771015"/>
            <wp:effectExtent l="0" t="0" r="0" b="0"/>
            <wp:wrapTight wrapText="bothSides">
              <wp:wrapPolygon edited="0">
                <wp:start x="0" y="0"/>
                <wp:lineTo x="0" y="21375"/>
                <wp:lineTo x="21535" y="21375"/>
                <wp:lineTo x="21535" y="0"/>
                <wp:lineTo x="0" y="0"/>
              </wp:wrapPolygon>
            </wp:wrapTight>
            <wp:docPr id="3" name="Рисунок 3" descr="РЭ ОФТАЛЬМАГ 6_c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Э ОФТАЛЬМАГ 6_cu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750" cy="177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7C9F" w:rsidRPr="00B47C9F" w:rsidRDefault="00B47C9F" w:rsidP="00D03DFC">
      <w:pPr>
        <w:spacing w:after="0" w:line="240" w:lineRule="auto"/>
        <w:ind w:firstLine="397"/>
        <w:jc w:val="both"/>
        <w:rPr>
          <w:rFonts w:ascii="Times New Roman" w:hAnsi="Times New Roman"/>
          <w:caps/>
          <w:sz w:val="32"/>
          <w:szCs w:val="32"/>
          <w:lang w:val="en-US"/>
        </w:rPr>
      </w:pPr>
    </w:p>
    <w:p w:rsidR="00B47C9F" w:rsidRPr="00B47C9F" w:rsidRDefault="00B47C9F" w:rsidP="00D03DFC">
      <w:pPr>
        <w:spacing w:after="0" w:line="240" w:lineRule="auto"/>
        <w:ind w:firstLine="397"/>
        <w:jc w:val="both"/>
        <w:rPr>
          <w:rFonts w:ascii="Times New Roman" w:hAnsi="Times New Roman"/>
          <w:caps/>
          <w:sz w:val="32"/>
          <w:szCs w:val="32"/>
          <w:lang w:val="en-US"/>
        </w:rPr>
      </w:pPr>
    </w:p>
    <w:p w:rsidR="002A2969" w:rsidRPr="006435A7" w:rsidRDefault="002A2969" w:rsidP="00D03DFC">
      <w:pPr>
        <w:spacing w:after="0" w:line="240" w:lineRule="auto"/>
        <w:ind w:firstLine="397"/>
        <w:jc w:val="both"/>
        <w:rPr>
          <w:rFonts w:ascii="Times New Roman" w:hAnsi="Times New Roman"/>
          <w:sz w:val="32"/>
          <w:szCs w:val="32"/>
          <w:lang w:val="en-US"/>
        </w:rPr>
      </w:pPr>
    </w:p>
    <w:p w:rsidR="002A2969" w:rsidRPr="006435A7" w:rsidRDefault="002A2969" w:rsidP="00D03DFC">
      <w:pPr>
        <w:spacing w:after="0" w:line="240" w:lineRule="auto"/>
        <w:ind w:firstLine="397"/>
        <w:jc w:val="both"/>
        <w:rPr>
          <w:rFonts w:ascii="Times New Roman" w:hAnsi="Times New Roman"/>
          <w:sz w:val="32"/>
          <w:szCs w:val="32"/>
          <w:lang w:val="en-US"/>
        </w:rPr>
      </w:pPr>
    </w:p>
    <w:p w:rsidR="002A2969" w:rsidRPr="006435A7" w:rsidRDefault="002A2969" w:rsidP="00D03DFC">
      <w:pPr>
        <w:spacing w:after="0" w:line="240" w:lineRule="auto"/>
        <w:ind w:firstLine="397"/>
        <w:jc w:val="both"/>
        <w:rPr>
          <w:rFonts w:ascii="Times New Roman" w:hAnsi="Times New Roman"/>
          <w:sz w:val="32"/>
          <w:szCs w:val="32"/>
          <w:lang w:val="en-US"/>
        </w:rPr>
      </w:pPr>
    </w:p>
    <w:p w:rsidR="002A2969" w:rsidRPr="006435A7" w:rsidRDefault="002A2969" w:rsidP="00D03DFC">
      <w:pPr>
        <w:spacing w:after="0" w:line="240" w:lineRule="auto"/>
        <w:ind w:firstLine="397"/>
        <w:jc w:val="both"/>
        <w:rPr>
          <w:rFonts w:ascii="Times New Roman" w:hAnsi="Times New Roman"/>
          <w:sz w:val="32"/>
          <w:szCs w:val="32"/>
          <w:lang w:val="en-US"/>
        </w:rPr>
      </w:pPr>
    </w:p>
    <w:p w:rsidR="002A2969" w:rsidRPr="006435A7" w:rsidRDefault="00646A16" w:rsidP="00D03DFC">
      <w:pPr>
        <w:spacing w:after="0" w:line="240" w:lineRule="auto"/>
        <w:ind w:firstLine="39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cap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2788920</wp:posOffset>
                </wp:positionH>
                <wp:positionV relativeFrom="paragraph">
                  <wp:posOffset>71120</wp:posOffset>
                </wp:positionV>
                <wp:extent cx="654050" cy="21145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050" cy="211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72C9" w:rsidRPr="00B23D23" w:rsidRDefault="003072C9" w:rsidP="00B47C9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B23D23"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en-US"/>
                              </w:rPr>
                              <w:t xml:space="preserve">Fig. </w:t>
                            </w:r>
                            <w:r w:rsidRPr="00B23D23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9.6pt;margin-top:5.6pt;width:51.5pt;height:16.6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" stroked="f">
                <v:textbox style="mso-fit-shape-to-text:t" inset=".5mm,.3mm,.5mm,.3mm">
                  <w:txbxContent>
                    <w:p w:rsidR="003072C9" w:rsidRPr="00B23D23" w:rsidRDefault="003072C9" w:rsidP="00B47C9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B23D23">
                        <w:rPr>
                          <w:rFonts w:ascii="Arial" w:hAnsi="Arial" w:cs="Arial"/>
                          <w:sz w:val="26"/>
                          <w:szCs w:val="26"/>
                          <w:lang w:val="en-US"/>
                        </w:rPr>
                        <w:t xml:space="preserve">Fig. </w:t>
                      </w:r>
                      <w:r w:rsidRPr="00B23D23">
                        <w:rPr>
                          <w:rFonts w:ascii="Arial" w:hAnsi="Arial" w:cs="Arial"/>
                          <w:sz w:val="26"/>
                          <w:szCs w:val="26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2A2969" w:rsidRPr="006435A7" w:rsidRDefault="002A2969" w:rsidP="00D03DFC">
      <w:pPr>
        <w:spacing w:after="0" w:line="240" w:lineRule="auto"/>
        <w:ind w:firstLine="397"/>
        <w:jc w:val="both"/>
        <w:rPr>
          <w:rFonts w:ascii="Times New Roman" w:hAnsi="Times New Roman"/>
          <w:sz w:val="32"/>
          <w:szCs w:val="32"/>
          <w:lang w:val="en-US"/>
        </w:rPr>
      </w:pPr>
    </w:p>
    <w:p w:rsidR="00B47C9F" w:rsidRPr="006435A7" w:rsidRDefault="00B47C9F" w:rsidP="00D03DFC">
      <w:pPr>
        <w:spacing w:after="0" w:line="240" w:lineRule="auto"/>
        <w:ind w:firstLine="397"/>
        <w:jc w:val="both"/>
        <w:rPr>
          <w:rFonts w:ascii="Times New Roman" w:hAnsi="Times New Roman"/>
          <w:sz w:val="32"/>
          <w:szCs w:val="32"/>
          <w:lang w:val="en-US"/>
        </w:rPr>
      </w:pPr>
    </w:p>
    <w:p w:rsidR="00ED502E" w:rsidRPr="00ED502E" w:rsidRDefault="00ED502E" w:rsidP="00ED502E">
      <w:pPr>
        <w:spacing w:after="0" w:line="240" w:lineRule="auto"/>
        <w:ind w:firstLine="397"/>
        <w:jc w:val="both"/>
        <w:rPr>
          <w:rFonts w:ascii="Times New Roman" w:hAnsi="Times New Roman"/>
          <w:caps/>
          <w:sz w:val="32"/>
          <w:szCs w:val="32"/>
          <w:lang w:val="en-US"/>
        </w:rPr>
      </w:pPr>
      <w:r w:rsidRPr="00ED502E">
        <w:rPr>
          <w:rFonts w:ascii="Times New Roman" w:hAnsi="Times New Roman"/>
          <w:sz w:val="32"/>
          <w:szCs w:val="32"/>
          <w:lang w:val="en-US"/>
        </w:rPr>
        <w:br w:type="page"/>
      </w:r>
      <w:r w:rsidRPr="00ED502E">
        <w:rPr>
          <w:rFonts w:ascii="Times New Roman" w:hAnsi="Times New Roman"/>
          <w:sz w:val="32"/>
          <w:szCs w:val="32"/>
          <w:lang w:val="en-US"/>
        </w:rPr>
        <w:lastRenderedPageBreak/>
        <w:t>The “static” type field</w:t>
      </w:r>
      <w:r w:rsidR="00B23D23">
        <w:rPr>
          <w:rFonts w:ascii="Times New Roman" w:hAnsi="Times New Roman"/>
          <w:sz w:val="32"/>
          <w:szCs w:val="32"/>
          <w:lang w:val="en-US"/>
        </w:rPr>
        <w:t xml:space="preserve"> (Fig. </w:t>
      </w:r>
      <w:r w:rsidR="00B23D23" w:rsidRPr="00B23D23">
        <w:rPr>
          <w:rFonts w:ascii="Times New Roman" w:hAnsi="Times New Roman"/>
          <w:sz w:val="32"/>
          <w:szCs w:val="32"/>
          <w:lang w:val="en-US"/>
        </w:rPr>
        <w:t>2</w:t>
      </w:r>
      <w:r w:rsidRPr="00ED502E">
        <w:rPr>
          <w:rFonts w:ascii="Times New Roman" w:hAnsi="Times New Roman"/>
          <w:sz w:val="32"/>
          <w:szCs w:val="32"/>
          <w:lang w:val="en-US"/>
        </w:rPr>
        <w:t>) presumes simultaneous excitation of all the individual inductors in the emitters.</w:t>
      </w:r>
    </w:p>
    <w:p w:rsidR="00ED502E" w:rsidRPr="00ED502E" w:rsidRDefault="00ED502E" w:rsidP="00ED502E">
      <w:pPr>
        <w:spacing w:after="0" w:line="240" w:lineRule="auto"/>
        <w:ind w:firstLine="397"/>
        <w:jc w:val="both"/>
        <w:rPr>
          <w:rFonts w:ascii="Times New Roman" w:hAnsi="Times New Roman"/>
          <w:sz w:val="32"/>
          <w:szCs w:val="32"/>
          <w:lang w:val="en-US"/>
        </w:rPr>
      </w:pPr>
    </w:p>
    <w:p w:rsidR="00ED502E" w:rsidRPr="00ED502E" w:rsidRDefault="00646A16" w:rsidP="00ED502E">
      <w:pPr>
        <w:spacing w:after="0" w:line="240" w:lineRule="auto"/>
        <w:ind w:firstLine="39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1371600" cy="1533525"/>
            <wp:effectExtent l="0" t="0" r="0" b="0"/>
            <wp:wrapTight wrapText="bothSides">
              <wp:wrapPolygon edited="0">
                <wp:start x="0" y="0"/>
                <wp:lineTo x="0" y="21466"/>
                <wp:lineTo x="21300" y="21466"/>
                <wp:lineTo x="21300" y="0"/>
                <wp:lineTo x="0" y="0"/>
              </wp:wrapPolygon>
            </wp:wrapTight>
            <wp:docPr id="5" name="Рисунок 5" descr="РЭ ОФТАЛЬМАГ 6_cut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РЭ ОФТАЛЬМАГ 6_cut_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502E" w:rsidRPr="00ED502E" w:rsidRDefault="00ED502E" w:rsidP="00ED502E">
      <w:pPr>
        <w:spacing w:after="0" w:line="240" w:lineRule="auto"/>
        <w:ind w:firstLine="397"/>
        <w:jc w:val="both"/>
        <w:rPr>
          <w:rFonts w:ascii="Times New Roman" w:hAnsi="Times New Roman"/>
          <w:sz w:val="32"/>
          <w:szCs w:val="32"/>
          <w:lang w:val="en-US"/>
        </w:rPr>
      </w:pPr>
    </w:p>
    <w:p w:rsidR="00ED502E" w:rsidRPr="00ED502E" w:rsidRDefault="00ED502E" w:rsidP="00ED502E">
      <w:pPr>
        <w:spacing w:after="0" w:line="240" w:lineRule="auto"/>
        <w:ind w:firstLine="397"/>
        <w:jc w:val="both"/>
        <w:rPr>
          <w:rFonts w:ascii="Times New Roman" w:hAnsi="Times New Roman"/>
          <w:sz w:val="32"/>
          <w:szCs w:val="32"/>
          <w:lang w:val="en-US"/>
        </w:rPr>
      </w:pPr>
    </w:p>
    <w:p w:rsidR="00ED502E" w:rsidRPr="00ED502E" w:rsidRDefault="00ED502E" w:rsidP="00ED502E">
      <w:pPr>
        <w:spacing w:after="0" w:line="240" w:lineRule="auto"/>
        <w:ind w:firstLine="397"/>
        <w:jc w:val="both"/>
        <w:rPr>
          <w:rFonts w:ascii="Times New Roman" w:hAnsi="Times New Roman"/>
          <w:sz w:val="32"/>
          <w:szCs w:val="32"/>
          <w:lang w:val="en-US"/>
        </w:rPr>
      </w:pPr>
    </w:p>
    <w:p w:rsidR="00ED502E" w:rsidRPr="00ED502E" w:rsidRDefault="00ED502E" w:rsidP="00ED502E">
      <w:pPr>
        <w:spacing w:after="0" w:line="240" w:lineRule="auto"/>
        <w:ind w:firstLine="397"/>
        <w:jc w:val="both"/>
        <w:rPr>
          <w:rFonts w:ascii="Times New Roman" w:hAnsi="Times New Roman"/>
          <w:sz w:val="32"/>
          <w:szCs w:val="32"/>
          <w:lang w:val="en-US"/>
        </w:rPr>
      </w:pPr>
    </w:p>
    <w:p w:rsidR="00ED502E" w:rsidRPr="00ED502E" w:rsidRDefault="00ED502E" w:rsidP="00ED502E">
      <w:pPr>
        <w:spacing w:after="0" w:line="240" w:lineRule="auto"/>
        <w:ind w:firstLine="397"/>
        <w:jc w:val="both"/>
        <w:rPr>
          <w:rFonts w:ascii="Times New Roman" w:hAnsi="Times New Roman"/>
          <w:sz w:val="32"/>
          <w:szCs w:val="32"/>
          <w:lang w:val="en-US"/>
        </w:rPr>
      </w:pPr>
    </w:p>
    <w:p w:rsidR="00ED502E" w:rsidRPr="00ED502E" w:rsidRDefault="00ED502E" w:rsidP="00ED502E">
      <w:pPr>
        <w:spacing w:after="0" w:line="240" w:lineRule="auto"/>
        <w:ind w:firstLine="397"/>
        <w:jc w:val="both"/>
        <w:rPr>
          <w:rFonts w:ascii="Times New Roman" w:hAnsi="Times New Roman"/>
          <w:sz w:val="32"/>
          <w:szCs w:val="32"/>
          <w:lang w:val="en-US"/>
        </w:rPr>
      </w:pPr>
    </w:p>
    <w:p w:rsidR="00ED502E" w:rsidRPr="00ED502E" w:rsidRDefault="00646A16" w:rsidP="00ED502E">
      <w:pPr>
        <w:spacing w:after="0" w:line="240" w:lineRule="auto"/>
        <w:ind w:firstLine="39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2849880</wp:posOffset>
                </wp:positionH>
                <wp:positionV relativeFrom="paragraph">
                  <wp:posOffset>187960</wp:posOffset>
                </wp:positionV>
                <wp:extent cx="654050" cy="211455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050" cy="211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72C9" w:rsidRPr="00B23D23" w:rsidRDefault="003072C9" w:rsidP="00ED502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B23D23"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en-US"/>
                              </w:rPr>
                              <w:t xml:space="preserve">Fig. </w:t>
                            </w:r>
                            <w:r w:rsidRPr="00B23D23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224.4pt;margin-top:14.8pt;width:51.5pt;height:16.6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" stroked="f">
                <v:textbox style="mso-fit-shape-to-text:t" inset=".5mm,.3mm,.5mm,.3mm">
                  <w:txbxContent>
                    <w:p w:rsidR="003072C9" w:rsidRPr="00B23D23" w:rsidRDefault="003072C9" w:rsidP="00ED502E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B23D23">
                        <w:rPr>
                          <w:rFonts w:ascii="Arial" w:hAnsi="Arial" w:cs="Arial"/>
                          <w:sz w:val="26"/>
                          <w:szCs w:val="26"/>
                          <w:lang w:val="en-US"/>
                        </w:rPr>
                        <w:t xml:space="preserve">Fig. </w:t>
                      </w:r>
                      <w:r w:rsidRPr="00B23D23">
                        <w:rPr>
                          <w:rFonts w:ascii="Arial" w:hAnsi="Arial" w:cs="Arial"/>
                          <w:sz w:val="26"/>
                          <w:szCs w:val="26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ED502E" w:rsidRDefault="00ED502E" w:rsidP="00ED502E">
      <w:pPr>
        <w:spacing w:after="0" w:line="240" w:lineRule="auto"/>
        <w:ind w:firstLine="397"/>
        <w:jc w:val="both"/>
        <w:rPr>
          <w:rFonts w:ascii="Times New Roman" w:hAnsi="Times New Roman"/>
          <w:sz w:val="32"/>
          <w:szCs w:val="32"/>
          <w:lang w:val="en-US"/>
        </w:rPr>
      </w:pPr>
    </w:p>
    <w:p w:rsidR="00B23D23" w:rsidRPr="00ED502E" w:rsidRDefault="00B23D23" w:rsidP="00ED502E">
      <w:pPr>
        <w:spacing w:after="0" w:line="240" w:lineRule="auto"/>
        <w:ind w:firstLine="397"/>
        <w:jc w:val="both"/>
        <w:rPr>
          <w:rFonts w:ascii="Times New Roman" w:hAnsi="Times New Roman"/>
          <w:sz w:val="32"/>
          <w:szCs w:val="32"/>
          <w:lang w:val="en-US"/>
        </w:rPr>
      </w:pPr>
    </w:p>
    <w:p w:rsidR="00B23D23" w:rsidRPr="00B23D23" w:rsidRDefault="00B23D23" w:rsidP="00B23D23">
      <w:pPr>
        <w:numPr>
          <w:ilvl w:val="0"/>
          <w:numId w:val="7"/>
        </w:numPr>
        <w:spacing w:after="0" w:line="240" w:lineRule="auto"/>
        <w:ind w:left="0" w:firstLine="397"/>
        <w:jc w:val="both"/>
        <w:rPr>
          <w:rFonts w:ascii="Times New Roman" w:hAnsi="Times New Roman"/>
          <w:caps/>
          <w:sz w:val="32"/>
          <w:szCs w:val="32"/>
          <w:lang w:val="en-US"/>
        </w:rPr>
      </w:pPr>
      <w:r w:rsidRPr="00B23D23">
        <w:rPr>
          <w:rFonts w:ascii="Times New Roman" w:hAnsi="Times New Roman"/>
          <w:sz w:val="32"/>
          <w:szCs w:val="32"/>
          <w:lang w:val="en-US"/>
        </w:rPr>
        <w:t xml:space="preserve">The </w:t>
      </w:r>
      <w:r>
        <w:rPr>
          <w:rFonts w:ascii="Times New Roman" w:hAnsi="Times New Roman"/>
          <w:sz w:val="32"/>
          <w:szCs w:val="32"/>
          <w:lang w:val="en-US"/>
        </w:rPr>
        <w:t>d</w:t>
      </w:r>
      <w:r w:rsidRPr="00B23D23">
        <w:rPr>
          <w:rFonts w:ascii="Times New Roman" w:hAnsi="Times New Roman"/>
          <w:sz w:val="32"/>
          <w:szCs w:val="32"/>
          <w:lang w:val="en-US"/>
        </w:rPr>
        <w:t xml:space="preserve">evice is functional with power supply from alternating current mains of </w:t>
      </w:r>
      <w:r w:rsidR="00165615">
        <w:rPr>
          <w:rFonts w:ascii="Times New Roman" w:hAnsi="Times New Roman"/>
          <w:sz w:val="32"/>
          <w:szCs w:val="32"/>
          <w:lang w:val="en-US"/>
        </w:rPr>
        <w:t>220V (-10%,</w:t>
      </w:r>
      <w:r w:rsidRPr="00B23D23">
        <w:rPr>
          <w:rFonts w:ascii="Times New Roman" w:hAnsi="Times New Roman"/>
          <w:sz w:val="32"/>
          <w:szCs w:val="32"/>
          <w:lang w:val="en-US"/>
        </w:rPr>
        <w:t xml:space="preserve"> +10%), frequency 50Hz.</w:t>
      </w:r>
    </w:p>
    <w:p w:rsidR="00B23D23" w:rsidRPr="00165615" w:rsidRDefault="00B23D23" w:rsidP="00B23D23">
      <w:pPr>
        <w:numPr>
          <w:ilvl w:val="0"/>
          <w:numId w:val="7"/>
        </w:numPr>
        <w:spacing w:after="0" w:line="240" w:lineRule="auto"/>
        <w:ind w:left="0" w:firstLine="397"/>
        <w:jc w:val="both"/>
        <w:rPr>
          <w:rFonts w:ascii="Times New Roman" w:hAnsi="Times New Roman"/>
          <w:caps/>
          <w:sz w:val="32"/>
          <w:szCs w:val="32"/>
          <w:lang w:val="en-US"/>
        </w:rPr>
      </w:pPr>
      <w:r w:rsidRPr="00B23D23">
        <w:rPr>
          <w:rFonts w:ascii="Times New Roman" w:hAnsi="Times New Roman"/>
          <w:sz w:val="32"/>
          <w:szCs w:val="32"/>
          <w:lang w:val="en-US"/>
        </w:rPr>
        <w:t>Device electric power consumption: 16 VA.</w:t>
      </w:r>
    </w:p>
    <w:p w:rsidR="00165615" w:rsidRPr="00165615" w:rsidRDefault="00165615" w:rsidP="00165615">
      <w:pPr>
        <w:numPr>
          <w:ilvl w:val="0"/>
          <w:numId w:val="7"/>
        </w:numPr>
        <w:spacing w:after="0" w:line="240" w:lineRule="auto"/>
        <w:ind w:left="0" w:firstLine="397"/>
        <w:jc w:val="both"/>
        <w:rPr>
          <w:rFonts w:ascii="Times New Roman" w:hAnsi="Times New Roman"/>
          <w:caps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P</w:t>
      </w:r>
      <w:r w:rsidRPr="00165615">
        <w:rPr>
          <w:rFonts w:ascii="Times New Roman" w:hAnsi="Times New Roman"/>
          <w:sz w:val="32"/>
          <w:szCs w:val="32"/>
          <w:lang w:val="en-US"/>
        </w:rPr>
        <w:t>arameters and characteristics of the pulsed magnetic fields</w:t>
      </w:r>
      <w:r>
        <w:rPr>
          <w:rFonts w:ascii="Times New Roman" w:hAnsi="Times New Roman"/>
          <w:sz w:val="32"/>
          <w:szCs w:val="32"/>
          <w:lang w:val="en-US"/>
        </w:rPr>
        <w:t>.</w:t>
      </w:r>
    </w:p>
    <w:p w:rsidR="00ED502E" w:rsidRDefault="00165615" w:rsidP="00165615">
      <w:pPr>
        <w:spacing w:after="0" w:line="240" w:lineRule="auto"/>
        <w:ind w:firstLine="397"/>
        <w:jc w:val="both"/>
        <w:rPr>
          <w:rFonts w:ascii="Times New Roman" w:hAnsi="Times New Roman"/>
          <w:spacing w:val="-4"/>
          <w:sz w:val="32"/>
          <w:szCs w:val="32"/>
          <w:lang w:val="en-US"/>
        </w:rPr>
      </w:pPr>
      <w:r w:rsidRPr="00165615">
        <w:rPr>
          <w:rFonts w:ascii="Times New Roman" w:hAnsi="Times New Roman"/>
          <w:spacing w:val="-4"/>
          <w:sz w:val="32"/>
          <w:szCs w:val="32"/>
          <w:lang w:val="en-US"/>
        </w:rPr>
        <w:t xml:space="preserve">Peak values of field density on the </w:t>
      </w:r>
      <w:r w:rsidR="00744B1A" w:rsidRPr="00165615">
        <w:rPr>
          <w:rFonts w:ascii="Times New Roman" w:hAnsi="Times New Roman"/>
          <w:spacing w:val="-4"/>
          <w:sz w:val="32"/>
          <w:szCs w:val="32"/>
          <w:lang w:val="en-US"/>
        </w:rPr>
        <w:t>surf</w:t>
      </w:r>
      <w:r w:rsidR="00744B1A">
        <w:rPr>
          <w:rFonts w:ascii="Times New Roman" w:hAnsi="Times New Roman"/>
          <w:spacing w:val="-4"/>
          <w:sz w:val="32"/>
          <w:szCs w:val="32"/>
          <w:lang w:val="en-US"/>
        </w:rPr>
        <w:t>ace</w:t>
      </w:r>
      <w:r w:rsidR="00744B1A" w:rsidRPr="00165615">
        <w:rPr>
          <w:rFonts w:ascii="Times New Roman" w:hAnsi="Times New Roman"/>
          <w:spacing w:val="-4"/>
          <w:sz w:val="32"/>
          <w:szCs w:val="32"/>
          <w:lang w:val="en-US"/>
        </w:rPr>
        <w:t xml:space="preserve"> </w:t>
      </w:r>
      <w:r w:rsidR="00744B1A">
        <w:rPr>
          <w:rFonts w:ascii="Times New Roman" w:hAnsi="Times New Roman"/>
          <w:spacing w:val="-4"/>
          <w:sz w:val="32"/>
          <w:szCs w:val="32"/>
          <w:lang w:val="en-US"/>
        </w:rPr>
        <w:t xml:space="preserve">of the </w:t>
      </w:r>
      <w:r w:rsidRPr="00165615">
        <w:rPr>
          <w:rFonts w:ascii="Times New Roman" w:hAnsi="Times New Roman"/>
          <w:spacing w:val="-4"/>
          <w:sz w:val="32"/>
          <w:szCs w:val="32"/>
          <w:lang w:val="en-US"/>
        </w:rPr>
        <w:t>emitters’</w:t>
      </w:r>
      <w:r w:rsidR="00744B1A">
        <w:rPr>
          <w:rFonts w:ascii="Times New Roman" w:hAnsi="Times New Roman"/>
          <w:spacing w:val="-4"/>
          <w:sz w:val="32"/>
          <w:szCs w:val="32"/>
          <w:lang w:val="en-US"/>
        </w:rPr>
        <w:t xml:space="preserve"> inductors:</w:t>
      </w:r>
    </w:p>
    <w:p w:rsidR="00744B1A" w:rsidRPr="00744B1A" w:rsidRDefault="00744B1A" w:rsidP="00744B1A">
      <w:pPr>
        <w:spacing w:after="0" w:line="240" w:lineRule="auto"/>
        <w:ind w:firstLine="397"/>
        <w:jc w:val="both"/>
        <w:rPr>
          <w:rFonts w:ascii="Times New Roman" w:hAnsi="Times New Roman"/>
          <w:sz w:val="32"/>
          <w:szCs w:val="32"/>
          <w:lang w:val="en-US"/>
        </w:rPr>
      </w:pPr>
      <w:r w:rsidRPr="00744B1A">
        <w:rPr>
          <w:rFonts w:ascii="Times New Roman" w:hAnsi="Times New Roman"/>
          <w:sz w:val="32"/>
          <w:szCs w:val="32"/>
        </w:rPr>
        <w:t>а</w:t>
      </w:r>
      <w:r w:rsidRPr="00744B1A">
        <w:rPr>
          <w:rFonts w:ascii="Times New Roman" w:hAnsi="Times New Roman"/>
          <w:sz w:val="32"/>
          <w:szCs w:val="32"/>
          <w:lang w:val="en-US"/>
        </w:rPr>
        <w:t>) for “traveling” field type:</w:t>
      </w:r>
      <w:r>
        <w:rPr>
          <w:rFonts w:ascii="Times New Roman" w:hAnsi="Times New Roman"/>
          <w:sz w:val="32"/>
          <w:szCs w:val="32"/>
          <w:lang w:val="en-US"/>
        </w:rPr>
        <w:t xml:space="preserve"> from 4</w:t>
      </w:r>
      <w:r w:rsidRPr="00744B1A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to 20</w:t>
      </w:r>
      <w:r w:rsidRPr="00744B1A">
        <w:rPr>
          <w:rFonts w:ascii="Times New Roman" w:hAnsi="Times New Roman"/>
          <w:sz w:val="32"/>
          <w:szCs w:val="32"/>
          <w:lang w:val="en-US"/>
        </w:rPr>
        <w:t xml:space="preserve"> m</w:t>
      </w:r>
      <w:r w:rsidRPr="00744B1A">
        <w:rPr>
          <w:rFonts w:ascii="Times New Roman" w:hAnsi="Times New Roman"/>
          <w:sz w:val="32"/>
          <w:szCs w:val="32"/>
        </w:rPr>
        <w:t>Т</w:t>
      </w:r>
      <w:r w:rsidRPr="00744B1A">
        <w:rPr>
          <w:rFonts w:ascii="Times New Roman" w:hAnsi="Times New Roman"/>
          <w:sz w:val="32"/>
          <w:szCs w:val="32"/>
          <w:lang w:val="en-US"/>
        </w:rPr>
        <w:t>.</w:t>
      </w:r>
    </w:p>
    <w:p w:rsidR="00744B1A" w:rsidRPr="00744B1A" w:rsidRDefault="00744B1A" w:rsidP="00744B1A">
      <w:pPr>
        <w:spacing w:after="0" w:line="240" w:lineRule="auto"/>
        <w:ind w:firstLine="397"/>
        <w:jc w:val="both"/>
        <w:rPr>
          <w:rFonts w:ascii="Times New Roman" w:hAnsi="Times New Roman"/>
          <w:sz w:val="32"/>
          <w:szCs w:val="32"/>
          <w:lang w:val="en-US"/>
        </w:rPr>
      </w:pPr>
      <w:r w:rsidRPr="00744B1A">
        <w:rPr>
          <w:rFonts w:ascii="Times New Roman" w:hAnsi="Times New Roman"/>
          <w:sz w:val="32"/>
          <w:szCs w:val="32"/>
          <w:lang w:val="en-US"/>
        </w:rPr>
        <w:t>b) for “static”</w:t>
      </w:r>
      <w:r>
        <w:rPr>
          <w:rFonts w:ascii="Times New Roman" w:hAnsi="Times New Roman"/>
          <w:sz w:val="32"/>
          <w:szCs w:val="32"/>
          <w:lang w:val="en-US"/>
        </w:rPr>
        <w:t xml:space="preserve"> field type: 4, </w:t>
      </w:r>
      <w:r w:rsidRPr="00744B1A">
        <w:rPr>
          <w:rFonts w:ascii="Times New Roman" w:hAnsi="Times New Roman"/>
          <w:sz w:val="32"/>
          <w:szCs w:val="32"/>
          <w:lang w:val="en-US"/>
        </w:rPr>
        <w:t>6 m</w:t>
      </w:r>
      <w:r w:rsidRPr="00744B1A">
        <w:rPr>
          <w:rFonts w:ascii="Times New Roman" w:hAnsi="Times New Roman"/>
          <w:sz w:val="32"/>
          <w:szCs w:val="32"/>
        </w:rPr>
        <w:t>Т</w:t>
      </w:r>
      <w:r w:rsidRPr="00744B1A">
        <w:rPr>
          <w:rFonts w:ascii="Times New Roman" w:hAnsi="Times New Roman"/>
          <w:sz w:val="32"/>
          <w:szCs w:val="32"/>
          <w:lang w:val="en-US"/>
        </w:rPr>
        <w:t>.</w:t>
      </w:r>
    </w:p>
    <w:p w:rsidR="00744B1A" w:rsidRPr="00186A5C" w:rsidRDefault="00186A5C" w:rsidP="00186A5C">
      <w:pPr>
        <w:spacing w:after="0" w:line="240" w:lineRule="auto"/>
        <w:ind w:firstLine="397"/>
        <w:jc w:val="both"/>
        <w:rPr>
          <w:rFonts w:ascii="Times New Roman" w:hAnsi="Times New Roman"/>
          <w:sz w:val="32"/>
          <w:szCs w:val="32"/>
          <w:lang w:val="en-US"/>
        </w:rPr>
      </w:pPr>
      <w:r w:rsidRPr="00186A5C">
        <w:rPr>
          <w:rFonts w:ascii="Times New Roman" w:hAnsi="Times New Roman"/>
          <w:sz w:val="32"/>
          <w:szCs w:val="32"/>
          <w:lang w:val="en-US"/>
        </w:rPr>
        <w:t>Absolute deviation of the field density peak value on the emitters’ surface</w:t>
      </w:r>
      <w:r>
        <w:rPr>
          <w:rFonts w:ascii="Times New Roman" w:hAnsi="Times New Roman"/>
          <w:sz w:val="32"/>
          <w:szCs w:val="32"/>
          <w:lang w:val="en-US"/>
        </w:rPr>
        <w:t xml:space="preserve"> for values from 4</w:t>
      </w:r>
      <w:r w:rsidRPr="00744B1A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to 20</w:t>
      </w:r>
      <w:r w:rsidRPr="00744B1A">
        <w:rPr>
          <w:rFonts w:ascii="Times New Roman" w:hAnsi="Times New Roman"/>
          <w:sz w:val="32"/>
          <w:szCs w:val="32"/>
          <w:lang w:val="en-US"/>
        </w:rPr>
        <w:t xml:space="preserve"> m</w:t>
      </w:r>
      <w:r w:rsidRPr="00744B1A">
        <w:rPr>
          <w:rFonts w:ascii="Times New Roman" w:hAnsi="Times New Roman"/>
          <w:sz w:val="32"/>
          <w:szCs w:val="32"/>
        </w:rPr>
        <w:t>Т</w:t>
      </w:r>
      <w:r w:rsidRPr="00186A5C">
        <w:rPr>
          <w:rFonts w:ascii="Times New Roman" w:hAnsi="Times New Roman"/>
          <w:sz w:val="32"/>
          <w:szCs w:val="32"/>
          <w:lang w:val="en-US"/>
        </w:rPr>
        <w:t xml:space="preserve"> from the preset one (A) is within </w:t>
      </w:r>
      <w:r w:rsidRPr="00186A5C">
        <w:rPr>
          <w:rFonts w:ascii="Times New Roman" w:hAnsi="Times New Roman"/>
          <w:sz w:val="32"/>
          <w:szCs w:val="32"/>
        </w:rPr>
        <w:sym w:font="Symbol" w:char="F0B1"/>
      </w:r>
      <w:r w:rsidRPr="00186A5C">
        <w:rPr>
          <w:rFonts w:ascii="Times New Roman" w:hAnsi="Times New Roman"/>
          <w:sz w:val="32"/>
          <w:szCs w:val="32"/>
          <w:lang w:val="en-US"/>
        </w:rPr>
        <w:t xml:space="preserve"> [0.2A+0.6] mT.</w:t>
      </w:r>
    </w:p>
    <w:p w:rsidR="00D875A9" w:rsidRPr="00165615" w:rsidRDefault="00D875A9" w:rsidP="00D875A9">
      <w:pPr>
        <w:numPr>
          <w:ilvl w:val="0"/>
          <w:numId w:val="7"/>
        </w:numPr>
        <w:spacing w:after="0" w:line="240" w:lineRule="auto"/>
        <w:ind w:left="0" w:firstLine="397"/>
        <w:jc w:val="both"/>
        <w:rPr>
          <w:rFonts w:ascii="Times New Roman" w:hAnsi="Times New Roman"/>
          <w:caps/>
          <w:sz w:val="32"/>
          <w:szCs w:val="32"/>
          <w:lang w:val="en-US"/>
        </w:rPr>
      </w:pPr>
      <w:r w:rsidRPr="00D875A9">
        <w:rPr>
          <w:rFonts w:ascii="Times New Roman" w:hAnsi="Times New Roman"/>
          <w:sz w:val="32"/>
          <w:szCs w:val="32"/>
          <w:lang w:val="en-US"/>
        </w:rPr>
        <w:t>Magnetic pulses repetition frequency</w:t>
      </w:r>
      <w:r>
        <w:rPr>
          <w:rFonts w:ascii="Times New Roman" w:hAnsi="Times New Roman"/>
          <w:sz w:val="32"/>
          <w:szCs w:val="32"/>
          <w:lang w:val="en-US"/>
        </w:rPr>
        <w:t>:</w:t>
      </w:r>
    </w:p>
    <w:p w:rsidR="00D875A9" w:rsidRPr="00D875A9" w:rsidRDefault="00D875A9" w:rsidP="00D875A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  <w:r w:rsidRPr="00D875A9">
        <w:rPr>
          <w:rFonts w:ascii="Times New Roman" w:hAnsi="Times New Roman"/>
          <w:sz w:val="32"/>
          <w:szCs w:val="32"/>
          <w:lang w:val="en-US"/>
        </w:rPr>
        <w:t xml:space="preserve">for “traveling” field type: </w:t>
      </w:r>
      <w:r>
        <w:rPr>
          <w:rFonts w:ascii="Times New Roman" w:hAnsi="Times New Roman"/>
          <w:sz w:val="32"/>
          <w:szCs w:val="32"/>
          <w:lang w:val="en-US"/>
        </w:rPr>
        <w:t>from 1 pulse/s to 100 pulses/s;</w:t>
      </w:r>
    </w:p>
    <w:p w:rsidR="00D875A9" w:rsidRPr="00D875A9" w:rsidRDefault="00D875A9" w:rsidP="00D875A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  <w:r w:rsidRPr="00D875A9">
        <w:rPr>
          <w:rFonts w:ascii="Times New Roman" w:hAnsi="Times New Roman"/>
          <w:sz w:val="32"/>
          <w:szCs w:val="32"/>
          <w:lang w:val="en-US"/>
        </w:rPr>
        <w:t>for “static” field type:</w:t>
      </w:r>
      <w:r>
        <w:rPr>
          <w:rFonts w:ascii="Times New Roman" w:hAnsi="Times New Roman"/>
          <w:sz w:val="32"/>
          <w:szCs w:val="32"/>
          <w:lang w:val="en-US"/>
        </w:rPr>
        <w:t xml:space="preserve"> from 1 pulse/s to 16 pulses/s;</w:t>
      </w:r>
    </w:p>
    <w:p w:rsidR="00ED502E" w:rsidRDefault="00D875A9" w:rsidP="00D875A9">
      <w:pPr>
        <w:spacing w:after="0" w:line="240" w:lineRule="auto"/>
        <w:ind w:firstLine="397"/>
        <w:jc w:val="both"/>
        <w:rPr>
          <w:rFonts w:ascii="Times New Roman" w:hAnsi="Times New Roman"/>
          <w:sz w:val="32"/>
          <w:szCs w:val="32"/>
          <w:lang w:val="en-US"/>
        </w:rPr>
      </w:pPr>
      <w:r w:rsidRPr="00D875A9">
        <w:rPr>
          <w:rFonts w:ascii="Times New Roman" w:hAnsi="Times New Roman"/>
          <w:sz w:val="32"/>
          <w:szCs w:val="32"/>
          <w:lang w:val="en-US"/>
        </w:rPr>
        <w:t xml:space="preserve">Relative deviation of magnetic field pulses repetition frequency is within </w:t>
      </w:r>
      <w:r w:rsidRPr="00D875A9">
        <w:rPr>
          <w:rFonts w:ascii="Times New Roman" w:hAnsi="Times New Roman"/>
          <w:sz w:val="32"/>
          <w:szCs w:val="32"/>
        </w:rPr>
        <w:sym w:font="Symbol" w:char="F0B1"/>
      </w:r>
      <w:r w:rsidRPr="00D875A9">
        <w:rPr>
          <w:rFonts w:ascii="Times New Roman" w:hAnsi="Times New Roman"/>
          <w:sz w:val="32"/>
          <w:szCs w:val="32"/>
          <w:lang w:val="en-US"/>
        </w:rPr>
        <w:t>5%;</w:t>
      </w:r>
    </w:p>
    <w:p w:rsidR="00D875A9" w:rsidRPr="00165615" w:rsidRDefault="00D875A9" w:rsidP="00D875A9">
      <w:pPr>
        <w:numPr>
          <w:ilvl w:val="0"/>
          <w:numId w:val="7"/>
        </w:numPr>
        <w:spacing w:after="0" w:line="240" w:lineRule="auto"/>
        <w:ind w:left="0" w:firstLine="397"/>
        <w:jc w:val="both"/>
        <w:rPr>
          <w:rFonts w:ascii="Times New Roman" w:hAnsi="Times New Roman"/>
          <w:caps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The device operates in the following modes:</w:t>
      </w:r>
    </w:p>
    <w:p w:rsidR="00D875A9" w:rsidRPr="00D875A9" w:rsidRDefault="00D875A9" w:rsidP="00D875A9">
      <w:pPr>
        <w:numPr>
          <w:ilvl w:val="1"/>
          <w:numId w:val="9"/>
        </w:numPr>
        <w:spacing w:after="0" w:line="240" w:lineRule="auto"/>
        <w:ind w:left="567" w:firstLine="0"/>
        <w:jc w:val="both"/>
        <w:rPr>
          <w:rFonts w:ascii="Times New Roman" w:hAnsi="Times New Roman"/>
          <w:caps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 xml:space="preserve"> continuous (“cont.”);</w:t>
      </w:r>
    </w:p>
    <w:p w:rsidR="00D875A9" w:rsidRPr="00165615" w:rsidRDefault="00D875A9" w:rsidP="00D875A9">
      <w:pPr>
        <w:numPr>
          <w:ilvl w:val="1"/>
          <w:numId w:val="9"/>
        </w:numPr>
        <w:spacing w:after="0" w:line="240" w:lineRule="auto"/>
        <w:ind w:left="567" w:firstLine="0"/>
        <w:jc w:val="both"/>
        <w:rPr>
          <w:rFonts w:ascii="Times New Roman" w:hAnsi="Times New Roman"/>
          <w:caps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 xml:space="preserve"> intermittent (“i/m”);</w:t>
      </w:r>
    </w:p>
    <w:p w:rsidR="00AD3CB4" w:rsidRPr="00BA491C" w:rsidRDefault="007D1C64" w:rsidP="00AD3CB4">
      <w:pPr>
        <w:numPr>
          <w:ilvl w:val="0"/>
          <w:numId w:val="9"/>
        </w:numPr>
        <w:spacing w:after="0" w:line="240" w:lineRule="auto"/>
        <w:ind w:left="0" w:firstLine="397"/>
        <w:jc w:val="both"/>
        <w:rPr>
          <w:rFonts w:ascii="Times New Roman" w:hAnsi="Times New Roman"/>
          <w:caps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T</w:t>
      </w:r>
      <w:r w:rsidR="00AD3CB4">
        <w:rPr>
          <w:rFonts w:ascii="Times New Roman" w:hAnsi="Times New Roman"/>
          <w:sz w:val="32"/>
          <w:szCs w:val="32"/>
          <w:lang w:val="en-US"/>
        </w:rPr>
        <w:t xml:space="preserve">he </w:t>
      </w:r>
      <w:r>
        <w:rPr>
          <w:rFonts w:ascii="Times New Roman" w:hAnsi="Times New Roman"/>
          <w:sz w:val="32"/>
          <w:szCs w:val="32"/>
          <w:lang w:val="en-US"/>
        </w:rPr>
        <w:t xml:space="preserve">intermittent mode </w:t>
      </w:r>
      <w:r w:rsidR="00173395">
        <w:rPr>
          <w:rFonts w:ascii="Times New Roman" w:hAnsi="Times New Roman"/>
          <w:sz w:val="32"/>
          <w:szCs w:val="32"/>
          <w:lang w:val="en-US"/>
        </w:rPr>
        <w:t xml:space="preserve">of magneto-action implies alternation of action periods with breaks between them. The time of action/break is set in the range from 1 to 60 seconds with an increment of 1 s. </w:t>
      </w:r>
      <w:r w:rsidR="00BA491C" w:rsidRPr="00D875A9">
        <w:rPr>
          <w:rFonts w:ascii="Times New Roman" w:hAnsi="Times New Roman"/>
          <w:sz w:val="32"/>
          <w:szCs w:val="32"/>
          <w:lang w:val="en-US"/>
        </w:rPr>
        <w:t>Relative deviation</w:t>
      </w:r>
      <w:r w:rsidR="00BA491C">
        <w:rPr>
          <w:rFonts w:ascii="Times New Roman" w:hAnsi="Times New Roman"/>
          <w:sz w:val="32"/>
          <w:szCs w:val="32"/>
          <w:lang w:val="en-US"/>
        </w:rPr>
        <w:t xml:space="preserve"> from the set values is within </w:t>
      </w:r>
      <w:r w:rsidR="00BA491C" w:rsidRPr="00D875A9">
        <w:rPr>
          <w:rFonts w:ascii="Times New Roman" w:hAnsi="Times New Roman"/>
          <w:sz w:val="32"/>
          <w:szCs w:val="32"/>
        </w:rPr>
        <w:sym w:font="Symbol" w:char="F0B1"/>
      </w:r>
      <w:r w:rsidR="00BA491C" w:rsidRPr="00D875A9">
        <w:rPr>
          <w:rFonts w:ascii="Times New Roman" w:hAnsi="Times New Roman"/>
          <w:sz w:val="32"/>
          <w:szCs w:val="32"/>
          <w:lang w:val="en-US"/>
        </w:rPr>
        <w:t>5%</w:t>
      </w:r>
      <w:r w:rsidR="00BA491C">
        <w:rPr>
          <w:rFonts w:ascii="Times New Roman" w:hAnsi="Times New Roman"/>
          <w:sz w:val="32"/>
          <w:szCs w:val="32"/>
          <w:lang w:val="en-US"/>
        </w:rPr>
        <w:t>.</w:t>
      </w:r>
    </w:p>
    <w:p w:rsidR="00BA491C" w:rsidRPr="003C4645" w:rsidRDefault="003C4645" w:rsidP="00AD3CB4">
      <w:pPr>
        <w:numPr>
          <w:ilvl w:val="0"/>
          <w:numId w:val="9"/>
        </w:numPr>
        <w:spacing w:after="0" w:line="240" w:lineRule="auto"/>
        <w:ind w:left="0" w:firstLine="397"/>
        <w:jc w:val="both"/>
        <w:rPr>
          <w:rFonts w:ascii="Times New Roman" w:hAnsi="Times New Roman"/>
          <w:caps/>
          <w:sz w:val="32"/>
          <w:szCs w:val="32"/>
          <w:lang w:val="en-US"/>
        </w:rPr>
      </w:pPr>
      <w:r w:rsidRPr="003C4645">
        <w:rPr>
          <w:rFonts w:ascii="Times New Roman" w:hAnsi="Times New Roman"/>
          <w:sz w:val="32"/>
          <w:szCs w:val="32"/>
          <w:lang w:val="en-US"/>
        </w:rPr>
        <w:t xml:space="preserve">The device provides storage of </w:t>
      </w:r>
      <w:r>
        <w:rPr>
          <w:rFonts w:ascii="Times New Roman" w:hAnsi="Times New Roman"/>
          <w:sz w:val="32"/>
          <w:szCs w:val="32"/>
          <w:lang w:val="en-US"/>
        </w:rPr>
        <w:t>42</w:t>
      </w:r>
      <w:r w:rsidRPr="003C4645">
        <w:rPr>
          <w:rFonts w:ascii="Times New Roman" w:hAnsi="Times New Roman"/>
          <w:sz w:val="32"/>
          <w:szCs w:val="32"/>
          <w:lang w:val="en-US"/>
        </w:rPr>
        <w:t xml:space="preserve"> exposure programs in its non-volatile memory, </w:t>
      </w:r>
      <w:r>
        <w:rPr>
          <w:rFonts w:ascii="Times New Roman" w:hAnsi="Times New Roman"/>
          <w:sz w:val="32"/>
          <w:szCs w:val="32"/>
          <w:lang w:val="en-US"/>
        </w:rPr>
        <w:t>containing the</w:t>
      </w:r>
      <w:r w:rsidRPr="003C4645">
        <w:rPr>
          <w:rFonts w:ascii="Times New Roman" w:hAnsi="Times New Roman"/>
          <w:sz w:val="32"/>
          <w:szCs w:val="32"/>
          <w:lang w:val="en-US"/>
        </w:rPr>
        <w:t xml:space="preserve"> parameters and types of magnetic field, as well as the total exposure time</w:t>
      </w:r>
      <w:r>
        <w:rPr>
          <w:rFonts w:ascii="Times New Roman" w:hAnsi="Times New Roman"/>
          <w:sz w:val="32"/>
          <w:szCs w:val="32"/>
          <w:lang w:val="en-US"/>
        </w:rPr>
        <w:t>.</w:t>
      </w:r>
    </w:p>
    <w:p w:rsidR="003C4645" w:rsidRPr="00634201" w:rsidRDefault="003C4645" w:rsidP="00AD3CB4">
      <w:pPr>
        <w:numPr>
          <w:ilvl w:val="0"/>
          <w:numId w:val="9"/>
        </w:numPr>
        <w:spacing w:after="0" w:line="240" w:lineRule="auto"/>
        <w:ind w:left="0" w:firstLine="397"/>
        <w:jc w:val="both"/>
        <w:rPr>
          <w:rFonts w:ascii="Times New Roman" w:hAnsi="Times New Roman"/>
          <w:caps/>
          <w:sz w:val="32"/>
          <w:szCs w:val="32"/>
          <w:lang w:val="en-US"/>
        </w:rPr>
      </w:pPr>
      <w:r w:rsidRPr="003C4645">
        <w:rPr>
          <w:rFonts w:ascii="Times New Roman" w:hAnsi="Times New Roman"/>
          <w:spacing w:val="-4"/>
          <w:sz w:val="32"/>
          <w:szCs w:val="32"/>
          <w:lang w:val="en-US"/>
        </w:rPr>
        <w:t xml:space="preserve">The surface temperature of the emitters </w:t>
      </w:r>
      <w:r w:rsidRPr="003C4645">
        <w:rPr>
          <w:rFonts w:ascii="Times New Roman" w:hAnsi="Times New Roman"/>
          <w:sz w:val="32"/>
          <w:szCs w:val="32"/>
          <w:lang w:val="en-US"/>
        </w:rPr>
        <w:t xml:space="preserve">does not exceed </w:t>
      </w:r>
      <w:r w:rsidRPr="003C4645">
        <w:rPr>
          <w:rFonts w:ascii="Times New Roman" w:hAnsi="Times New Roman"/>
          <w:spacing w:val="-4"/>
          <w:sz w:val="32"/>
          <w:szCs w:val="32"/>
          <w:lang w:val="en-US"/>
        </w:rPr>
        <w:t>41 º</w:t>
      </w:r>
      <w:r w:rsidRPr="003C4645">
        <w:rPr>
          <w:rFonts w:ascii="Times New Roman" w:hAnsi="Times New Roman"/>
          <w:spacing w:val="-4"/>
          <w:sz w:val="32"/>
          <w:szCs w:val="32"/>
        </w:rPr>
        <w:t>С</w:t>
      </w:r>
      <w:r w:rsidR="00634201">
        <w:rPr>
          <w:rFonts w:ascii="Times New Roman" w:hAnsi="Times New Roman"/>
          <w:spacing w:val="-4"/>
          <w:sz w:val="32"/>
          <w:szCs w:val="32"/>
          <w:lang w:val="en-US"/>
        </w:rPr>
        <w:t>.</w:t>
      </w:r>
    </w:p>
    <w:p w:rsidR="00634201" w:rsidRPr="00634201" w:rsidRDefault="00634201" w:rsidP="00AD3CB4">
      <w:pPr>
        <w:numPr>
          <w:ilvl w:val="0"/>
          <w:numId w:val="9"/>
        </w:numPr>
        <w:spacing w:after="0" w:line="240" w:lineRule="auto"/>
        <w:ind w:left="0" w:firstLine="397"/>
        <w:jc w:val="both"/>
        <w:rPr>
          <w:rFonts w:ascii="Times New Roman" w:hAnsi="Times New Roman"/>
          <w:caps/>
          <w:sz w:val="32"/>
          <w:szCs w:val="32"/>
          <w:lang w:val="en-US"/>
        </w:rPr>
      </w:pPr>
      <w:r w:rsidRPr="00634201">
        <w:rPr>
          <w:rFonts w:ascii="Times New Roman" w:hAnsi="Times New Roman"/>
          <w:spacing w:val="-4"/>
          <w:sz w:val="32"/>
          <w:szCs w:val="32"/>
          <w:lang w:val="en-US"/>
        </w:rPr>
        <w:t xml:space="preserve">The setting time of the device operating mode </w:t>
      </w:r>
      <w:r w:rsidRPr="00634201">
        <w:rPr>
          <w:rFonts w:ascii="Times New Roman" w:hAnsi="Times New Roman"/>
          <w:sz w:val="32"/>
          <w:szCs w:val="32"/>
          <w:lang w:val="en-US"/>
        </w:rPr>
        <w:t xml:space="preserve">does not exceed </w:t>
      </w:r>
      <w:r>
        <w:rPr>
          <w:rFonts w:ascii="Times New Roman" w:hAnsi="Times New Roman"/>
          <w:spacing w:val="-4"/>
          <w:sz w:val="32"/>
          <w:szCs w:val="32"/>
          <w:lang w:val="en-US"/>
        </w:rPr>
        <w:t>3</w:t>
      </w:r>
      <w:r w:rsidRPr="00634201">
        <w:rPr>
          <w:rFonts w:ascii="Times New Roman" w:hAnsi="Times New Roman"/>
          <w:spacing w:val="-4"/>
          <w:sz w:val="32"/>
          <w:szCs w:val="32"/>
          <w:lang w:val="en-US"/>
        </w:rPr>
        <w:t>0 s</w:t>
      </w:r>
      <w:r>
        <w:rPr>
          <w:rFonts w:ascii="Times New Roman" w:hAnsi="Times New Roman"/>
          <w:spacing w:val="-4"/>
          <w:sz w:val="32"/>
          <w:szCs w:val="32"/>
          <w:lang w:val="en-US"/>
        </w:rPr>
        <w:t>.</w:t>
      </w:r>
    </w:p>
    <w:p w:rsidR="00634201" w:rsidRPr="00634201" w:rsidRDefault="00634201" w:rsidP="00AD3CB4">
      <w:pPr>
        <w:numPr>
          <w:ilvl w:val="0"/>
          <w:numId w:val="9"/>
        </w:numPr>
        <w:spacing w:after="0" w:line="240" w:lineRule="auto"/>
        <w:ind w:left="0" w:firstLine="397"/>
        <w:jc w:val="both"/>
        <w:rPr>
          <w:rFonts w:ascii="Times New Roman" w:hAnsi="Times New Roman"/>
          <w:caps/>
          <w:sz w:val="32"/>
          <w:szCs w:val="32"/>
          <w:lang w:val="en-US"/>
        </w:rPr>
      </w:pPr>
      <w:r w:rsidRPr="00634201">
        <w:rPr>
          <w:rFonts w:ascii="Times New Roman" w:hAnsi="Times New Roman"/>
          <w:spacing w:val="-4"/>
          <w:sz w:val="32"/>
          <w:szCs w:val="32"/>
          <w:lang w:val="en-US"/>
        </w:rPr>
        <w:lastRenderedPageBreak/>
        <w:t xml:space="preserve">The </w:t>
      </w:r>
      <w:r>
        <w:rPr>
          <w:rFonts w:ascii="Times New Roman" w:hAnsi="Times New Roman"/>
          <w:sz w:val="32"/>
          <w:szCs w:val="32"/>
          <w:lang w:val="en-US"/>
        </w:rPr>
        <w:t xml:space="preserve">emitters </w:t>
      </w:r>
      <w:r w:rsidRPr="00634201">
        <w:rPr>
          <w:rFonts w:ascii="Times New Roman" w:hAnsi="Times New Roman"/>
          <w:sz w:val="32"/>
          <w:szCs w:val="32"/>
          <w:lang w:val="en-US"/>
        </w:rPr>
        <w:t>contain labeling of the magnetic field pole</w:t>
      </w:r>
      <w:r w:rsidRPr="00634201">
        <w:rPr>
          <w:rFonts w:ascii="Times New Roman" w:hAnsi="Times New Roman"/>
          <w:spacing w:val="-4"/>
          <w:sz w:val="32"/>
          <w:szCs w:val="32"/>
          <w:lang w:val="en-US"/>
        </w:rPr>
        <w:t>: “N”</w:t>
      </w:r>
      <w:r>
        <w:rPr>
          <w:rFonts w:ascii="Times New Roman" w:hAnsi="Times New Roman"/>
          <w:spacing w:val="-4"/>
          <w:sz w:val="32"/>
          <w:szCs w:val="32"/>
          <w:lang w:val="en-US"/>
        </w:rPr>
        <w:t xml:space="preserve"> – </w:t>
      </w:r>
      <w:r w:rsidRPr="00634201">
        <w:rPr>
          <w:rFonts w:ascii="Times New Roman" w:hAnsi="Times New Roman"/>
          <w:spacing w:val="-4"/>
          <w:sz w:val="32"/>
          <w:szCs w:val="32"/>
          <w:lang w:val="en-US"/>
        </w:rPr>
        <w:t>north</w:t>
      </w:r>
      <w:r>
        <w:rPr>
          <w:rFonts w:ascii="Times New Roman" w:hAnsi="Times New Roman"/>
          <w:spacing w:val="-4"/>
          <w:sz w:val="32"/>
          <w:szCs w:val="32"/>
          <w:lang w:val="en-US"/>
        </w:rPr>
        <w:t>.</w:t>
      </w:r>
    </w:p>
    <w:p w:rsidR="00634201" w:rsidRPr="00E21B07" w:rsidRDefault="008A43F7" w:rsidP="00AD3CB4">
      <w:pPr>
        <w:numPr>
          <w:ilvl w:val="0"/>
          <w:numId w:val="9"/>
        </w:numPr>
        <w:spacing w:after="0" w:line="240" w:lineRule="auto"/>
        <w:ind w:left="0" w:firstLine="397"/>
        <w:jc w:val="both"/>
        <w:rPr>
          <w:rFonts w:ascii="Times New Roman" w:hAnsi="Times New Roman"/>
          <w:caps/>
          <w:sz w:val="32"/>
          <w:szCs w:val="32"/>
          <w:lang w:val="en-US"/>
        </w:rPr>
      </w:pPr>
      <w:r>
        <w:rPr>
          <w:rFonts w:ascii="Times New Roman" w:hAnsi="Times New Roman"/>
          <w:spacing w:val="-4"/>
          <w:sz w:val="32"/>
          <w:szCs w:val="32"/>
          <w:lang w:val="en-US"/>
        </w:rPr>
        <w:t>T</w:t>
      </w:r>
      <w:r w:rsidR="00634201" w:rsidRPr="00634201">
        <w:rPr>
          <w:rFonts w:ascii="Times New Roman" w:hAnsi="Times New Roman"/>
          <w:spacing w:val="-4"/>
          <w:sz w:val="32"/>
          <w:szCs w:val="32"/>
          <w:lang w:val="en-US"/>
        </w:rPr>
        <w:t xml:space="preserve">he device </w:t>
      </w:r>
      <w:r w:rsidRPr="00634201">
        <w:rPr>
          <w:rFonts w:ascii="Times New Roman" w:hAnsi="Times New Roman"/>
          <w:spacing w:val="-4"/>
          <w:sz w:val="32"/>
          <w:szCs w:val="32"/>
          <w:lang w:val="en-US"/>
        </w:rPr>
        <w:t xml:space="preserve">is provided </w:t>
      </w:r>
      <w:r>
        <w:rPr>
          <w:rFonts w:ascii="Times New Roman" w:hAnsi="Times New Roman"/>
          <w:spacing w:val="-4"/>
          <w:sz w:val="32"/>
          <w:szCs w:val="32"/>
          <w:lang w:val="en-US"/>
        </w:rPr>
        <w:t>with</w:t>
      </w:r>
      <w:r w:rsidR="003A19C6">
        <w:rPr>
          <w:rFonts w:ascii="Times New Roman" w:hAnsi="Times New Roman"/>
          <w:spacing w:val="-4"/>
          <w:sz w:val="32"/>
          <w:szCs w:val="32"/>
          <w:lang w:val="en-US"/>
        </w:rPr>
        <w:t xml:space="preserve"> basic</w:t>
      </w:r>
      <w:r>
        <w:rPr>
          <w:rFonts w:ascii="Times New Roman" w:hAnsi="Times New Roman"/>
          <w:spacing w:val="-4"/>
          <w:sz w:val="32"/>
          <w:szCs w:val="32"/>
          <w:lang w:val="en-US"/>
        </w:rPr>
        <w:t xml:space="preserve"> </w:t>
      </w:r>
      <w:r w:rsidR="00634201" w:rsidRPr="00634201">
        <w:rPr>
          <w:rFonts w:ascii="Times New Roman" w:hAnsi="Times New Roman"/>
          <w:spacing w:val="-4"/>
          <w:sz w:val="32"/>
          <w:szCs w:val="32"/>
          <w:lang w:val="en-US"/>
        </w:rPr>
        <w:t>malfunction</w:t>
      </w:r>
      <w:r>
        <w:rPr>
          <w:rFonts w:ascii="Times New Roman" w:hAnsi="Times New Roman"/>
          <w:spacing w:val="-4"/>
          <w:sz w:val="32"/>
          <w:szCs w:val="32"/>
          <w:lang w:val="en-US"/>
        </w:rPr>
        <w:t xml:space="preserve"> detection</w:t>
      </w:r>
      <w:r w:rsidR="00634201" w:rsidRPr="00634201">
        <w:rPr>
          <w:rFonts w:ascii="Times New Roman" w:hAnsi="Times New Roman"/>
          <w:spacing w:val="-4"/>
          <w:sz w:val="32"/>
          <w:szCs w:val="32"/>
          <w:lang w:val="en-US"/>
        </w:rPr>
        <w:t>, generation of alarm signaling and automatic termination of the exposure mode</w:t>
      </w:r>
      <w:r w:rsidR="00634201">
        <w:rPr>
          <w:rFonts w:ascii="Times New Roman" w:hAnsi="Times New Roman"/>
          <w:spacing w:val="-4"/>
          <w:sz w:val="32"/>
          <w:szCs w:val="32"/>
          <w:lang w:val="en-US"/>
        </w:rPr>
        <w:t>.</w:t>
      </w:r>
    </w:p>
    <w:p w:rsidR="00E21B07" w:rsidRPr="00E21B07" w:rsidRDefault="00E21B07" w:rsidP="00E21B07">
      <w:pPr>
        <w:numPr>
          <w:ilvl w:val="0"/>
          <w:numId w:val="7"/>
        </w:numPr>
        <w:spacing w:after="0" w:line="240" w:lineRule="auto"/>
        <w:ind w:left="0" w:firstLine="397"/>
        <w:jc w:val="both"/>
        <w:rPr>
          <w:rFonts w:ascii="Times New Roman" w:hAnsi="Times New Roman"/>
          <w:caps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The d</w:t>
      </w:r>
      <w:r w:rsidRPr="00E21B07">
        <w:rPr>
          <w:rFonts w:ascii="Times New Roman" w:hAnsi="Times New Roman"/>
          <w:sz w:val="32"/>
          <w:szCs w:val="32"/>
          <w:lang w:val="en-US"/>
        </w:rPr>
        <w:t xml:space="preserve">evice </w:t>
      </w:r>
      <w:r>
        <w:rPr>
          <w:rFonts w:ascii="Times New Roman" w:hAnsi="Times New Roman"/>
          <w:sz w:val="32"/>
          <w:szCs w:val="32"/>
          <w:lang w:val="en-US"/>
        </w:rPr>
        <w:t>provides</w:t>
      </w:r>
      <w:r w:rsidRPr="00E21B07">
        <w:rPr>
          <w:rFonts w:ascii="Times New Roman" w:hAnsi="Times New Roman"/>
          <w:sz w:val="32"/>
          <w:szCs w:val="32"/>
          <w:lang w:val="en-US"/>
        </w:rPr>
        <w:t xml:space="preserve"> indication</w:t>
      </w:r>
      <w:r>
        <w:rPr>
          <w:rFonts w:ascii="Times New Roman" w:hAnsi="Times New Roman"/>
          <w:sz w:val="32"/>
          <w:szCs w:val="32"/>
          <w:lang w:val="en-US"/>
        </w:rPr>
        <w:t xml:space="preserve"> of the following parameters and modes</w:t>
      </w:r>
      <w:r w:rsidRPr="00E21B07">
        <w:rPr>
          <w:rFonts w:ascii="Times New Roman" w:hAnsi="Times New Roman"/>
          <w:sz w:val="32"/>
          <w:szCs w:val="32"/>
          <w:lang w:val="en-US"/>
        </w:rPr>
        <w:t>:</w:t>
      </w:r>
    </w:p>
    <w:p w:rsidR="00E21B07" w:rsidRPr="00E21B07" w:rsidRDefault="00E21B07" w:rsidP="00E21B07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  <w:r w:rsidRPr="00E21B07">
        <w:rPr>
          <w:rFonts w:ascii="Times New Roman" w:hAnsi="Times New Roman"/>
          <w:sz w:val="32"/>
          <w:szCs w:val="32"/>
          <w:lang w:val="en-US"/>
        </w:rPr>
        <w:t>program number;</w:t>
      </w:r>
    </w:p>
    <w:p w:rsidR="00E21B07" w:rsidRPr="00E21B07" w:rsidRDefault="00E21B07" w:rsidP="00E21B07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  <w:r w:rsidRPr="00E21B07">
        <w:rPr>
          <w:rFonts w:ascii="Times New Roman" w:hAnsi="Times New Roman"/>
          <w:sz w:val="32"/>
          <w:szCs w:val="32"/>
          <w:lang w:val="en-US"/>
        </w:rPr>
        <w:t>exposure time;</w:t>
      </w:r>
    </w:p>
    <w:p w:rsidR="00E21B07" w:rsidRDefault="00E21B07" w:rsidP="00E21B07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  <w:r w:rsidRPr="00E21B07">
        <w:rPr>
          <w:rFonts w:ascii="Times New Roman" w:hAnsi="Times New Roman"/>
          <w:sz w:val="32"/>
          <w:szCs w:val="32"/>
          <w:lang w:val="en-US"/>
        </w:rPr>
        <w:t>malfunction code;</w:t>
      </w:r>
    </w:p>
    <w:p w:rsidR="00E21B07" w:rsidRDefault="00E21B07" w:rsidP="00E21B07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  <w:r w:rsidRPr="00E21B07">
        <w:rPr>
          <w:rFonts w:ascii="Times New Roman" w:hAnsi="Times New Roman"/>
          <w:sz w:val="32"/>
          <w:szCs w:val="32"/>
          <w:lang w:val="en-US"/>
        </w:rPr>
        <w:t>presence of magneto-action</w:t>
      </w:r>
      <w:r>
        <w:rPr>
          <w:rFonts w:ascii="Times New Roman" w:hAnsi="Times New Roman"/>
          <w:sz w:val="32"/>
          <w:szCs w:val="32"/>
          <w:lang w:val="en-US"/>
        </w:rPr>
        <w:t>;</w:t>
      </w:r>
    </w:p>
    <w:p w:rsidR="00E21B07" w:rsidRPr="00F9637C" w:rsidRDefault="008B0E71" w:rsidP="00E21B07">
      <w:pPr>
        <w:numPr>
          <w:ilvl w:val="0"/>
          <w:numId w:val="12"/>
        </w:numPr>
        <w:spacing w:after="0" w:line="240" w:lineRule="auto"/>
        <w:ind w:left="0" w:firstLine="397"/>
        <w:jc w:val="both"/>
        <w:rPr>
          <w:rFonts w:ascii="Times New Roman" w:hAnsi="Times New Roman"/>
          <w:caps/>
          <w:sz w:val="32"/>
          <w:szCs w:val="32"/>
          <w:lang w:val="en-US"/>
        </w:rPr>
      </w:pPr>
      <w:r w:rsidRPr="008B0E71">
        <w:rPr>
          <w:rFonts w:ascii="Times New Roman" w:hAnsi="Times New Roman"/>
          <w:sz w:val="32"/>
          <w:szCs w:val="32"/>
          <w:lang w:val="en-US"/>
        </w:rPr>
        <w:t xml:space="preserve">Mean service life of the device is </w:t>
      </w:r>
      <w:r>
        <w:rPr>
          <w:rFonts w:ascii="Times New Roman" w:hAnsi="Times New Roman"/>
          <w:sz w:val="32"/>
          <w:szCs w:val="32"/>
          <w:lang w:val="en-US"/>
        </w:rPr>
        <w:t>at least</w:t>
      </w:r>
      <w:r w:rsidRPr="008B0E71">
        <w:rPr>
          <w:rFonts w:ascii="Times New Roman" w:hAnsi="Times New Roman"/>
          <w:sz w:val="32"/>
          <w:szCs w:val="32"/>
          <w:lang w:val="en-US"/>
        </w:rPr>
        <w:t xml:space="preserve"> 5 years</w:t>
      </w:r>
      <w:r w:rsidR="00E21B07">
        <w:rPr>
          <w:rFonts w:ascii="Times New Roman" w:hAnsi="Times New Roman"/>
          <w:spacing w:val="-4"/>
          <w:sz w:val="32"/>
          <w:szCs w:val="32"/>
          <w:lang w:val="en-US"/>
        </w:rPr>
        <w:t>.</w:t>
      </w:r>
    </w:p>
    <w:p w:rsidR="00F9637C" w:rsidRPr="00995DC8" w:rsidRDefault="00F9637C" w:rsidP="00E21B07">
      <w:pPr>
        <w:numPr>
          <w:ilvl w:val="0"/>
          <w:numId w:val="12"/>
        </w:numPr>
        <w:spacing w:after="0" w:line="240" w:lineRule="auto"/>
        <w:ind w:left="0" w:firstLine="397"/>
        <w:jc w:val="both"/>
        <w:rPr>
          <w:rFonts w:ascii="Times New Roman" w:hAnsi="Times New Roman"/>
          <w:caps/>
          <w:sz w:val="32"/>
          <w:szCs w:val="32"/>
          <w:lang w:val="en-US"/>
        </w:rPr>
      </w:pPr>
      <w:r w:rsidRPr="00F9637C">
        <w:rPr>
          <w:rFonts w:ascii="Times New Roman" w:hAnsi="Times New Roman"/>
          <w:sz w:val="32"/>
          <w:szCs w:val="32"/>
          <w:lang w:val="en-US"/>
        </w:rPr>
        <w:t xml:space="preserve">The exterior surfaces of the </w:t>
      </w:r>
      <w:r>
        <w:rPr>
          <w:rFonts w:ascii="Times New Roman" w:hAnsi="Times New Roman"/>
          <w:sz w:val="32"/>
          <w:szCs w:val="32"/>
          <w:lang w:val="en-US"/>
        </w:rPr>
        <w:t>d</w:t>
      </w:r>
      <w:r w:rsidRPr="00F9637C">
        <w:rPr>
          <w:rFonts w:ascii="Times New Roman" w:hAnsi="Times New Roman"/>
          <w:sz w:val="32"/>
          <w:szCs w:val="32"/>
          <w:lang w:val="en-US"/>
        </w:rPr>
        <w:t>evice components are resistant to chemical disinfection with any solution approved in medical practice for application on plastic and metal products</w:t>
      </w:r>
      <w:r>
        <w:rPr>
          <w:rFonts w:ascii="Times New Roman" w:hAnsi="Times New Roman"/>
          <w:sz w:val="32"/>
          <w:szCs w:val="32"/>
          <w:lang w:val="en-US"/>
        </w:rPr>
        <w:t>.</w:t>
      </w:r>
    </w:p>
    <w:p w:rsidR="00D875A9" w:rsidRDefault="00D875A9" w:rsidP="00E21B07">
      <w:pPr>
        <w:spacing w:after="0" w:line="240" w:lineRule="auto"/>
        <w:ind w:firstLine="397"/>
        <w:jc w:val="both"/>
        <w:rPr>
          <w:rFonts w:ascii="Times New Roman" w:hAnsi="Times New Roman"/>
          <w:caps/>
          <w:sz w:val="32"/>
          <w:szCs w:val="32"/>
          <w:lang w:val="en-US"/>
        </w:rPr>
      </w:pPr>
    </w:p>
    <w:p w:rsidR="00995DC8" w:rsidRDefault="00995DC8" w:rsidP="00AA1560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val="en-US"/>
        </w:rPr>
      </w:pPr>
      <w:r>
        <w:rPr>
          <w:rFonts w:ascii="Times New Roman" w:hAnsi="Times New Roman"/>
          <w:caps/>
          <w:sz w:val="32"/>
          <w:szCs w:val="32"/>
          <w:lang w:val="en-US"/>
        </w:rPr>
        <w:br w:type="page"/>
      </w:r>
      <w:r w:rsidR="00AA1560">
        <w:rPr>
          <w:rFonts w:ascii="Times New Roman" w:hAnsi="Times New Roman"/>
          <w:b/>
          <w:sz w:val="32"/>
          <w:szCs w:val="32"/>
          <w:lang w:val="en-US"/>
        </w:rPr>
        <w:lastRenderedPageBreak/>
        <w:t>Indications for Use (limited to regions of the face and head)</w:t>
      </w:r>
    </w:p>
    <w:p w:rsidR="00AA1560" w:rsidRDefault="00AA1560" w:rsidP="00AA1560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val="en-US"/>
        </w:rPr>
      </w:pPr>
    </w:p>
    <w:p w:rsidR="00AA1560" w:rsidRDefault="00AA1560" w:rsidP="00AA1560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  <w:r w:rsidRPr="00AA1560">
        <w:rPr>
          <w:rFonts w:ascii="Times New Roman" w:hAnsi="Times New Roman"/>
          <w:sz w:val="32"/>
          <w:szCs w:val="32"/>
          <w:lang w:val="en-US"/>
        </w:rPr>
        <w:t>Diseases of the eye and adnexa</w:t>
      </w:r>
      <w:r>
        <w:rPr>
          <w:rFonts w:ascii="Times New Roman" w:hAnsi="Times New Roman"/>
          <w:sz w:val="32"/>
          <w:szCs w:val="32"/>
          <w:lang w:val="en-US"/>
        </w:rPr>
        <w:t>.</w:t>
      </w:r>
    </w:p>
    <w:p w:rsidR="00AA1560" w:rsidRDefault="00AA1560" w:rsidP="00AA1560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  <w:r w:rsidRPr="00AA1560">
        <w:rPr>
          <w:rFonts w:ascii="Times New Roman" w:hAnsi="Times New Roman"/>
          <w:sz w:val="32"/>
          <w:szCs w:val="32"/>
          <w:lang w:val="en-US"/>
        </w:rPr>
        <w:t>Diseases of the ear and mastoid process</w:t>
      </w:r>
      <w:r>
        <w:rPr>
          <w:rFonts w:ascii="Times New Roman" w:hAnsi="Times New Roman"/>
          <w:sz w:val="32"/>
          <w:szCs w:val="32"/>
          <w:lang w:val="en-US"/>
        </w:rPr>
        <w:t>.</w:t>
      </w:r>
    </w:p>
    <w:p w:rsidR="00AA1560" w:rsidRDefault="00AA1560" w:rsidP="00AA1560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  <w:r w:rsidRPr="00AA1560">
        <w:rPr>
          <w:rFonts w:ascii="Times New Roman" w:hAnsi="Times New Roman"/>
          <w:sz w:val="32"/>
          <w:szCs w:val="32"/>
          <w:lang w:val="en-US"/>
        </w:rPr>
        <w:t>Diseases of the respiratory system</w:t>
      </w:r>
      <w:r>
        <w:rPr>
          <w:rFonts w:ascii="Times New Roman" w:hAnsi="Times New Roman"/>
          <w:sz w:val="32"/>
          <w:szCs w:val="32"/>
          <w:lang w:val="en-US"/>
        </w:rPr>
        <w:t>.</w:t>
      </w:r>
    </w:p>
    <w:p w:rsidR="00AA1560" w:rsidRDefault="00AA1560" w:rsidP="00AA1560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  <w:r w:rsidRPr="00AA1560">
        <w:rPr>
          <w:rFonts w:ascii="Times New Roman" w:hAnsi="Times New Roman"/>
          <w:sz w:val="32"/>
          <w:szCs w:val="32"/>
          <w:lang w:val="en-US"/>
        </w:rPr>
        <w:t>Diseases of the nervous system</w:t>
      </w:r>
      <w:r>
        <w:rPr>
          <w:rFonts w:ascii="Times New Roman" w:hAnsi="Times New Roman"/>
          <w:sz w:val="32"/>
          <w:szCs w:val="32"/>
          <w:lang w:val="en-US"/>
        </w:rPr>
        <w:t>.</w:t>
      </w:r>
    </w:p>
    <w:p w:rsidR="00AA1560" w:rsidRDefault="00AA1560" w:rsidP="00AA1560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  <w:r w:rsidRPr="00AA1560">
        <w:rPr>
          <w:rFonts w:ascii="Times New Roman" w:hAnsi="Times New Roman"/>
          <w:sz w:val="32"/>
          <w:szCs w:val="32"/>
          <w:lang w:val="en-US"/>
        </w:rPr>
        <w:t>Diseases of the digestive system.</w:t>
      </w:r>
    </w:p>
    <w:p w:rsidR="00AA1560" w:rsidRDefault="00AA1560" w:rsidP="00AA1560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  <w:r w:rsidRPr="00AA1560">
        <w:rPr>
          <w:rFonts w:ascii="Times New Roman" w:hAnsi="Times New Roman"/>
          <w:sz w:val="32"/>
          <w:szCs w:val="32"/>
          <w:lang w:val="en-US"/>
        </w:rPr>
        <w:t>Injury, poisoning and certain other consequences of external causes.</w:t>
      </w:r>
    </w:p>
    <w:p w:rsidR="00AA1560" w:rsidRDefault="00AA1560" w:rsidP="00AA1560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  <w:r w:rsidRPr="00AA1560">
        <w:rPr>
          <w:rFonts w:ascii="Times New Roman" w:hAnsi="Times New Roman"/>
          <w:sz w:val="32"/>
          <w:szCs w:val="32"/>
          <w:lang w:val="en-US"/>
        </w:rPr>
        <w:t xml:space="preserve">Certain infections and </w:t>
      </w:r>
      <w:r w:rsidR="00814396">
        <w:rPr>
          <w:rFonts w:ascii="Times New Roman" w:hAnsi="Times New Roman"/>
          <w:sz w:val="32"/>
          <w:szCs w:val="32"/>
          <w:lang w:val="en-US"/>
        </w:rPr>
        <w:t>parasitic diseases</w:t>
      </w:r>
      <w:r>
        <w:rPr>
          <w:rFonts w:ascii="Times New Roman" w:hAnsi="Times New Roman"/>
          <w:sz w:val="32"/>
          <w:szCs w:val="32"/>
          <w:lang w:val="en-US"/>
        </w:rPr>
        <w:t>.</w:t>
      </w:r>
    </w:p>
    <w:p w:rsidR="00AA1560" w:rsidRPr="003260CC" w:rsidRDefault="00AA1560" w:rsidP="00AA1560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  <w:r w:rsidRPr="00AA1560">
        <w:rPr>
          <w:rFonts w:ascii="Times New Roman" w:hAnsi="Times New Roman"/>
          <w:color w:val="000000"/>
          <w:sz w:val="32"/>
          <w:szCs w:val="32"/>
          <w:lang w:val="en-US"/>
        </w:rPr>
        <w:t>Endocrine, nutritional and metabolic diseases.</w:t>
      </w:r>
    </w:p>
    <w:p w:rsidR="003260CC" w:rsidRDefault="003260CC" w:rsidP="00354BF2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</w:p>
    <w:p w:rsidR="00354BF2" w:rsidRDefault="00354BF2" w:rsidP="00354BF2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val="en-US"/>
        </w:rPr>
      </w:pPr>
      <w:r>
        <w:rPr>
          <w:rFonts w:ascii="Times New Roman" w:hAnsi="Times New Roman"/>
          <w:b/>
          <w:sz w:val="32"/>
          <w:szCs w:val="32"/>
          <w:lang w:val="en-US"/>
        </w:rPr>
        <w:t>Contraindications</w:t>
      </w:r>
    </w:p>
    <w:p w:rsidR="00354BF2" w:rsidRDefault="00354BF2" w:rsidP="00354BF2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val="en-US"/>
        </w:rPr>
      </w:pPr>
    </w:p>
    <w:p w:rsidR="00354BF2" w:rsidRPr="00E65D0E" w:rsidRDefault="00E65D0E" w:rsidP="00354BF2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  <w:r w:rsidRPr="00E65D0E">
        <w:rPr>
          <w:rFonts w:ascii="Times New Roman" w:hAnsi="Times New Roman"/>
          <w:sz w:val="32"/>
          <w:szCs w:val="32"/>
          <w:lang w:val="en-US"/>
        </w:rPr>
        <w:t>Hemorrhage and coagulopathy</w:t>
      </w:r>
    </w:p>
    <w:p w:rsidR="00354BF2" w:rsidRPr="00E65D0E" w:rsidRDefault="00E65D0E" w:rsidP="00354BF2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  <w:r w:rsidRPr="00E65D0E">
        <w:rPr>
          <w:rFonts w:ascii="Times New Roman" w:hAnsi="Times New Roman"/>
          <w:sz w:val="32"/>
          <w:szCs w:val="32"/>
          <w:lang w:val="en-US"/>
        </w:rPr>
        <w:t>Systemic blood diseases</w:t>
      </w:r>
    </w:p>
    <w:p w:rsidR="00354BF2" w:rsidRPr="00E65D0E" w:rsidRDefault="00E65D0E" w:rsidP="00354BF2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  <w:r w:rsidRPr="00E65D0E">
        <w:rPr>
          <w:rFonts w:ascii="Times New Roman" w:hAnsi="Times New Roman"/>
          <w:sz w:val="32"/>
          <w:szCs w:val="32"/>
          <w:lang w:val="en-US"/>
        </w:rPr>
        <w:t>Malignant neoplasms</w:t>
      </w:r>
    </w:p>
    <w:p w:rsidR="00354BF2" w:rsidRPr="00E65D0E" w:rsidRDefault="00E65D0E" w:rsidP="00354BF2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  <w:r w:rsidRPr="00E65D0E">
        <w:rPr>
          <w:rFonts w:ascii="Times New Roman" w:hAnsi="Times New Roman"/>
          <w:sz w:val="32"/>
          <w:szCs w:val="32"/>
          <w:lang w:val="en-US"/>
        </w:rPr>
        <w:t>Severe cardiac arrhythmia (atrial fibrillation, paroxysmal tachyarrhythmia)</w:t>
      </w:r>
    </w:p>
    <w:p w:rsidR="00354BF2" w:rsidRPr="00E65D0E" w:rsidRDefault="00E65D0E" w:rsidP="00354BF2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  <w:r w:rsidRPr="00E65D0E">
        <w:rPr>
          <w:rFonts w:ascii="Times New Roman" w:hAnsi="Times New Roman"/>
          <w:sz w:val="32"/>
          <w:szCs w:val="32"/>
          <w:lang w:val="en-US"/>
        </w:rPr>
        <w:t>Cardiac, aortic, and major vessels aneurism</w:t>
      </w:r>
    </w:p>
    <w:p w:rsidR="00354BF2" w:rsidRPr="00E65D0E" w:rsidRDefault="00E65D0E" w:rsidP="00354BF2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  <w:r w:rsidRPr="00E65D0E">
        <w:rPr>
          <w:rFonts w:ascii="Times New Roman" w:hAnsi="Times New Roman"/>
          <w:sz w:val="32"/>
          <w:szCs w:val="32"/>
          <w:lang w:val="en-US"/>
        </w:rPr>
        <w:t>Myocardial infarction in the acute period</w:t>
      </w:r>
    </w:p>
    <w:p w:rsidR="00354BF2" w:rsidRPr="00E65D0E" w:rsidRDefault="00E65D0E" w:rsidP="00354BF2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  <w:r w:rsidRPr="00E65D0E">
        <w:rPr>
          <w:rFonts w:ascii="Times New Roman" w:hAnsi="Times New Roman"/>
          <w:sz w:val="32"/>
          <w:szCs w:val="32"/>
          <w:lang w:val="en-US"/>
        </w:rPr>
        <w:t>Ischemic and hemorrhagic stroke in the acute period</w:t>
      </w:r>
    </w:p>
    <w:p w:rsidR="00E65D0E" w:rsidRPr="00E65D0E" w:rsidRDefault="00E65D0E" w:rsidP="00354BF2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  <w:r w:rsidRPr="00E65D0E">
        <w:rPr>
          <w:rFonts w:ascii="Times New Roman" w:hAnsi="Times New Roman"/>
          <w:sz w:val="32"/>
          <w:szCs w:val="32"/>
          <w:lang w:val="en-US"/>
        </w:rPr>
        <w:t>Purulent processes, acute tuberculous process, infectious diseases in the acute stage, febrile diseases</w:t>
      </w:r>
    </w:p>
    <w:p w:rsidR="00E65D0E" w:rsidRPr="00E65D0E" w:rsidRDefault="00E65D0E" w:rsidP="00E65D0E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  <w:r w:rsidRPr="00E65D0E">
        <w:rPr>
          <w:rFonts w:ascii="Times New Roman" w:hAnsi="Times New Roman"/>
          <w:sz w:val="32"/>
          <w:szCs w:val="32"/>
          <w:lang w:val="en-US"/>
        </w:rPr>
        <w:t>Thyrotoxicosis</w:t>
      </w:r>
    </w:p>
    <w:p w:rsidR="00E65D0E" w:rsidRPr="00E65D0E" w:rsidRDefault="00E65D0E" w:rsidP="00E65D0E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Pregnancy</w:t>
      </w:r>
    </w:p>
    <w:p w:rsidR="00E65D0E" w:rsidRPr="00E65D0E" w:rsidRDefault="00E65D0E" w:rsidP="00E65D0E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  <w:r w:rsidRPr="00E65D0E">
        <w:rPr>
          <w:rFonts w:ascii="Times New Roman" w:hAnsi="Times New Roman"/>
          <w:sz w:val="32"/>
          <w:szCs w:val="32"/>
          <w:lang w:val="en-US"/>
        </w:rPr>
        <w:t>Implanted pacemaker</w:t>
      </w:r>
    </w:p>
    <w:p w:rsidR="00E65D0E" w:rsidRPr="00E65D0E" w:rsidRDefault="00E65D0E" w:rsidP="00E65D0E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Acute glaucoma</w:t>
      </w:r>
    </w:p>
    <w:p w:rsidR="00E65D0E" w:rsidRPr="00E339A8" w:rsidRDefault="00E339A8" w:rsidP="00E65D0E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  <w:r w:rsidRPr="00E339A8">
        <w:rPr>
          <w:rFonts w:ascii="Times New Roman" w:hAnsi="Times New Roman"/>
          <w:sz w:val="32"/>
          <w:szCs w:val="32"/>
          <w:lang w:val="en-US"/>
        </w:rPr>
        <w:t>Corneal foreign body and eyeball injuries before surgical exploration</w:t>
      </w:r>
    </w:p>
    <w:p w:rsidR="00E65D0E" w:rsidRDefault="00E339A8" w:rsidP="00E65D0E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  <w:r w:rsidRPr="00E339A8">
        <w:rPr>
          <w:rFonts w:ascii="Times New Roman" w:hAnsi="Times New Roman"/>
          <w:sz w:val="32"/>
          <w:szCs w:val="32"/>
          <w:lang w:val="en-US"/>
        </w:rPr>
        <w:t>Acute periods of thrombosis of retinal central vein and artery, retinal detachment</w:t>
      </w:r>
    </w:p>
    <w:p w:rsidR="00BE08F9" w:rsidRPr="00BE08F9" w:rsidRDefault="00BE08F9" w:rsidP="00E65D0E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  <w:r w:rsidRPr="00BE08F9">
        <w:rPr>
          <w:rFonts w:ascii="Times New Roman" w:hAnsi="Times New Roman"/>
          <w:sz w:val="32"/>
          <w:szCs w:val="32"/>
          <w:lang w:val="en-US"/>
        </w:rPr>
        <w:t>Tuberculous eye lesion</w:t>
      </w:r>
      <w:r>
        <w:rPr>
          <w:rFonts w:ascii="Times New Roman" w:hAnsi="Times New Roman"/>
          <w:sz w:val="32"/>
          <w:szCs w:val="32"/>
          <w:lang w:val="en-US"/>
        </w:rPr>
        <w:t>;</w:t>
      </w:r>
    </w:p>
    <w:p w:rsidR="00354BF2" w:rsidRDefault="00354BF2" w:rsidP="00354BF2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</w:p>
    <w:p w:rsidR="00BE08F9" w:rsidRDefault="00BE08F9" w:rsidP="00876A81">
      <w:pPr>
        <w:spacing w:after="0" w:line="240" w:lineRule="auto"/>
        <w:ind w:firstLine="397"/>
        <w:jc w:val="both"/>
        <w:rPr>
          <w:rFonts w:ascii="Times New Roman" w:hAnsi="Times New Roman"/>
          <w:b/>
          <w:i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br w:type="page"/>
      </w:r>
      <w:r w:rsidR="00876A81">
        <w:rPr>
          <w:rFonts w:ascii="Times New Roman" w:hAnsi="Times New Roman"/>
          <w:b/>
          <w:i/>
          <w:sz w:val="32"/>
          <w:szCs w:val="32"/>
          <w:lang w:val="en-US"/>
        </w:rPr>
        <w:lastRenderedPageBreak/>
        <w:t>Attention!</w:t>
      </w:r>
    </w:p>
    <w:p w:rsidR="00876A81" w:rsidRDefault="00876A81" w:rsidP="00876A81">
      <w:pPr>
        <w:spacing w:after="0" w:line="240" w:lineRule="auto"/>
        <w:ind w:left="964"/>
        <w:jc w:val="both"/>
        <w:rPr>
          <w:rFonts w:ascii="Times New Roman" w:hAnsi="Times New Roman"/>
          <w:i/>
          <w:sz w:val="32"/>
          <w:szCs w:val="32"/>
          <w:lang w:val="en-US"/>
        </w:rPr>
      </w:pPr>
      <w:r w:rsidRPr="00876A81">
        <w:rPr>
          <w:rFonts w:ascii="Times New Roman" w:hAnsi="Times New Roman"/>
          <w:i/>
          <w:sz w:val="32"/>
          <w:szCs w:val="32"/>
          <w:lang w:val="en-US"/>
        </w:rPr>
        <w:t>Malignant neoplasms are a relative contraindication. Magneto-therapy may be applied for treatment and rehabilitation purposes (as intended) on the background of malignant diseases ONLY at specialized care departments and as prescribed by attending doctor</w:t>
      </w:r>
      <w:r>
        <w:rPr>
          <w:rFonts w:ascii="Times New Roman" w:hAnsi="Times New Roman"/>
          <w:i/>
          <w:sz w:val="32"/>
          <w:szCs w:val="32"/>
          <w:lang w:val="en-US"/>
        </w:rPr>
        <w:t>.</w:t>
      </w:r>
    </w:p>
    <w:p w:rsidR="00876A81" w:rsidRDefault="00876A81" w:rsidP="00876A81">
      <w:pPr>
        <w:spacing w:after="0" w:line="240" w:lineRule="auto"/>
        <w:ind w:left="964"/>
        <w:jc w:val="both"/>
        <w:rPr>
          <w:rFonts w:ascii="Times New Roman" w:hAnsi="Times New Roman"/>
          <w:i/>
          <w:sz w:val="32"/>
          <w:szCs w:val="32"/>
          <w:lang w:val="en-US"/>
        </w:rPr>
      </w:pPr>
      <w:r w:rsidRPr="00876A81">
        <w:rPr>
          <w:rFonts w:ascii="Times New Roman" w:hAnsi="Times New Roman"/>
          <w:i/>
          <w:sz w:val="32"/>
          <w:szCs w:val="32"/>
          <w:lang w:val="en-US"/>
        </w:rPr>
        <w:t>Presence of stents or condition after coronary artery bypass surgery is not a contraindication against treatment.</w:t>
      </w:r>
    </w:p>
    <w:p w:rsidR="00880852" w:rsidRDefault="00880852" w:rsidP="00876A81">
      <w:pPr>
        <w:spacing w:after="0" w:line="240" w:lineRule="auto"/>
        <w:ind w:left="964"/>
        <w:jc w:val="both"/>
        <w:rPr>
          <w:rFonts w:ascii="Times New Roman" w:hAnsi="Times New Roman"/>
          <w:i/>
          <w:sz w:val="32"/>
          <w:szCs w:val="32"/>
          <w:lang w:val="en-US"/>
        </w:rPr>
      </w:pPr>
      <w:r w:rsidRPr="00880852">
        <w:rPr>
          <w:rFonts w:ascii="Times New Roman" w:hAnsi="Times New Roman"/>
          <w:i/>
          <w:sz w:val="32"/>
          <w:szCs w:val="32"/>
          <w:lang w:val="en-US"/>
        </w:rPr>
        <w:t>Presence of titanium el</w:t>
      </w:r>
      <w:r>
        <w:rPr>
          <w:rFonts w:ascii="Times New Roman" w:hAnsi="Times New Roman"/>
          <w:i/>
          <w:sz w:val="32"/>
          <w:szCs w:val="32"/>
          <w:lang w:val="en-US"/>
        </w:rPr>
        <w:t>ements is not a contraindication!</w:t>
      </w:r>
    </w:p>
    <w:p w:rsidR="00880852" w:rsidRDefault="00880852" w:rsidP="00876A81">
      <w:pPr>
        <w:spacing w:after="0" w:line="240" w:lineRule="auto"/>
        <w:ind w:left="964"/>
        <w:jc w:val="both"/>
        <w:rPr>
          <w:rFonts w:ascii="Times New Roman" w:hAnsi="Times New Roman"/>
          <w:i/>
          <w:sz w:val="32"/>
          <w:szCs w:val="32"/>
          <w:lang w:val="en-US"/>
        </w:rPr>
      </w:pPr>
      <w:r w:rsidRPr="00880852">
        <w:rPr>
          <w:rFonts w:ascii="Times New Roman" w:hAnsi="Times New Roman"/>
          <w:i/>
          <w:sz w:val="32"/>
          <w:szCs w:val="32"/>
          <w:lang w:val="en-US"/>
        </w:rPr>
        <w:t>Presence of dental prostheses is not a contraindication</w:t>
      </w:r>
      <w:r>
        <w:rPr>
          <w:rFonts w:ascii="Times New Roman" w:hAnsi="Times New Roman"/>
          <w:i/>
          <w:sz w:val="32"/>
          <w:szCs w:val="32"/>
          <w:lang w:val="en-US"/>
        </w:rPr>
        <w:t>!</w:t>
      </w:r>
    </w:p>
    <w:p w:rsidR="00466444" w:rsidRDefault="00466444" w:rsidP="00466444">
      <w:pPr>
        <w:spacing w:after="0" w:line="240" w:lineRule="auto"/>
        <w:ind w:firstLine="397"/>
        <w:jc w:val="both"/>
        <w:rPr>
          <w:rFonts w:ascii="Times New Roman" w:hAnsi="Times New Roman"/>
          <w:sz w:val="32"/>
          <w:szCs w:val="32"/>
          <w:lang w:val="en-US"/>
        </w:rPr>
      </w:pPr>
    </w:p>
    <w:p w:rsidR="00466444" w:rsidRDefault="00466444" w:rsidP="00466444">
      <w:pPr>
        <w:spacing w:after="0" w:line="240" w:lineRule="auto"/>
        <w:ind w:firstLine="397"/>
        <w:jc w:val="both"/>
        <w:rPr>
          <w:rFonts w:ascii="Times New Roman" w:hAnsi="Times New Roman"/>
          <w:sz w:val="32"/>
          <w:szCs w:val="32"/>
          <w:lang w:val="en-US"/>
        </w:rPr>
      </w:pPr>
    </w:p>
    <w:p w:rsidR="00466444" w:rsidRDefault="00466444" w:rsidP="00466444">
      <w:pPr>
        <w:spacing w:after="0" w:line="240" w:lineRule="auto"/>
        <w:ind w:firstLine="397"/>
        <w:jc w:val="both"/>
        <w:rPr>
          <w:rFonts w:ascii="Times New Roman" w:hAnsi="Times New Roman"/>
          <w:b/>
          <w:sz w:val="32"/>
          <w:szCs w:val="32"/>
          <w:lang w:val="en-US"/>
        </w:rPr>
      </w:pPr>
      <w:r>
        <w:rPr>
          <w:rFonts w:ascii="Times New Roman" w:hAnsi="Times New Roman"/>
          <w:b/>
          <w:sz w:val="32"/>
          <w:szCs w:val="32"/>
          <w:lang w:val="en-US"/>
        </w:rPr>
        <w:t>Device Operating Procedure</w:t>
      </w:r>
    </w:p>
    <w:p w:rsidR="00466444" w:rsidRDefault="00466444" w:rsidP="00466444">
      <w:pPr>
        <w:spacing w:after="0" w:line="240" w:lineRule="auto"/>
        <w:ind w:firstLine="397"/>
        <w:jc w:val="both"/>
        <w:rPr>
          <w:rFonts w:ascii="Times New Roman" w:hAnsi="Times New Roman"/>
          <w:sz w:val="32"/>
          <w:szCs w:val="32"/>
          <w:lang w:val="en-US"/>
        </w:rPr>
      </w:pPr>
    </w:p>
    <w:p w:rsidR="00466444" w:rsidRDefault="00466444" w:rsidP="00466444">
      <w:pPr>
        <w:numPr>
          <w:ilvl w:val="0"/>
          <w:numId w:val="15"/>
        </w:numPr>
        <w:spacing w:after="0" w:line="240" w:lineRule="auto"/>
        <w:ind w:left="0" w:firstLine="340"/>
        <w:jc w:val="both"/>
        <w:rPr>
          <w:rFonts w:ascii="Times New Roman" w:hAnsi="Times New Roman"/>
          <w:sz w:val="32"/>
          <w:szCs w:val="32"/>
          <w:lang w:val="en-US"/>
        </w:rPr>
      </w:pPr>
      <w:r w:rsidRPr="00466444">
        <w:rPr>
          <w:rFonts w:ascii="Times New Roman" w:hAnsi="Times New Roman"/>
          <w:sz w:val="32"/>
          <w:szCs w:val="32"/>
          <w:lang w:val="en"/>
        </w:rPr>
        <w:t>Press the “</w:t>
      </w:r>
      <w:r w:rsidRPr="00466444">
        <w:rPr>
          <w:rFonts w:ascii="Times New Roman" w:hAnsi="Times New Roman"/>
          <w:sz w:val="32"/>
          <w:szCs w:val="32"/>
          <w:lang w:val="en-US"/>
        </w:rPr>
        <w:t>POWER</w:t>
      </w:r>
      <w:r w:rsidRPr="00466444">
        <w:rPr>
          <w:rFonts w:ascii="Times New Roman" w:hAnsi="Times New Roman"/>
          <w:sz w:val="32"/>
          <w:szCs w:val="32"/>
          <w:lang w:val="en"/>
        </w:rPr>
        <w:t>” switch to activate</w:t>
      </w:r>
      <w:r w:rsidR="00454556">
        <w:rPr>
          <w:rFonts w:ascii="Times New Roman" w:hAnsi="Times New Roman"/>
          <w:sz w:val="32"/>
          <w:szCs w:val="32"/>
          <w:lang w:val="en"/>
        </w:rPr>
        <w:t xml:space="preserve"> the d</w:t>
      </w:r>
      <w:r w:rsidRPr="00466444">
        <w:rPr>
          <w:rFonts w:ascii="Times New Roman" w:hAnsi="Times New Roman"/>
          <w:sz w:val="32"/>
          <w:szCs w:val="32"/>
          <w:lang w:val="en"/>
        </w:rPr>
        <w:t>evice</w:t>
      </w:r>
      <w:r w:rsidR="002464A2">
        <w:rPr>
          <w:rFonts w:ascii="Times New Roman" w:hAnsi="Times New Roman"/>
          <w:sz w:val="32"/>
          <w:szCs w:val="32"/>
          <w:lang w:val="en"/>
        </w:rPr>
        <w:t>. T</w:t>
      </w:r>
      <w:r w:rsidR="002464A2" w:rsidRPr="00466444">
        <w:rPr>
          <w:rFonts w:ascii="Times New Roman" w:hAnsi="Times New Roman"/>
          <w:sz w:val="32"/>
          <w:szCs w:val="32"/>
          <w:lang w:val="en-US"/>
        </w:rPr>
        <w:t>he</w:t>
      </w:r>
      <w:r w:rsidRPr="00466444">
        <w:rPr>
          <w:rFonts w:ascii="Times New Roman" w:hAnsi="Times New Roman"/>
          <w:sz w:val="32"/>
          <w:szCs w:val="32"/>
          <w:lang w:val="en-US"/>
        </w:rPr>
        <w:t xml:space="preserve"> power and control unit’s </w:t>
      </w:r>
      <w:r w:rsidRPr="00466444">
        <w:rPr>
          <w:rFonts w:ascii="Times New Roman" w:hAnsi="Times New Roman"/>
          <w:sz w:val="32"/>
          <w:szCs w:val="32"/>
          <w:lang w:val="en"/>
        </w:rPr>
        <w:t xml:space="preserve">display box will be showing </w:t>
      </w:r>
      <w:r w:rsidRPr="00466444">
        <w:rPr>
          <w:rFonts w:ascii="Times New Roman" w:hAnsi="Times New Roman"/>
          <w:sz w:val="32"/>
          <w:szCs w:val="32"/>
          <w:lang w:val="en-US"/>
        </w:rPr>
        <w:t>the number of the last program used. A dot will light in the right bottom corner of the display</w:t>
      </w:r>
      <w:r w:rsidR="00454556">
        <w:rPr>
          <w:rFonts w:ascii="Times New Roman" w:hAnsi="Times New Roman"/>
          <w:sz w:val="32"/>
          <w:szCs w:val="32"/>
          <w:lang w:val="en-US"/>
        </w:rPr>
        <w:t>.</w:t>
      </w:r>
    </w:p>
    <w:p w:rsidR="002464A2" w:rsidRDefault="00646A16" w:rsidP="00466444">
      <w:pPr>
        <w:numPr>
          <w:ilvl w:val="0"/>
          <w:numId w:val="15"/>
        </w:numPr>
        <w:spacing w:after="0" w:line="240" w:lineRule="auto"/>
        <w:ind w:left="0" w:firstLine="340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Use the ‘</w:t>
      </w:r>
      <w:r w:rsidR="00172222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40400" cy="118800"/>
            <wp:effectExtent l="0" t="0" r="0" b="0"/>
            <wp:docPr id="9" name="Рисунок 9" descr="стрелка%20влево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стрелка%20влево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67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00" cy="11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2D4A">
        <w:rPr>
          <w:rFonts w:ascii="Times New Roman" w:hAnsi="Times New Roman"/>
          <w:sz w:val="32"/>
          <w:szCs w:val="32"/>
          <w:lang w:val="en-US"/>
        </w:rPr>
        <w:t xml:space="preserve">’ </w:t>
      </w:r>
      <w:r>
        <w:rPr>
          <w:rFonts w:ascii="Times New Roman" w:hAnsi="Times New Roman"/>
          <w:sz w:val="32"/>
          <w:szCs w:val="32"/>
          <w:lang w:val="en-US"/>
        </w:rPr>
        <w:t>and ‘</w:t>
      </w:r>
      <w:r w:rsidR="00172222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40400" cy="115200"/>
            <wp:effectExtent l="0" t="0" r="0" b="0"/>
            <wp:docPr id="10" name="Рисунок 10" descr="стрелка%20вправо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стрелка%20вправо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2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00" cy="1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32"/>
          <w:szCs w:val="32"/>
          <w:lang w:val="en-US"/>
        </w:rPr>
        <w:t>’ buttons to set the number of the required program.</w:t>
      </w:r>
    </w:p>
    <w:p w:rsidR="00BD2BD3" w:rsidRDefault="00BD2BD3" w:rsidP="00466444">
      <w:pPr>
        <w:numPr>
          <w:ilvl w:val="0"/>
          <w:numId w:val="15"/>
        </w:numPr>
        <w:spacing w:after="0" w:line="240" w:lineRule="auto"/>
        <w:ind w:left="0" w:firstLine="340"/>
        <w:jc w:val="both"/>
        <w:rPr>
          <w:rFonts w:ascii="Times New Roman" w:hAnsi="Times New Roman"/>
          <w:sz w:val="32"/>
          <w:szCs w:val="32"/>
          <w:lang w:val="en-US"/>
        </w:rPr>
      </w:pPr>
      <w:r w:rsidRPr="00BD2BD3">
        <w:rPr>
          <w:rFonts w:ascii="Times New Roman" w:hAnsi="Times New Roman"/>
          <w:sz w:val="32"/>
          <w:szCs w:val="32"/>
          <w:lang w:val="en-US"/>
        </w:rPr>
        <w:t>Place the emitters in accordance with the selected treatment method</w:t>
      </w:r>
      <w:r>
        <w:rPr>
          <w:rFonts w:ascii="Times New Roman" w:hAnsi="Times New Roman"/>
          <w:sz w:val="32"/>
          <w:szCs w:val="32"/>
          <w:lang w:val="en-US"/>
        </w:rPr>
        <w:t>.</w:t>
      </w:r>
    </w:p>
    <w:p w:rsidR="00BD2BD3" w:rsidRPr="00BD2BD3" w:rsidRDefault="00BD2BD3" w:rsidP="00466444">
      <w:pPr>
        <w:numPr>
          <w:ilvl w:val="0"/>
          <w:numId w:val="15"/>
        </w:numPr>
        <w:spacing w:after="0" w:line="240" w:lineRule="auto"/>
        <w:ind w:left="0" w:firstLine="340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eastAsia="Arial CYR" w:hAnsi="Times New Roman"/>
          <w:sz w:val="32"/>
          <w:szCs w:val="32"/>
          <w:lang w:val="en-US"/>
        </w:rPr>
        <w:t>P</w:t>
      </w:r>
      <w:r w:rsidRPr="00BD2BD3">
        <w:rPr>
          <w:rFonts w:ascii="Times New Roman" w:eastAsia="Arial CYR" w:hAnsi="Times New Roman"/>
          <w:sz w:val="32"/>
          <w:szCs w:val="32"/>
          <w:lang w:val="en-US"/>
        </w:rPr>
        <w:t>res</w:t>
      </w:r>
      <w:r>
        <w:rPr>
          <w:rFonts w:ascii="Times New Roman" w:eastAsia="Arial CYR" w:hAnsi="Times New Roman"/>
          <w:sz w:val="32"/>
          <w:szCs w:val="32"/>
          <w:lang w:val="en-US"/>
        </w:rPr>
        <w:t>s</w:t>
      </w:r>
      <w:r w:rsidRPr="00BD2BD3">
        <w:rPr>
          <w:rFonts w:ascii="Times New Roman" w:eastAsia="Arial CYR" w:hAnsi="Times New Roman"/>
          <w:sz w:val="32"/>
          <w:szCs w:val="32"/>
          <w:lang w:val="en-US"/>
        </w:rPr>
        <w:t xml:space="preserve"> the “</w:t>
      </w:r>
      <w:r w:rsidRPr="00BD2BD3">
        <w:rPr>
          <w:rFonts w:ascii="Times New Roman" w:eastAsia="Arial CYR" w:hAnsi="Times New Roman"/>
          <w:b/>
          <w:sz w:val="32"/>
          <w:szCs w:val="32"/>
          <w:lang w:val="en-US"/>
        </w:rPr>
        <w:t>START</w:t>
      </w:r>
      <w:r w:rsidRPr="00BD2BD3">
        <w:rPr>
          <w:rFonts w:ascii="Times New Roman" w:eastAsia="Arial CYR" w:hAnsi="Times New Roman"/>
          <w:b/>
          <w:bCs/>
          <w:sz w:val="32"/>
          <w:szCs w:val="32"/>
          <w:lang w:val="en-US"/>
        </w:rPr>
        <w:t>/STOP</w:t>
      </w:r>
      <w:r w:rsidRPr="00BD2BD3">
        <w:rPr>
          <w:rFonts w:ascii="Times New Roman" w:eastAsia="Arial CYR" w:hAnsi="Times New Roman"/>
          <w:sz w:val="32"/>
          <w:szCs w:val="32"/>
          <w:lang w:val="en-US"/>
        </w:rPr>
        <w:t xml:space="preserve">” button, </w:t>
      </w:r>
      <w:r>
        <w:rPr>
          <w:rFonts w:ascii="Times New Roman" w:eastAsia="Arial CYR" w:hAnsi="Times New Roman"/>
          <w:sz w:val="32"/>
          <w:szCs w:val="32"/>
          <w:lang w:val="en-US"/>
        </w:rPr>
        <w:t xml:space="preserve">and </w:t>
      </w:r>
      <w:r w:rsidRPr="00BD2BD3">
        <w:rPr>
          <w:rFonts w:ascii="Times New Roman" w:eastAsia="Arial CYR" w:hAnsi="Times New Roman"/>
          <w:sz w:val="32"/>
          <w:szCs w:val="32"/>
          <w:lang w:val="en-US"/>
        </w:rPr>
        <w:t xml:space="preserve">the magneto-action indicator will light up, </w:t>
      </w:r>
      <w:r w:rsidRPr="00BD2BD3">
        <w:rPr>
          <w:rFonts w:ascii="Times New Roman" w:hAnsi="Times New Roman"/>
          <w:sz w:val="32"/>
          <w:szCs w:val="32"/>
          <w:lang w:val="en"/>
        </w:rPr>
        <w:t xml:space="preserve">while the LED display will be showing the time </w:t>
      </w:r>
      <w:r>
        <w:rPr>
          <w:rFonts w:ascii="Times New Roman" w:hAnsi="Times New Roman"/>
          <w:sz w:val="32"/>
          <w:szCs w:val="32"/>
          <w:lang w:val="en"/>
        </w:rPr>
        <w:t>left</w:t>
      </w:r>
      <w:r w:rsidRPr="00BD2BD3">
        <w:rPr>
          <w:rFonts w:ascii="Times New Roman" w:hAnsi="Times New Roman"/>
          <w:sz w:val="32"/>
          <w:szCs w:val="32"/>
          <w:lang w:val="en"/>
        </w:rPr>
        <w:t xml:space="preserve"> until procedure end, and the dot in the lower right corner</w:t>
      </w:r>
      <w:r w:rsidRPr="00BD2BD3">
        <w:rPr>
          <w:rFonts w:ascii="Times New Roman" w:hAnsi="Times New Roman"/>
          <w:sz w:val="32"/>
          <w:szCs w:val="32"/>
          <w:lang w:val="en-US"/>
        </w:rPr>
        <w:t xml:space="preserve"> will</w:t>
      </w:r>
      <w:r w:rsidRPr="00BD2BD3">
        <w:rPr>
          <w:rFonts w:ascii="Times New Roman" w:eastAsia="Arial CYR" w:hAnsi="Times New Roman"/>
          <w:sz w:val="32"/>
          <w:szCs w:val="32"/>
          <w:lang w:val="en-US"/>
        </w:rPr>
        <w:t xml:space="preserve"> </w:t>
      </w:r>
      <w:r w:rsidR="00F66905">
        <w:rPr>
          <w:rFonts w:ascii="Times New Roman" w:eastAsia="Arial CYR" w:hAnsi="Times New Roman"/>
          <w:sz w:val="32"/>
          <w:szCs w:val="32"/>
          <w:lang w:val="en-US"/>
        </w:rPr>
        <w:t>fade</w:t>
      </w:r>
      <w:r>
        <w:rPr>
          <w:rFonts w:ascii="Times New Roman" w:eastAsia="Arial CYR" w:hAnsi="Times New Roman"/>
          <w:sz w:val="32"/>
          <w:szCs w:val="32"/>
          <w:lang w:val="en-US"/>
        </w:rPr>
        <w:t xml:space="preserve">. </w:t>
      </w:r>
      <w:r w:rsidRPr="00BD2BD3">
        <w:rPr>
          <w:rFonts w:ascii="Times New Roman" w:hAnsi="Times New Roman"/>
          <w:sz w:val="32"/>
          <w:szCs w:val="32"/>
          <w:lang w:val="en-US"/>
        </w:rPr>
        <w:t xml:space="preserve">The </w:t>
      </w:r>
      <w:r>
        <w:rPr>
          <w:rFonts w:ascii="Times New Roman" w:hAnsi="Times New Roman"/>
          <w:sz w:val="32"/>
          <w:szCs w:val="32"/>
          <w:lang w:val="en-US"/>
        </w:rPr>
        <w:t>d</w:t>
      </w:r>
      <w:r w:rsidRPr="00BD2BD3">
        <w:rPr>
          <w:rFonts w:ascii="Times New Roman" w:hAnsi="Times New Roman"/>
          <w:sz w:val="32"/>
          <w:szCs w:val="32"/>
          <w:lang w:val="en-US"/>
        </w:rPr>
        <w:t>evice will start generating the preset magneto-action</w:t>
      </w:r>
      <w:r>
        <w:rPr>
          <w:rFonts w:ascii="Times New Roman" w:hAnsi="Times New Roman"/>
          <w:sz w:val="32"/>
          <w:szCs w:val="32"/>
          <w:lang w:val="en-US"/>
        </w:rPr>
        <w:t>.</w:t>
      </w:r>
    </w:p>
    <w:p w:rsidR="00BD2BD3" w:rsidRDefault="00E066F4" w:rsidP="00466444">
      <w:pPr>
        <w:numPr>
          <w:ilvl w:val="0"/>
          <w:numId w:val="15"/>
        </w:numPr>
        <w:spacing w:after="0" w:line="240" w:lineRule="auto"/>
        <w:ind w:left="0" w:firstLine="340"/>
        <w:jc w:val="both"/>
        <w:rPr>
          <w:rFonts w:ascii="Times New Roman" w:hAnsi="Times New Roman"/>
          <w:sz w:val="32"/>
          <w:szCs w:val="32"/>
          <w:lang w:val="en-US"/>
        </w:rPr>
      </w:pPr>
      <w:r w:rsidRPr="00E066F4">
        <w:rPr>
          <w:rFonts w:ascii="Times New Roman" w:hAnsi="Times New Roman"/>
          <w:sz w:val="32"/>
          <w:szCs w:val="32"/>
          <w:lang w:val="en"/>
        </w:rPr>
        <w:t xml:space="preserve">After the </w:t>
      </w:r>
      <w:r w:rsidR="00863DF4">
        <w:rPr>
          <w:rFonts w:ascii="Times New Roman" w:hAnsi="Times New Roman"/>
          <w:sz w:val="32"/>
          <w:szCs w:val="32"/>
          <w:lang w:val="en"/>
        </w:rPr>
        <w:t xml:space="preserve">pre-programmed </w:t>
      </w:r>
      <w:r w:rsidR="004A1630">
        <w:rPr>
          <w:rFonts w:ascii="Times New Roman" w:hAnsi="Times New Roman"/>
          <w:sz w:val="32"/>
          <w:szCs w:val="32"/>
          <w:lang w:val="en"/>
        </w:rPr>
        <w:t>exposure time is counted down</w:t>
      </w:r>
      <w:r w:rsidRPr="00E066F4">
        <w:rPr>
          <w:rFonts w:ascii="Times New Roman" w:hAnsi="Times New Roman"/>
          <w:sz w:val="32"/>
          <w:szCs w:val="32"/>
          <w:lang w:val="en"/>
        </w:rPr>
        <w:t xml:space="preserve">, the </w:t>
      </w:r>
      <w:r w:rsidR="008458D1">
        <w:rPr>
          <w:rFonts w:ascii="Times New Roman" w:hAnsi="Times New Roman"/>
          <w:sz w:val="32"/>
          <w:szCs w:val="32"/>
          <w:lang w:val="en"/>
        </w:rPr>
        <w:t>procedure end</w:t>
      </w:r>
      <w:r w:rsidRPr="00E066F4">
        <w:rPr>
          <w:rFonts w:ascii="Times New Roman" w:hAnsi="Times New Roman"/>
          <w:sz w:val="32"/>
          <w:szCs w:val="32"/>
          <w:lang w:val="en"/>
        </w:rPr>
        <w:t xml:space="preserve"> sound indication will be </w:t>
      </w:r>
      <w:r w:rsidR="008458D1">
        <w:rPr>
          <w:rFonts w:ascii="Times New Roman" w:hAnsi="Times New Roman"/>
          <w:sz w:val="32"/>
          <w:szCs w:val="32"/>
          <w:lang w:val="en"/>
        </w:rPr>
        <w:t>produced</w:t>
      </w:r>
      <w:r w:rsidRPr="00E066F4">
        <w:rPr>
          <w:rFonts w:ascii="Times New Roman" w:hAnsi="Times New Roman"/>
          <w:sz w:val="32"/>
          <w:szCs w:val="32"/>
          <w:lang w:val="en"/>
        </w:rPr>
        <w:t xml:space="preserve">, </w:t>
      </w:r>
      <w:r w:rsidRPr="00E066F4">
        <w:rPr>
          <w:rFonts w:ascii="Times New Roman" w:hAnsi="Times New Roman"/>
          <w:sz w:val="32"/>
          <w:szCs w:val="32"/>
          <w:lang w:val="en-US"/>
        </w:rPr>
        <w:t xml:space="preserve">the magneto-action indicator on the control panel will </w:t>
      </w:r>
      <w:r w:rsidR="00F66905">
        <w:rPr>
          <w:rFonts w:ascii="Times New Roman" w:hAnsi="Times New Roman"/>
          <w:sz w:val="32"/>
          <w:szCs w:val="32"/>
          <w:lang w:val="en-US"/>
        </w:rPr>
        <w:t>go out</w:t>
      </w:r>
      <w:r w:rsidRPr="00E066F4">
        <w:rPr>
          <w:rFonts w:ascii="Times New Roman" w:hAnsi="Times New Roman"/>
          <w:sz w:val="32"/>
          <w:szCs w:val="32"/>
          <w:lang w:val="en-US"/>
        </w:rPr>
        <w:t xml:space="preserve">, and </w:t>
      </w:r>
      <w:r w:rsidRPr="00E066F4">
        <w:rPr>
          <w:rFonts w:ascii="Times New Roman" w:hAnsi="Times New Roman"/>
          <w:sz w:val="32"/>
          <w:szCs w:val="32"/>
          <w:lang w:val="en"/>
        </w:rPr>
        <w:t xml:space="preserve">the LED display will </w:t>
      </w:r>
      <w:r w:rsidR="00863DF4">
        <w:rPr>
          <w:rFonts w:ascii="Times New Roman" w:hAnsi="Times New Roman"/>
          <w:sz w:val="32"/>
          <w:szCs w:val="32"/>
          <w:lang w:val="en"/>
        </w:rPr>
        <w:t>again be showing</w:t>
      </w:r>
      <w:r w:rsidRPr="00E066F4">
        <w:rPr>
          <w:rFonts w:ascii="Times New Roman" w:hAnsi="Times New Roman"/>
          <w:sz w:val="32"/>
          <w:szCs w:val="32"/>
          <w:lang w:val="en"/>
        </w:rPr>
        <w:t xml:space="preserve"> the program number</w:t>
      </w:r>
      <w:r w:rsidRPr="00E066F4">
        <w:rPr>
          <w:rFonts w:ascii="Times New Roman" w:hAnsi="Times New Roman"/>
          <w:sz w:val="32"/>
          <w:szCs w:val="32"/>
          <w:lang w:val="en-US"/>
        </w:rPr>
        <w:t xml:space="preserve"> (with the dot in the right bottom corner).</w:t>
      </w:r>
    </w:p>
    <w:p w:rsidR="00863DF4" w:rsidRDefault="00863DF4" w:rsidP="00466444">
      <w:pPr>
        <w:numPr>
          <w:ilvl w:val="0"/>
          <w:numId w:val="15"/>
        </w:numPr>
        <w:spacing w:after="0" w:line="240" w:lineRule="auto"/>
        <w:ind w:left="0" w:firstLine="340"/>
        <w:jc w:val="both"/>
        <w:rPr>
          <w:rFonts w:ascii="Times New Roman" w:hAnsi="Times New Roman"/>
          <w:sz w:val="32"/>
          <w:szCs w:val="32"/>
          <w:lang w:val="en-US"/>
        </w:rPr>
      </w:pPr>
      <w:r w:rsidRPr="00863DF4">
        <w:rPr>
          <w:rFonts w:ascii="Times New Roman" w:hAnsi="Times New Roman"/>
          <w:sz w:val="32"/>
          <w:szCs w:val="32"/>
          <w:lang w:val="en-US"/>
        </w:rPr>
        <w:t>If a next magneto-therapy session is not planned, switch the control unit off by pressing the “POWER” switch on the front panel</w:t>
      </w:r>
      <w:r w:rsidR="004A0114">
        <w:rPr>
          <w:rFonts w:ascii="Times New Roman" w:hAnsi="Times New Roman"/>
          <w:sz w:val="32"/>
          <w:szCs w:val="32"/>
          <w:lang w:val="en-US"/>
        </w:rPr>
        <w:t>.</w:t>
      </w:r>
    </w:p>
    <w:p w:rsidR="004A0114" w:rsidRDefault="004A0114" w:rsidP="004A0114">
      <w:pPr>
        <w:spacing w:after="0" w:line="240" w:lineRule="auto"/>
        <w:ind w:left="340"/>
        <w:jc w:val="both"/>
        <w:rPr>
          <w:rFonts w:ascii="Times New Roman" w:hAnsi="Times New Roman"/>
          <w:sz w:val="32"/>
          <w:szCs w:val="32"/>
          <w:lang w:val="en-US"/>
        </w:rPr>
      </w:pPr>
    </w:p>
    <w:p w:rsidR="004A0114" w:rsidRDefault="004A0114">
      <w:pPr>
        <w:spacing w:after="0" w:line="240" w:lineRule="auto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br w:type="page"/>
      </w:r>
    </w:p>
    <w:p w:rsidR="004A0114" w:rsidRDefault="004A0114" w:rsidP="004D78D1">
      <w:pPr>
        <w:spacing w:after="0" w:line="240" w:lineRule="auto"/>
        <w:ind w:firstLine="397"/>
        <w:jc w:val="both"/>
        <w:rPr>
          <w:rFonts w:ascii="Times New Roman" w:hAnsi="Times New Roman"/>
          <w:b/>
          <w:sz w:val="32"/>
          <w:szCs w:val="32"/>
          <w:lang w:val="en-US"/>
        </w:rPr>
      </w:pPr>
      <w:r>
        <w:rPr>
          <w:rFonts w:ascii="Times New Roman" w:hAnsi="Times New Roman"/>
          <w:b/>
          <w:sz w:val="32"/>
          <w:szCs w:val="32"/>
          <w:lang w:val="en-US"/>
        </w:rPr>
        <w:t xml:space="preserve">General Principles of </w:t>
      </w:r>
      <w:r w:rsidR="009354DD">
        <w:rPr>
          <w:rFonts w:ascii="Times New Roman" w:hAnsi="Times New Roman"/>
          <w:b/>
          <w:sz w:val="32"/>
          <w:szCs w:val="32"/>
          <w:lang w:val="en-US"/>
        </w:rPr>
        <w:t>Treatment with the Device</w:t>
      </w:r>
    </w:p>
    <w:p w:rsidR="004A0114" w:rsidRDefault="004D78D1" w:rsidP="004D78D1">
      <w:pPr>
        <w:spacing w:after="0" w:line="240" w:lineRule="auto"/>
        <w:ind w:firstLine="397"/>
        <w:jc w:val="both"/>
        <w:rPr>
          <w:rFonts w:ascii="Times New Roman" w:eastAsia="Arial" w:hAnsi="Times New Roman"/>
          <w:sz w:val="32"/>
          <w:szCs w:val="32"/>
          <w:lang w:val="en-US"/>
        </w:rPr>
      </w:pPr>
      <w:r w:rsidRPr="004D78D1">
        <w:rPr>
          <w:rFonts w:ascii="Times New Roman" w:eastAsia="Arial" w:hAnsi="Times New Roman"/>
          <w:sz w:val="32"/>
          <w:szCs w:val="32"/>
          <w:lang w:val="en-US"/>
        </w:rPr>
        <w:t xml:space="preserve">The emitters are placed directly </w:t>
      </w:r>
      <w:r w:rsidR="0051766B">
        <w:rPr>
          <w:rFonts w:ascii="Times New Roman" w:eastAsia="Arial" w:hAnsi="Times New Roman"/>
          <w:sz w:val="32"/>
          <w:szCs w:val="32"/>
          <w:lang w:val="en-US"/>
        </w:rPr>
        <w:t>onto</w:t>
      </w:r>
      <w:r w:rsidRPr="004D78D1">
        <w:rPr>
          <w:rFonts w:ascii="Times New Roman" w:eastAsia="Arial" w:hAnsi="Times New Roman"/>
          <w:sz w:val="32"/>
          <w:szCs w:val="32"/>
          <w:lang w:val="en-US"/>
        </w:rPr>
        <w:t xml:space="preserve"> the </w:t>
      </w:r>
      <w:r w:rsidRPr="004D78D1">
        <w:rPr>
          <w:rFonts w:ascii="Times New Roman" w:hAnsi="Times New Roman"/>
          <w:sz w:val="32"/>
          <w:szCs w:val="32"/>
          <w:lang w:val="en-US"/>
        </w:rPr>
        <w:t xml:space="preserve">exposed </w:t>
      </w:r>
      <w:r w:rsidRPr="004D78D1">
        <w:rPr>
          <w:rFonts w:ascii="Times New Roman" w:eastAsia="Arial" w:hAnsi="Times New Roman"/>
          <w:sz w:val="32"/>
          <w:szCs w:val="32"/>
          <w:lang w:val="en-US"/>
        </w:rPr>
        <w:t xml:space="preserve">area </w:t>
      </w:r>
      <w:r w:rsidR="0051766B">
        <w:rPr>
          <w:rFonts w:ascii="Times New Roman" w:eastAsia="Arial" w:hAnsi="Times New Roman"/>
          <w:sz w:val="32"/>
          <w:szCs w:val="32"/>
          <w:lang w:val="en-US"/>
        </w:rPr>
        <w:t xml:space="preserve">or onto the projection of the treated organ with a 1-2 cm </w:t>
      </w:r>
      <w:r w:rsidR="00D673D4">
        <w:rPr>
          <w:rFonts w:ascii="Times New Roman" w:eastAsia="Arial" w:hAnsi="Times New Roman"/>
          <w:sz w:val="32"/>
          <w:szCs w:val="32"/>
          <w:lang w:val="en-US"/>
        </w:rPr>
        <w:t>clearance</w:t>
      </w:r>
      <w:r w:rsidR="0051766B">
        <w:rPr>
          <w:rFonts w:ascii="Times New Roman" w:eastAsia="Arial" w:hAnsi="Times New Roman"/>
          <w:sz w:val="32"/>
          <w:szCs w:val="32"/>
          <w:lang w:val="en-US"/>
        </w:rPr>
        <w:t xml:space="preserve">, or in an adjoining manner </w:t>
      </w:r>
      <w:r w:rsidRPr="004D78D1">
        <w:rPr>
          <w:rFonts w:ascii="Times New Roman" w:eastAsia="Arial" w:hAnsi="Times New Roman"/>
          <w:sz w:val="32"/>
          <w:szCs w:val="32"/>
          <w:lang w:val="en-US"/>
        </w:rPr>
        <w:t xml:space="preserve">through a napkin, a </w:t>
      </w:r>
      <w:r w:rsidR="00D673D4">
        <w:rPr>
          <w:rFonts w:ascii="Times New Roman" w:eastAsia="Arial" w:hAnsi="Times New Roman"/>
          <w:sz w:val="32"/>
          <w:szCs w:val="32"/>
          <w:lang w:val="en-US"/>
        </w:rPr>
        <w:t>dressing (after</w:t>
      </w:r>
      <w:r w:rsidR="008776D9">
        <w:rPr>
          <w:rFonts w:ascii="Times New Roman" w:eastAsia="Arial" w:hAnsi="Times New Roman"/>
          <w:sz w:val="32"/>
          <w:szCs w:val="32"/>
          <w:lang w:val="en-US"/>
        </w:rPr>
        <w:t xml:space="preserve"> wound</w:t>
      </w:r>
      <w:r w:rsidR="00D673D4">
        <w:rPr>
          <w:rFonts w:ascii="Times New Roman" w:eastAsia="Arial" w:hAnsi="Times New Roman"/>
          <w:sz w:val="32"/>
          <w:szCs w:val="32"/>
          <w:lang w:val="en-US"/>
        </w:rPr>
        <w:t xml:space="preserve"> debridement)</w:t>
      </w:r>
      <w:r w:rsidRPr="004D78D1">
        <w:rPr>
          <w:rFonts w:ascii="Times New Roman" w:eastAsia="Arial" w:hAnsi="Times New Roman"/>
          <w:sz w:val="32"/>
          <w:szCs w:val="32"/>
          <w:lang w:val="en-US"/>
        </w:rPr>
        <w:t xml:space="preserve">, </w:t>
      </w:r>
      <w:r w:rsidR="008776D9">
        <w:rPr>
          <w:rFonts w:ascii="Times New Roman" w:eastAsia="Arial" w:hAnsi="Times New Roman"/>
          <w:sz w:val="32"/>
          <w:szCs w:val="32"/>
          <w:lang w:val="en-US"/>
        </w:rPr>
        <w:t>linen or a towel</w:t>
      </w:r>
      <w:r w:rsidRPr="004D78D1">
        <w:rPr>
          <w:rFonts w:ascii="Times New Roman" w:eastAsia="Arial" w:hAnsi="Times New Roman"/>
          <w:sz w:val="32"/>
          <w:szCs w:val="32"/>
          <w:lang w:val="en-US"/>
        </w:rPr>
        <w:t>.</w:t>
      </w:r>
    </w:p>
    <w:p w:rsidR="00766C5D" w:rsidRDefault="001323CC" w:rsidP="004D78D1">
      <w:pPr>
        <w:spacing w:after="0" w:line="240" w:lineRule="auto"/>
        <w:ind w:firstLine="397"/>
        <w:jc w:val="both"/>
        <w:rPr>
          <w:rFonts w:ascii="Times New Roman" w:hAnsi="Times New Roman"/>
          <w:b/>
          <w:sz w:val="32"/>
          <w:szCs w:val="32"/>
          <w:lang w:val="en-US"/>
        </w:rPr>
      </w:pPr>
      <w:r>
        <w:rPr>
          <w:rFonts w:ascii="Times New Roman" w:hAnsi="Times New Roman"/>
          <w:b/>
          <w:sz w:val="32"/>
          <w:szCs w:val="32"/>
          <w:lang w:val="en-US"/>
        </w:rPr>
        <w:t xml:space="preserve">Acute inflammatory conditions of the eye and adnexa and of ENT in the </w:t>
      </w:r>
      <w:r w:rsidR="00AB41EC">
        <w:rPr>
          <w:rFonts w:ascii="Times New Roman" w:hAnsi="Times New Roman"/>
          <w:b/>
          <w:sz w:val="32"/>
          <w:szCs w:val="32"/>
          <w:lang w:val="en-US"/>
        </w:rPr>
        <w:t>subsiding</w:t>
      </w:r>
      <w:r>
        <w:rPr>
          <w:rFonts w:ascii="Times New Roman" w:hAnsi="Times New Roman"/>
          <w:b/>
          <w:sz w:val="32"/>
          <w:szCs w:val="32"/>
          <w:lang w:val="en-US"/>
        </w:rPr>
        <w:t xml:space="preserve"> stage</w:t>
      </w:r>
      <w:r w:rsidR="00AB41EC">
        <w:rPr>
          <w:rFonts w:ascii="Times New Roman" w:hAnsi="Times New Roman"/>
          <w:b/>
          <w:sz w:val="32"/>
          <w:szCs w:val="32"/>
          <w:lang w:val="en-US"/>
        </w:rPr>
        <w:t xml:space="preserve"> of acute process</w:t>
      </w:r>
      <w:r>
        <w:rPr>
          <w:rFonts w:ascii="Times New Roman" w:hAnsi="Times New Roman"/>
          <w:b/>
          <w:sz w:val="32"/>
          <w:szCs w:val="32"/>
          <w:lang w:val="en-US"/>
        </w:rPr>
        <w:t>:</w:t>
      </w:r>
    </w:p>
    <w:p w:rsidR="001323CC" w:rsidRDefault="00AB41EC" w:rsidP="004D78D1">
      <w:pPr>
        <w:spacing w:after="0" w:line="240" w:lineRule="auto"/>
        <w:ind w:firstLine="39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For the subsiding</w:t>
      </w:r>
      <w:r w:rsidR="001323CC">
        <w:rPr>
          <w:rFonts w:ascii="Times New Roman" w:hAnsi="Times New Roman"/>
          <w:sz w:val="32"/>
          <w:szCs w:val="32"/>
          <w:lang w:val="en-US"/>
        </w:rPr>
        <w:t xml:space="preserve"> period, the following parameters are set</w:t>
      </w:r>
    </w:p>
    <w:p w:rsidR="001323CC" w:rsidRDefault="001323CC" w:rsidP="001323CC">
      <w:pPr>
        <w:pStyle w:val="a9"/>
        <w:numPr>
          <w:ilvl w:val="0"/>
          <w:numId w:val="16"/>
        </w:numPr>
        <w:spacing w:after="0" w:line="240" w:lineRule="auto"/>
        <w:ind w:left="397" w:hanging="39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The first 5-7 days of treatment:</w:t>
      </w:r>
    </w:p>
    <w:p w:rsidR="001323CC" w:rsidRDefault="003820EF" w:rsidP="001323CC">
      <w:pPr>
        <w:pStyle w:val="a9"/>
        <w:numPr>
          <w:ilvl w:val="1"/>
          <w:numId w:val="16"/>
        </w:numPr>
        <w:spacing w:after="0" w:line="240" w:lineRule="auto"/>
        <w:ind w:left="1248" w:hanging="39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exposure mode – continuous or intermittent (with an increment of 1 sec);</w:t>
      </w:r>
    </w:p>
    <w:p w:rsidR="003820EF" w:rsidRDefault="003820EF" w:rsidP="001323CC">
      <w:pPr>
        <w:pStyle w:val="a9"/>
        <w:numPr>
          <w:ilvl w:val="1"/>
          <w:numId w:val="16"/>
        </w:numPr>
        <w:spacing w:after="0" w:line="240" w:lineRule="auto"/>
        <w:ind w:left="1248" w:hanging="39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type of magnetic field – travelling clockwise;</w:t>
      </w:r>
    </w:p>
    <w:p w:rsidR="003820EF" w:rsidRDefault="003820EF" w:rsidP="001323CC">
      <w:pPr>
        <w:pStyle w:val="a9"/>
        <w:numPr>
          <w:ilvl w:val="1"/>
          <w:numId w:val="16"/>
        </w:numPr>
        <w:spacing w:after="0" w:line="240" w:lineRule="auto"/>
        <w:ind w:left="1248" w:hanging="39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field density – from 4 to 8 mT;</w:t>
      </w:r>
    </w:p>
    <w:p w:rsidR="003820EF" w:rsidRDefault="003820EF" w:rsidP="001323CC">
      <w:pPr>
        <w:pStyle w:val="a9"/>
        <w:numPr>
          <w:ilvl w:val="1"/>
          <w:numId w:val="16"/>
        </w:numPr>
        <w:spacing w:after="0" w:line="240" w:lineRule="auto"/>
        <w:ind w:left="1248" w:hanging="39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frequency – 100 Hz;</w:t>
      </w:r>
    </w:p>
    <w:p w:rsidR="003820EF" w:rsidRDefault="003820EF" w:rsidP="001323CC">
      <w:pPr>
        <w:pStyle w:val="a9"/>
        <w:numPr>
          <w:ilvl w:val="1"/>
          <w:numId w:val="16"/>
        </w:numPr>
        <w:spacing w:after="0" w:line="240" w:lineRule="auto"/>
        <w:ind w:left="1248" w:hanging="39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 xml:space="preserve">exposure </w:t>
      </w:r>
      <w:r w:rsidR="00084D48">
        <w:rPr>
          <w:rFonts w:ascii="Times New Roman" w:hAnsi="Times New Roman"/>
          <w:sz w:val="32"/>
          <w:szCs w:val="32"/>
          <w:lang w:val="en-US"/>
        </w:rPr>
        <w:t>duration</w:t>
      </w:r>
      <w:r>
        <w:rPr>
          <w:rFonts w:ascii="Times New Roman" w:hAnsi="Times New Roman"/>
          <w:sz w:val="32"/>
          <w:szCs w:val="32"/>
          <w:lang w:val="en-US"/>
        </w:rPr>
        <w:t xml:space="preserve"> – 20 min.</w:t>
      </w:r>
    </w:p>
    <w:p w:rsidR="003820EF" w:rsidRDefault="003820EF" w:rsidP="003820EF">
      <w:pPr>
        <w:pStyle w:val="a9"/>
        <w:numPr>
          <w:ilvl w:val="0"/>
          <w:numId w:val="16"/>
        </w:numPr>
        <w:spacing w:after="0" w:line="240" w:lineRule="auto"/>
        <w:ind w:left="397" w:hanging="39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The subsequent 5-7 days of treatment:</w:t>
      </w:r>
    </w:p>
    <w:p w:rsidR="003820EF" w:rsidRDefault="00A85E1F" w:rsidP="003820EF">
      <w:pPr>
        <w:pStyle w:val="a9"/>
        <w:numPr>
          <w:ilvl w:val="1"/>
          <w:numId w:val="16"/>
        </w:numPr>
        <w:spacing w:after="0" w:line="240" w:lineRule="auto"/>
        <w:ind w:left="1248" w:hanging="397"/>
        <w:contextualSpacing w:val="0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exposure mode – continuous;</w:t>
      </w:r>
    </w:p>
    <w:p w:rsidR="00A85E1F" w:rsidRDefault="00A85E1F" w:rsidP="003820EF">
      <w:pPr>
        <w:pStyle w:val="a9"/>
        <w:numPr>
          <w:ilvl w:val="1"/>
          <w:numId w:val="16"/>
        </w:numPr>
        <w:spacing w:after="0" w:line="240" w:lineRule="auto"/>
        <w:ind w:left="1248" w:hanging="397"/>
        <w:contextualSpacing w:val="0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type of magnetic field – travelling clockwise;</w:t>
      </w:r>
    </w:p>
    <w:p w:rsidR="00A85E1F" w:rsidRDefault="00A85E1F" w:rsidP="003820EF">
      <w:pPr>
        <w:pStyle w:val="a9"/>
        <w:numPr>
          <w:ilvl w:val="1"/>
          <w:numId w:val="16"/>
        </w:numPr>
        <w:spacing w:after="0" w:line="240" w:lineRule="auto"/>
        <w:ind w:left="1248" w:hanging="397"/>
        <w:contextualSpacing w:val="0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field density – from 4 to 8 mT;</w:t>
      </w:r>
    </w:p>
    <w:p w:rsidR="00A85E1F" w:rsidRDefault="00A85E1F" w:rsidP="003820EF">
      <w:pPr>
        <w:pStyle w:val="a9"/>
        <w:numPr>
          <w:ilvl w:val="1"/>
          <w:numId w:val="16"/>
        </w:numPr>
        <w:spacing w:after="0" w:line="240" w:lineRule="auto"/>
        <w:ind w:left="1248" w:hanging="397"/>
        <w:contextualSpacing w:val="0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frequency – from 8 to 12 Hz;</w:t>
      </w:r>
    </w:p>
    <w:p w:rsidR="00A85E1F" w:rsidRDefault="00A85E1F" w:rsidP="003820EF">
      <w:pPr>
        <w:pStyle w:val="a9"/>
        <w:numPr>
          <w:ilvl w:val="1"/>
          <w:numId w:val="16"/>
        </w:numPr>
        <w:spacing w:after="0" w:line="240" w:lineRule="auto"/>
        <w:ind w:left="1248" w:hanging="397"/>
        <w:contextualSpacing w:val="0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 xml:space="preserve">exposure </w:t>
      </w:r>
      <w:r w:rsidR="00084D48">
        <w:rPr>
          <w:rFonts w:ascii="Times New Roman" w:hAnsi="Times New Roman"/>
          <w:sz w:val="32"/>
          <w:szCs w:val="32"/>
          <w:lang w:val="en-US"/>
        </w:rPr>
        <w:t>duration</w:t>
      </w:r>
      <w:r>
        <w:rPr>
          <w:rFonts w:ascii="Times New Roman" w:hAnsi="Times New Roman"/>
          <w:sz w:val="32"/>
          <w:szCs w:val="32"/>
          <w:lang w:val="en-US"/>
        </w:rPr>
        <w:t xml:space="preserve"> – 20 min.</w:t>
      </w:r>
    </w:p>
    <w:p w:rsidR="00EB526C" w:rsidRDefault="00EB526C" w:rsidP="00EB526C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</w:p>
    <w:p w:rsidR="00EB526C" w:rsidRPr="00766131" w:rsidRDefault="00766131" w:rsidP="00A339FC">
      <w:pPr>
        <w:spacing w:after="0" w:line="240" w:lineRule="auto"/>
        <w:ind w:firstLine="397"/>
        <w:jc w:val="both"/>
        <w:rPr>
          <w:rFonts w:ascii="Times New Roman" w:hAnsi="Times New Roman"/>
          <w:b/>
          <w:sz w:val="32"/>
          <w:szCs w:val="32"/>
          <w:lang w:val="en-US"/>
        </w:rPr>
      </w:pPr>
      <w:r>
        <w:rPr>
          <w:rFonts w:ascii="Times New Roman" w:hAnsi="Times New Roman"/>
          <w:b/>
          <w:sz w:val="32"/>
          <w:szCs w:val="32"/>
          <w:lang w:val="en-US"/>
        </w:rPr>
        <w:t xml:space="preserve">Chronic </w:t>
      </w:r>
      <w:r w:rsidR="00E320D9">
        <w:rPr>
          <w:rFonts w:ascii="Times New Roman" w:hAnsi="Times New Roman"/>
          <w:b/>
          <w:sz w:val="32"/>
          <w:szCs w:val="32"/>
          <w:lang w:val="en-US"/>
        </w:rPr>
        <w:t xml:space="preserve">inflammatory diseases of the eye and adnexa and of ENT in </w:t>
      </w:r>
      <w:r w:rsidR="000870CD">
        <w:rPr>
          <w:rFonts w:ascii="Times New Roman" w:hAnsi="Times New Roman"/>
          <w:b/>
          <w:sz w:val="32"/>
          <w:szCs w:val="32"/>
          <w:lang w:val="en-US"/>
        </w:rPr>
        <w:t xml:space="preserve">the subsiding stage of acute process, and in </w:t>
      </w:r>
      <w:r w:rsidR="00E320D9">
        <w:rPr>
          <w:rFonts w:ascii="Times New Roman" w:hAnsi="Times New Roman"/>
          <w:b/>
          <w:sz w:val="32"/>
          <w:szCs w:val="32"/>
          <w:lang w:val="en-US"/>
        </w:rPr>
        <w:t xml:space="preserve">the sub-acute </w:t>
      </w:r>
      <w:r w:rsidR="000870CD">
        <w:rPr>
          <w:rFonts w:ascii="Times New Roman" w:hAnsi="Times New Roman"/>
          <w:b/>
          <w:sz w:val="32"/>
          <w:szCs w:val="32"/>
          <w:lang w:val="en-US"/>
        </w:rPr>
        <w:t xml:space="preserve">and remission </w:t>
      </w:r>
      <w:r w:rsidR="00E320D9">
        <w:rPr>
          <w:rFonts w:ascii="Times New Roman" w:hAnsi="Times New Roman"/>
          <w:b/>
          <w:sz w:val="32"/>
          <w:szCs w:val="32"/>
          <w:lang w:val="en-US"/>
        </w:rPr>
        <w:t>stage</w:t>
      </w:r>
      <w:r w:rsidR="000870CD">
        <w:rPr>
          <w:rFonts w:ascii="Times New Roman" w:hAnsi="Times New Roman"/>
          <w:b/>
          <w:sz w:val="32"/>
          <w:szCs w:val="32"/>
          <w:lang w:val="en-US"/>
        </w:rPr>
        <w:t>s</w:t>
      </w:r>
      <w:r w:rsidR="00BC7285">
        <w:rPr>
          <w:rFonts w:ascii="Times New Roman" w:hAnsi="Times New Roman"/>
          <w:b/>
          <w:sz w:val="32"/>
          <w:szCs w:val="32"/>
          <w:lang w:val="en-US"/>
        </w:rPr>
        <w:t>.</w:t>
      </w:r>
    </w:p>
    <w:p w:rsidR="00466444" w:rsidRDefault="00BC7285" w:rsidP="00466444">
      <w:pPr>
        <w:spacing w:after="0" w:line="240" w:lineRule="auto"/>
        <w:ind w:firstLine="39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For the subsiding period</w:t>
      </w:r>
      <w:r w:rsidRPr="00BC7285">
        <w:rPr>
          <w:rFonts w:ascii="Times New Roman" w:hAnsi="Times New Roman"/>
          <w:sz w:val="32"/>
          <w:szCs w:val="32"/>
          <w:lang w:val="en-US"/>
        </w:rPr>
        <w:t>,</w:t>
      </w:r>
      <w:r>
        <w:rPr>
          <w:rFonts w:ascii="Times New Roman" w:hAnsi="Times New Roman"/>
          <w:sz w:val="32"/>
          <w:szCs w:val="32"/>
          <w:lang w:val="en-US"/>
        </w:rPr>
        <w:t xml:space="preserve"> the following parameters are set</w:t>
      </w:r>
    </w:p>
    <w:p w:rsidR="00BC7285" w:rsidRDefault="00BC7285" w:rsidP="00BC7285">
      <w:pPr>
        <w:pStyle w:val="a9"/>
        <w:numPr>
          <w:ilvl w:val="1"/>
          <w:numId w:val="16"/>
        </w:numPr>
        <w:spacing w:after="0" w:line="240" w:lineRule="auto"/>
        <w:ind w:left="1248" w:hanging="397"/>
        <w:contextualSpacing w:val="0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exposure mode – continuous;</w:t>
      </w:r>
    </w:p>
    <w:p w:rsidR="00BC7285" w:rsidRDefault="00BC7285" w:rsidP="00BC7285">
      <w:pPr>
        <w:pStyle w:val="a9"/>
        <w:numPr>
          <w:ilvl w:val="1"/>
          <w:numId w:val="16"/>
        </w:numPr>
        <w:spacing w:after="0" w:line="240" w:lineRule="auto"/>
        <w:ind w:left="1248" w:hanging="397"/>
        <w:contextualSpacing w:val="0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type of magnetic field – travelling clockwise;</w:t>
      </w:r>
    </w:p>
    <w:p w:rsidR="00BC7285" w:rsidRDefault="00BC7285" w:rsidP="00BC7285">
      <w:pPr>
        <w:pStyle w:val="a9"/>
        <w:numPr>
          <w:ilvl w:val="1"/>
          <w:numId w:val="16"/>
        </w:numPr>
        <w:spacing w:after="0" w:line="240" w:lineRule="auto"/>
        <w:ind w:left="1248" w:hanging="397"/>
        <w:contextualSpacing w:val="0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field density – from 4 to 8 mT;</w:t>
      </w:r>
    </w:p>
    <w:p w:rsidR="00BC7285" w:rsidRDefault="00BC7285" w:rsidP="00BC7285">
      <w:pPr>
        <w:pStyle w:val="a9"/>
        <w:numPr>
          <w:ilvl w:val="1"/>
          <w:numId w:val="16"/>
        </w:numPr>
        <w:spacing w:after="0" w:line="240" w:lineRule="auto"/>
        <w:ind w:left="1248" w:hanging="397"/>
        <w:contextualSpacing w:val="0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frequency – from 8 to 12 Hz;</w:t>
      </w:r>
    </w:p>
    <w:p w:rsidR="00BC7285" w:rsidRDefault="00BC7285" w:rsidP="00BC7285">
      <w:pPr>
        <w:pStyle w:val="a9"/>
        <w:numPr>
          <w:ilvl w:val="1"/>
          <w:numId w:val="16"/>
        </w:numPr>
        <w:spacing w:after="0" w:line="240" w:lineRule="auto"/>
        <w:ind w:left="1248" w:hanging="397"/>
        <w:contextualSpacing w:val="0"/>
        <w:jc w:val="both"/>
        <w:rPr>
          <w:rFonts w:ascii="Times New Roman" w:hAnsi="Times New Roman"/>
          <w:sz w:val="32"/>
          <w:szCs w:val="32"/>
          <w:lang w:val="en-US"/>
        </w:rPr>
      </w:pPr>
      <w:r w:rsidRPr="00BC7285">
        <w:rPr>
          <w:rFonts w:ascii="Times New Roman" w:hAnsi="Times New Roman"/>
          <w:sz w:val="32"/>
          <w:szCs w:val="32"/>
          <w:lang w:val="en-US"/>
        </w:rPr>
        <w:t>exposure duration – 20 min.</w:t>
      </w:r>
    </w:p>
    <w:p w:rsidR="00BC7285" w:rsidRDefault="00BC7285" w:rsidP="00BC7285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</w:p>
    <w:p w:rsidR="00BC7285" w:rsidRDefault="00BC7285" w:rsidP="00BC7285">
      <w:pPr>
        <w:spacing w:after="0" w:line="240" w:lineRule="auto"/>
        <w:ind w:firstLine="397"/>
        <w:jc w:val="both"/>
        <w:rPr>
          <w:rFonts w:ascii="Times New Roman" w:hAnsi="Times New Roman"/>
          <w:b/>
          <w:sz w:val="32"/>
          <w:szCs w:val="32"/>
          <w:lang w:val="en-US"/>
        </w:rPr>
      </w:pPr>
      <w:r>
        <w:rPr>
          <w:rFonts w:ascii="Times New Roman" w:hAnsi="Times New Roman"/>
          <w:b/>
          <w:sz w:val="32"/>
          <w:szCs w:val="32"/>
          <w:lang w:val="en-US"/>
        </w:rPr>
        <w:t>Diseases of the neurovascular apparatus of the eye and ear.</w:t>
      </w:r>
    </w:p>
    <w:p w:rsidR="00BC7285" w:rsidRDefault="00BC7285" w:rsidP="00BC7285">
      <w:pPr>
        <w:spacing w:after="0" w:line="240" w:lineRule="auto"/>
        <w:ind w:firstLine="39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For the subsiding period</w:t>
      </w:r>
      <w:r w:rsidRPr="00BC7285">
        <w:rPr>
          <w:rFonts w:ascii="Times New Roman" w:hAnsi="Times New Roman"/>
          <w:sz w:val="32"/>
          <w:szCs w:val="32"/>
          <w:lang w:val="en-US"/>
        </w:rPr>
        <w:t>,</w:t>
      </w:r>
      <w:r>
        <w:rPr>
          <w:rFonts w:ascii="Times New Roman" w:hAnsi="Times New Roman"/>
          <w:sz w:val="32"/>
          <w:szCs w:val="32"/>
          <w:lang w:val="en-US"/>
        </w:rPr>
        <w:t xml:space="preserve"> the following parameters are set</w:t>
      </w:r>
    </w:p>
    <w:p w:rsidR="00BC7285" w:rsidRDefault="00BC7285" w:rsidP="00BC7285">
      <w:pPr>
        <w:pStyle w:val="a9"/>
        <w:numPr>
          <w:ilvl w:val="1"/>
          <w:numId w:val="16"/>
        </w:numPr>
        <w:spacing w:after="0" w:line="240" w:lineRule="auto"/>
        <w:ind w:left="1248" w:hanging="397"/>
        <w:contextualSpacing w:val="0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exposure mode – continuous;</w:t>
      </w:r>
    </w:p>
    <w:p w:rsidR="00BC7285" w:rsidRDefault="00BC7285" w:rsidP="00BC7285">
      <w:pPr>
        <w:pStyle w:val="a9"/>
        <w:numPr>
          <w:ilvl w:val="1"/>
          <w:numId w:val="16"/>
        </w:numPr>
        <w:spacing w:after="0" w:line="240" w:lineRule="auto"/>
        <w:ind w:left="1248" w:hanging="397"/>
        <w:contextualSpacing w:val="0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type of magnetic field – travelling clockwise;</w:t>
      </w:r>
    </w:p>
    <w:p w:rsidR="00BC7285" w:rsidRDefault="00BC7285" w:rsidP="00BC7285">
      <w:pPr>
        <w:pStyle w:val="a9"/>
        <w:numPr>
          <w:ilvl w:val="1"/>
          <w:numId w:val="16"/>
        </w:numPr>
        <w:spacing w:after="0" w:line="240" w:lineRule="auto"/>
        <w:ind w:left="1248" w:hanging="397"/>
        <w:contextualSpacing w:val="0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field density – from 4 to 8 mT;</w:t>
      </w:r>
    </w:p>
    <w:p w:rsidR="00BC7285" w:rsidRDefault="00BC7285" w:rsidP="00BC7285">
      <w:pPr>
        <w:pStyle w:val="a9"/>
        <w:numPr>
          <w:ilvl w:val="1"/>
          <w:numId w:val="16"/>
        </w:numPr>
        <w:spacing w:after="0" w:line="240" w:lineRule="auto"/>
        <w:ind w:left="1248" w:hanging="397"/>
        <w:contextualSpacing w:val="0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frequency – from 5 to 100 Hz depending on the disease;</w:t>
      </w:r>
    </w:p>
    <w:p w:rsidR="00BC7285" w:rsidRDefault="00BC7285" w:rsidP="00BC7285">
      <w:pPr>
        <w:pStyle w:val="a9"/>
        <w:numPr>
          <w:ilvl w:val="1"/>
          <w:numId w:val="16"/>
        </w:numPr>
        <w:spacing w:after="0" w:line="240" w:lineRule="auto"/>
        <w:ind w:left="1248" w:hanging="397"/>
        <w:contextualSpacing w:val="0"/>
        <w:jc w:val="both"/>
        <w:rPr>
          <w:rFonts w:ascii="Times New Roman" w:hAnsi="Times New Roman"/>
          <w:sz w:val="32"/>
          <w:szCs w:val="32"/>
          <w:lang w:val="en-US"/>
        </w:rPr>
      </w:pPr>
      <w:r w:rsidRPr="00BC7285">
        <w:rPr>
          <w:rFonts w:ascii="Times New Roman" w:hAnsi="Times New Roman"/>
          <w:sz w:val="32"/>
          <w:szCs w:val="32"/>
          <w:lang w:val="en-US"/>
        </w:rPr>
        <w:t>exposure duration – 20 min.</w:t>
      </w:r>
    </w:p>
    <w:p w:rsidR="00C42302" w:rsidRDefault="00C42302" w:rsidP="00C42302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</w:p>
    <w:p w:rsidR="00052E19" w:rsidRDefault="00A56C33" w:rsidP="0015531C">
      <w:pPr>
        <w:spacing w:after="0" w:line="240" w:lineRule="auto"/>
        <w:ind w:firstLine="397"/>
        <w:jc w:val="both"/>
        <w:rPr>
          <w:rFonts w:ascii="Times New Roman" w:hAnsi="Times New Roman"/>
          <w:b/>
          <w:sz w:val="32"/>
          <w:szCs w:val="32"/>
          <w:lang w:val="en-US"/>
        </w:rPr>
      </w:pPr>
      <w:r w:rsidRPr="00A56C33">
        <w:rPr>
          <w:rFonts w:ascii="Times New Roman" w:hAnsi="Times New Roman"/>
          <w:b/>
          <w:sz w:val="32"/>
          <w:szCs w:val="32"/>
          <w:lang w:val="en-US"/>
        </w:rPr>
        <w:t>Traumas, burns</w:t>
      </w:r>
      <w:r>
        <w:rPr>
          <w:rFonts w:ascii="Times New Roman" w:hAnsi="Times New Roman"/>
          <w:b/>
          <w:sz w:val="32"/>
          <w:szCs w:val="32"/>
          <w:lang w:val="en-US"/>
        </w:rPr>
        <w:t xml:space="preserve"> (thermal, chemical)</w:t>
      </w:r>
      <w:r w:rsidR="000C5BB8">
        <w:rPr>
          <w:rFonts w:ascii="Times New Roman" w:hAnsi="Times New Roman"/>
          <w:b/>
          <w:sz w:val="32"/>
          <w:szCs w:val="32"/>
          <w:lang w:val="en-US"/>
        </w:rPr>
        <w:t>.</w:t>
      </w:r>
    </w:p>
    <w:p w:rsidR="00A56C33" w:rsidRDefault="003F7C99" w:rsidP="0015531C">
      <w:pPr>
        <w:spacing w:after="0" w:line="240" w:lineRule="auto"/>
        <w:ind w:firstLine="39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 xml:space="preserve">Starting from </w:t>
      </w:r>
      <w:r w:rsidR="00A35817">
        <w:rPr>
          <w:rFonts w:ascii="Times New Roman" w:hAnsi="Times New Roman"/>
          <w:sz w:val="32"/>
          <w:szCs w:val="32"/>
          <w:lang w:val="en-US"/>
        </w:rPr>
        <w:t>the</w:t>
      </w:r>
      <w:r>
        <w:rPr>
          <w:rFonts w:ascii="Times New Roman" w:hAnsi="Times New Roman"/>
          <w:sz w:val="32"/>
          <w:szCs w:val="32"/>
          <w:lang w:val="en-US"/>
        </w:rPr>
        <w:t xml:space="preserve"> 2</w:t>
      </w:r>
      <w:r w:rsidR="00A35817" w:rsidRPr="00A35817">
        <w:rPr>
          <w:rFonts w:ascii="Times New Roman" w:hAnsi="Times New Roman"/>
          <w:sz w:val="32"/>
          <w:szCs w:val="32"/>
          <w:vertAlign w:val="superscript"/>
          <w:lang w:val="en-US"/>
        </w:rPr>
        <w:t>nd</w:t>
      </w:r>
      <w:r>
        <w:rPr>
          <w:rFonts w:ascii="Times New Roman" w:hAnsi="Times New Roman"/>
          <w:sz w:val="32"/>
          <w:szCs w:val="32"/>
          <w:lang w:val="en-US"/>
        </w:rPr>
        <w:t>-3</w:t>
      </w:r>
      <w:r w:rsidR="00A35817" w:rsidRPr="00A35817">
        <w:rPr>
          <w:rFonts w:ascii="Times New Roman" w:hAnsi="Times New Roman"/>
          <w:sz w:val="32"/>
          <w:szCs w:val="32"/>
          <w:vertAlign w:val="superscript"/>
          <w:lang w:val="en-US"/>
        </w:rPr>
        <w:t>rd</w:t>
      </w:r>
      <w:r w:rsidR="004E7426">
        <w:rPr>
          <w:rFonts w:ascii="Times New Roman" w:hAnsi="Times New Roman"/>
          <w:sz w:val="32"/>
          <w:szCs w:val="32"/>
          <w:lang w:val="en-US"/>
        </w:rPr>
        <w:t xml:space="preserve"> day</w:t>
      </w:r>
      <w:r>
        <w:rPr>
          <w:rFonts w:ascii="Times New Roman" w:hAnsi="Times New Roman"/>
          <w:sz w:val="32"/>
          <w:szCs w:val="32"/>
          <w:lang w:val="en-US"/>
        </w:rPr>
        <w:t xml:space="preserve"> after trauma occurrence, the following parameters are set:</w:t>
      </w:r>
    </w:p>
    <w:p w:rsidR="003F7C99" w:rsidRDefault="003F7C99" w:rsidP="003F7C99">
      <w:pPr>
        <w:pStyle w:val="a9"/>
        <w:numPr>
          <w:ilvl w:val="1"/>
          <w:numId w:val="16"/>
        </w:numPr>
        <w:spacing w:after="0" w:line="240" w:lineRule="auto"/>
        <w:ind w:left="1248" w:hanging="39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exposure mode – continuous;</w:t>
      </w:r>
    </w:p>
    <w:p w:rsidR="003F7C99" w:rsidRDefault="003F7C99" w:rsidP="003F7C99">
      <w:pPr>
        <w:pStyle w:val="a9"/>
        <w:numPr>
          <w:ilvl w:val="1"/>
          <w:numId w:val="16"/>
        </w:numPr>
        <w:spacing w:after="0" w:line="240" w:lineRule="auto"/>
        <w:ind w:left="1248" w:hanging="39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type of magnetic field – travelling clockwise;</w:t>
      </w:r>
    </w:p>
    <w:p w:rsidR="003F7C99" w:rsidRDefault="003F7C99" w:rsidP="003F7C99">
      <w:pPr>
        <w:pStyle w:val="a9"/>
        <w:numPr>
          <w:ilvl w:val="1"/>
          <w:numId w:val="16"/>
        </w:numPr>
        <w:spacing w:after="0" w:line="240" w:lineRule="auto"/>
        <w:ind w:left="1248" w:hanging="39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field density – from 4 to 8 mT;</w:t>
      </w:r>
    </w:p>
    <w:p w:rsidR="003F7C99" w:rsidRDefault="003F7C99" w:rsidP="003F7C99">
      <w:pPr>
        <w:pStyle w:val="a9"/>
        <w:numPr>
          <w:ilvl w:val="1"/>
          <w:numId w:val="16"/>
        </w:numPr>
        <w:spacing w:after="0" w:line="240" w:lineRule="auto"/>
        <w:ind w:left="1248" w:hanging="39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frequency – 100 Hz;</w:t>
      </w:r>
    </w:p>
    <w:p w:rsidR="003F7C99" w:rsidRDefault="003F7C99" w:rsidP="003F7C99">
      <w:pPr>
        <w:pStyle w:val="a9"/>
        <w:numPr>
          <w:ilvl w:val="1"/>
          <w:numId w:val="16"/>
        </w:numPr>
        <w:spacing w:after="0" w:line="240" w:lineRule="auto"/>
        <w:ind w:left="1248" w:hanging="39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 xml:space="preserve">exposure duration – </w:t>
      </w:r>
      <w:r w:rsidR="000A199D">
        <w:rPr>
          <w:rFonts w:ascii="Times New Roman" w:hAnsi="Times New Roman"/>
          <w:sz w:val="32"/>
          <w:szCs w:val="32"/>
          <w:lang w:val="en-US"/>
        </w:rPr>
        <w:t>10-</w:t>
      </w:r>
      <w:r>
        <w:rPr>
          <w:rFonts w:ascii="Times New Roman" w:hAnsi="Times New Roman"/>
          <w:sz w:val="32"/>
          <w:szCs w:val="32"/>
          <w:lang w:val="en-US"/>
        </w:rPr>
        <w:t>20 min.</w:t>
      </w:r>
    </w:p>
    <w:p w:rsidR="003F7C99" w:rsidRDefault="005D480A" w:rsidP="0015531C">
      <w:pPr>
        <w:spacing w:after="0" w:line="240" w:lineRule="auto"/>
        <w:ind w:firstLine="39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Starting from the</w:t>
      </w:r>
      <w:r w:rsidR="00D824EA">
        <w:rPr>
          <w:rFonts w:ascii="Times New Roman" w:hAnsi="Times New Roman"/>
          <w:sz w:val="32"/>
          <w:szCs w:val="32"/>
          <w:lang w:val="en-US"/>
        </w:rPr>
        <w:t xml:space="preserve"> 5</w:t>
      </w:r>
      <w:r w:rsidR="00D824EA" w:rsidRPr="00D824EA">
        <w:rPr>
          <w:rFonts w:ascii="Times New Roman" w:hAnsi="Times New Roman"/>
          <w:sz w:val="32"/>
          <w:szCs w:val="32"/>
          <w:vertAlign w:val="superscript"/>
          <w:lang w:val="en-US"/>
        </w:rPr>
        <w:t>th</w:t>
      </w:r>
      <w:r>
        <w:rPr>
          <w:rFonts w:ascii="Times New Roman" w:hAnsi="Times New Roman"/>
          <w:sz w:val="32"/>
          <w:szCs w:val="32"/>
          <w:lang w:val="en-US"/>
        </w:rPr>
        <w:t>-</w:t>
      </w:r>
      <w:r w:rsidR="00D824EA">
        <w:rPr>
          <w:rFonts w:ascii="Times New Roman" w:hAnsi="Times New Roman"/>
          <w:sz w:val="32"/>
          <w:szCs w:val="32"/>
          <w:lang w:val="en-US"/>
        </w:rPr>
        <w:t>7</w:t>
      </w:r>
      <w:r w:rsidR="00D824EA" w:rsidRPr="00D824EA">
        <w:rPr>
          <w:rFonts w:ascii="Times New Roman" w:hAnsi="Times New Roman"/>
          <w:sz w:val="32"/>
          <w:szCs w:val="32"/>
          <w:vertAlign w:val="superscript"/>
          <w:lang w:val="en-US"/>
        </w:rPr>
        <w:t>th</w:t>
      </w:r>
      <w:r>
        <w:rPr>
          <w:rFonts w:ascii="Times New Roman" w:hAnsi="Times New Roman"/>
          <w:sz w:val="32"/>
          <w:szCs w:val="32"/>
          <w:lang w:val="en-US"/>
        </w:rPr>
        <w:t xml:space="preserve"> day after trauma occurrence</w:t>
      </w:r>
      <w:r w:rsidR="00982778">
        <w:rPr>
          <w:rFonts w:ascii="Times New Roman" w:hAnsi="Times New Roman"/>
          <w:sz w:val="32"/>
          <w:szCs w:val="32"/>
          <w:lang w:val="en-US"/>
        </w:rPr>
        <w:t xml:space="preserve"> and until the course end</w:t>
      </w:r>
      <w:r>
        <w:rPr>
          <w:rFonts w:ascii="Times New Roman" w:hAnsi="Times New Roman"/>
          <w:sz w:val="32"/>
          <w:szCs w:val="32"/>
          <w:lang w:val="en-US"/>
        </w:rPr>
        <w:t>, the following parameters are set:</w:t>
      </w:r>
    </w:p>
    <w:p w:rsidR="00982778" w:rsidRDefault="00982778" w:rsidP="00982778">
      <w:pPr>
        <w:pStyle w:val="a9"/>
        <w:numPr>
          <w:ilvl w:val="1"/>
          <w:numId w:val="16"/>
        </w:numPr>
        <w:spacing w:after="0" w:line="240" w:lineRule="auto"/>
        <w:ind w:left="1248" w:hanging="39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exposure mode – continuous;</w:t>
      </w:r>
    </w:p>
    <w:p w:rsidR="00982778" w:rsidRDefault="00982778" w:rsidP="00982778">
      <w:pPr>
        <w:pStyle w:val="a9"/>
        <w:numPr>
          <w:ilvl w:val="1"/>
          <w:numId w:val="16"/>
        </w:numPr>
        <w:spacing w:after="0" w:line="240" w:lineRule="auto"/>
        <w:ind w:left="1248" w:hanging="39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type of magnetic field – travelling clockwise;</w:t>
      </w:r>
    </w:p>
    <w:p w:rsidR="00982778" w:rsidRDefault="00982778" w:rsidP="00982778">
      <w:pPr>
        <w:pStyle w:val="a9"/>
        <w:numPr>
          <w:ilvl w:val="1"/>
          <w:numId w:val="16"/>
        </w:numPr>
        <w:spacing w:after="0" w:line="240" w:lineRule="auto"/>
        <w:ind w:left="1248" w:hanging="39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 xml:space="preserve">field density – from </w:t>
      </w:r>
      <w:r w:rsidR="002C211C">
        <w:rPr>
          <w:rFonts w:ascii="Times New Roman" w:hAnsi="Times New Roman"/>
          <w:sz w:val="32"/>
          <w:szCs w:val="32"/>
          <w:lang w:val="en-US"/>
        </w:rPr>
        <w:t>8</w:t>
      </w:r>
      <w:r>
        <w:rPr>
          <w:rFonts w:ascii="Times New Roman" w:hAnsi="Times New Roman"/>
          <w:sz w:val="32"/>
          <w:szCs w:val="32"/>
          <w:lang w:val="en-US"/>
        </w:rPr>
        <w:t xml:space="preserve"> to </w:t>
      </w:r>
      <w:r w:rsidR="002C211C">
        <w:rPr>
          <w:rFonts w:ascii="Times New Roman" w:hAnsi="Times New Roman"/>
          <w:sz w:val="32"/>
          <w:szCs w:val="32"/>
          <w:lang w:val="en-US"/>
        </w:rPr>
        <w:t>10</w:t>
      </w:r>
      <w:r>
        <w:rPr>
          <w:rFonts w:ascii="Times New Roman" w:hAnsi="Times New Roman"/>
          <w:sz w:val="32"/>
          <w:szCs w:val="32"/>
          <w:lang w:val="en-US"/>
        </w:rPr>
        <w:t xml:space="preserve"> mT;</w:t>
      </w:r>
    </w:p>
    <w:p w:rsidR="00982778" w:rsidRDefault="00982778" w:rsidP="00982778">
      <w:pPr>
        <w:pStyle w:val="a9"/>
        <w:numPr>
          <w:ilvl w:val="1"/>
          <w:numId w:val="16"/>
        </w:numPr>
        <w:spacing w:after="0" w:line="240" w:lineRule="auto"/>
        <w:ind w:left="1248" w:hanging="39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 xml:space="preserve">frequency – </w:t>
      </w:r>
      <w:r w:rsidR="002C211C">
        <w:rPr>
          <w:rFonts w:ascii="Times New Roman" w:hAnsi="Times New Roman"/>
          <w:sz w:val="32"/>
          <w:szCs w:val="32"/>
          <w:lang w:val="en-US"/>
        </w:rPr>
        <w:t>from 4 to 16</w:t>
      </w:r>
      <w:r>
        <w:rPr>
          <w:rFonts w:ascii="Times New Roman" w:hAnsi="Times New Roman"/>
          <w:sz w:val="32"/>
          <w:szCs w:val="32"/>
          <w:lang w:val="en-US"/>
        </w:rPr>
        <w:t xml:space="preserve"> Hz;</w:t>
      </w:r>
    </w:p>
    <w:p w:rsidR="00982778" w:rsidRDefault="00982778" w:rsidP="00982778">
      <w:pPr>
        <w:pStyle w:val="a9"/>
        <w:numPr>
          <w:ilvl w:val="1"/>
          <w:numId w:val="16"/>
        </w:numPr>
        <w:spacing w:after="0" w:line="240" w:lineRule="auto"/>
        <w:ind w:left="1248" w:hanging="39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exposure duration – 10-20 min.</w:t>
      </w:r>
    </w:p>
    <w:p w:rsidR="00982778" w:rsidRDefault="00982778" w:rsidP="0015531C">
      <w:pPr>
        <w:spacing w:after="0" w:line="240" w:lineRule="auto"/>
        <w:ind w:firstLine="397"/>
        <w:jc w:val="both"/>
        <w:rPr>
          <w:rFonts w:ascii="Times New Roman" w:hAnsi="Times New Roman"/>
          <w:sz w:val="32"/>
          <w:szCs w:val="32"/>
          <w:lang w:val="en-US"/>
        </w:rPr>
      </w:pPr>
    </w:p>
    <w:p w:rsidR="00DD3344" w:rsidRDefault="00DD3344">
      <w:pPr>
        <w:spacing w:after="0" w:line="240" w:lineRule="auto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br w:type="page"/>
      </w:r>
    </w:p>
    <w:p w:rsidR="002C211C" w:rsidRDefault="000F2702" w:rsidP="000F2702">
      <w:pPr>
        <w:spacing w:after="0" w:line="240" w:lineRule="auto"/>
        <w:ind w:firstLine="397"/>
        <w:jc w:val="both"/>
        <w:rPr>
          <w:rFonts w:ascii="Times New Roman" w:hAnsi="Times New Roman"/>
          <w:b/>
          <w:sz w:val="32"/>
          <w:szCs w:val="32"/>
          <w:lang w:val="en-US"/>
        </w:rPr>
      </w:pPr>
      <w:r>
        <w:rPr>
          <w:rFonts w:ascii="Times New Roman" w:hAnsi="Times New Roman"/>
          <w:b/>
          <w:sz w:val="32"/>
          <w:szCs w:val="32"/>
          <w:lang w:val="en-US"/>
        </w:rPr>
        <w:t>Specialized Treatment Methods</w:t>
      </w:r>
    </w:p>
    <w:p w:rsidR="000F2702" w:rsidRDefault="000F2702" w:rsidP="000F2702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val="en-US"/>
        </w:rPr>
      </w:pPr>
    </w:p>
    <w:p w:rsidR="000F2702" w:rsidRDefault="0017254D" w:rsidP="000F2702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val="en-US"/>
        </w:rPr>
      </w:pPr>
      <w:r>
        <w:rPr>
          <w:rFonts w:ascii="Times New Roman" w:hAnsi="Times New Roman"/>
          <w:b/>
          <w:sz w:val="32"/>
          <w:szCs w:val="32"/>
          <w:lang w:val="en-US"/>
        </w:rPr>
        <w:t>Chapter</w:t>
      </w:r>
      <w:r w:rsidR="000F2702">
        <w:rPr>
          <w:rFonts w:ascii="Times New Roman" w:hAnsi="Times New Roman"/>
          <w:b/>
          <w:sz w:val="32"/>
          <w:szCs w:val="32"/>
          <w:lang w:val="en-US"/>
        </w:rPr>
        <w:t xml:space="preserve"> VII. Diseases of the Eye and Adnexa</w:t>
      </w:r>
      <w:r w:rsidR="0088626F">
        <w:rPr>
          <w:rFonts w:ascii="Times New Roman" w:hAnsi="Times New Roman"/>
          <w:b/>
          <w:sz w:val="32"/>
          <w:szCs w:val="32"/>
          <w:lang w:val="en-US"/>
        </w:rPr>
        <w:t>.</w:t>
      </w:r>
    </w:p>
    <w:p w:rsidR="000F2702" w:rsidRDefault="000F2702" w:rsidP="000F2702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val="en-US"/>
        </w:rPr>
      </w:pPr>
    </w:p>
    <w:p w:rsidR="0017254D" w:rsidRDefault="0017254D" w:rsidP="0088626F">
      <w:pPr>
        <w:pStyle w:val="2"/>
        <w:spacing w:before="0" w:beforeAutospacing="0" w:after="0" w:afterAutospacing="0"/>
        <w:jc w:val="both"/>
        <w:rPr>
          <w:sz w:val="32"/>
          <w:szCs w:val="32"/>
          <w:lang w:val="en-US"/>
        </w:rPr>
      </w:pPr>
      <w:r w:rsidRPr="0017254D">
        <w:rPr>
          <w:sz w:val="32"/>
          <w:szCs w:val="32"/>
          <w:lang w:val="en-US"/>
        </w:rPr>
        <w:t>H00-H06. Disorders of eyelid, lacrimal system and orbit</w:t>
      </w:r>
    </w:p>
    <w:p w:rsidR="0088626F" w:rsidRDefault="0088626F" w:rsidP="0017254D">
      <w:pPr>
        <w:pStyle w:val="2"/>
        <w:spacing w:before="0" w:beforeAutospacing="0" w:after="0" w:afterAutospacing="0"/>
        <w:rPr>
          <w:sz w:val="32"/>
          <w:szCs w:val="32"/>
          <w:lang w:val="en-US"/>
        </w:rPr>
      </w:pPr>
    </w:p>
    <w:p w:rsidR="0088626F" w:rsidRDefault="0088626F" w:rsidP="0088626F">
      <w:pPr>
        <w:pStyle w:val="2"/>
        <w:spacing w:before="0" w:beforeAutospacing="0" w:after="0" w:afterAutospacing="0"/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H00. Hordeolum and chalazion</w:t>
      </w:r>
      <w:r w:rsidR="00EB1817">
        <w:rPr>
          <w:sz w:val="32"/>
          <w:szCs w:val="32"/>
          <w:lang w:val="en-US"/>
        </w:rPr>
        <w:t>.</w:t>
      </w:r>
    </w:p>
    <w:p w:rsidR="0088626F" w:rsidRDefault="0088626F" w:rsidP="0088626F">
      <w:pPr>
        <w:pStyle w:val="2"/>
        <w:spacing w:before="0" w:beforeAutospacing="0" w:after="0" w:afterAutospacing="0"/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H00.0. </w:t>
      </w:r>
      <w:r w:rsidRPr="0088626F">
        <w:rPr>
          <w:sz w:val="32"/>
          <w:szCs w:val="32"/>
          <w:lang w:val="en-US"/>
        </w:rPr>
        <w:t>Hordeolum and other deep inflammation of eyelid</w:t>
      </w:r>
      <w:r w:rsidR="00EB1817">
        <w:rPr>
          <w:sz w:val="32"/>
          <w:szCs w:val="32"/>
          <w:lang w:val="en-US"/>
        </w:rPr>
        <w:t>.</w:t>
      </w:r>
    </w:p>
    <w:p w:rsidR="005703E0" w:rsidRDefault="00EB1817" w:rsidP="0088626F">
      <w:pPr>
        <w:pStyle w:val="2"/>
        <w:spacing w:before="0" w:beforeAutospacing="0" w:after="0" w:afterAutospacing="0"/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H00.1. Chalazion.</w:t>
      </w:r>
    </w:p>
    <w:p w:rsidR="00EB1817" w:rsidRDefault="00EB1817" w:rsidP="0088626F">
      <w:pPr>
        <w:pStyle w:val="2"/>
        <w:spacing w:before="0" w:beforeAutospacing="0" w:after="0" w:afterAutospacing="0"/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H01. O</w:t>
      </w:r>
      <w:r w:rsidRPr="0088626F">
        <w:rPr>
          <w:sz w:val="32"/>
          <w:szCs w:val="32"/>
          <w:lang w:val="en-US"/>
        </w:rPr>
        <w:t>ther inflammation of eyelid</w:t>
      </w:r>
      <w:r>
        <w:rPr>
          <w:sz w:val="32"/>
          <w:szCs w:val="32"/>
          <w:lang w:val="en-US"/>
        </w:rPr>
        <w:t>.</w:t>
      </w:r>
    </w:p>
    <w:p w:rsidR="00CD1731" w:rsidRDefault="00CD1731" w:rsidP="0088626F">
      <w:pPr>
        <w:pStyle w:val="2"/>
        <w:spacing w:before="0" w:beforeAutospacing="0" w:after="0" w:afterAutospacing="0"/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H01.0. Blepharitis</w:t>
      </w:r>
      <w:r w:rsidR="00270422">
        <w:rPr>
          <w:sz w:val="32"/>
          <w:szCs w:val="32"/>
          <w:lang w:val="en-US"/>
        </w:rPr>
        <w:t>.</w:t>
      </w:r>
    </w:p>
    <w:p w:rsidR="00CD1731" w:rsidRDefault="005045BA" w:rsidP="0088626F">
      <w:pPr>
        <w:pStyle w:val="2"/>
        <w:spacing w:before="0" w:beforeAutospacing="0" w:after="0" w:afterAutospacing="0"/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H01.8. O</w:t>
      </w:r>
      <w:r w:rsidRPr="0088626F">
        <w:rPr>
          <w:sz w:val="32"/>
          <w:szCs w:val="32"/>
          <w:lang w:val="en-US"/>
        </w:rPr>
        <w:t>ther inflammation of eyelid</w:t>
      </w:r>
      <w:r w:rsidR="00BD5AAA">
        <w:rPr>
          <w:sz w:val="32"/>
          <w:szCs w:val="32"/>
          <w:lang w:val="en-US"/>
        </w:rPr>
        <w:t>, specified</w:t>
      </w:r>
      <w:r>
        <w:rPr>
          <w:sz w:val="32"/>
          <w:szCs w:val="32"/>
          <w:lang w:val="en-US"/>
        </w:rPr>
        <w:t>.</w:t>
      </w:r>
    </w:p>
    <w:p w:rsidR="005045BA" w:rsidRDefault="005045BA" w:rsidP="0088626F">
      <w:pPr>
        <w:pStyle w:val="2"/>
        <w:spacing w:before="0" w:beforeAutospacing="0" w:after="0" w:afterAutospacing="0"/>
        <w:jc w:val="both"/>
        <w:rPr>
          <w:sz w:val="32"/>
          <w:szCs w:val="32"/>
          <w:lang w:val="en-US"/>
        </w:rPr>
      </w:pPr>
      <w:r w:rsidRPr="00270422">
        <w:rPr>
          <w:sz w:val="32"/>
          <w:szCs w:val="32"/>
          <w:lang w:val="en-US"/>
        </w:rPr>
        <w:t xml:space="preserve">H04. </w:t>
      </w:r>
      <w:r w:rsidR="00270422" w:rsidRPr="00270422">
        <w:rPr>
          <w:sz w:val="32"/>
          <w:szCs w:val="32"/>
          <w:lang w:val="en-US"/>
        </w:rPr>
        <w:t>Disorders of lacrimal system</w:t>
      </w:r>
      <w:r w:rsidR="00270422">
        <w:rPr>
          <w:sz w:val="32"/>
          <w:szCs w:val="32"/>
          <w:lang w:val="en-US"/>
        </w:rPr>
        <w:t>.</w:t>
      </w:r>
    </w:p>
    <w:p w:rsidR="00270422" w:rsidRDefault="00D93ACA" w:rsidP="0088626F">
      <w:pPr>
        <w:pStyle w:val="2"/>
        <w:spacing w:before="0" w:beforeAutospacing="0" w:after="0" w:afterAutospacing="0"/>
        <w:jc w:val="both"/>
        <w:rPr>
          <w:sz w:val="32"/>
          <w:szCs w:val="32"/>
          <w:lang w:val="en-US"/>
        </w:rPr>
      </w:pPr>
      <w:r w:rsidRPr="00D93ACA">
        <w:rPr>
          <w:sz w:val="32"/>
          <w:szCs w:val="32"/>
          <w:lang w:val="en-US"/>
        </w:rPr>
        <w:t>H04.0. Dacryoadenitis</w:t>
      </w:r>
    </w:p>
    <w:p w:rsidR="00D93ACA" w:rsidRPr="00D93ACA" w:rsidRDefault="00D93ACA" w:rsidP="0088626F">
      <w:pPr>
        <w:pStyle w:val="2"/>
        <w:spacing w:before="0" w:beforeAutospacing="0" w:after="0" w:afterAutospacing="0"/>
        <w:jc w:val="both"/>
        <w:rPr>
          <w:sz w:val="32"/>
          <w:szCs w:val="32"/>
          <w:lang w:val="en-US"/>
        </w:rPr>
      </w:pPr>
      <w:r w:rsidRPr="00D93ACA">
        <w:rPr>
          <w:sz w:val="32"/>
          <w:szCs w:val="32"/>
          <w:lang w:val="en-US"/>
        </w:rPr>
        <w:t>H04.</w:t>
      </w:r>
      <w:r>
        <w:rPr>
          <w:sz w:val="32"/>
          <w:szCs w:val="32"/>
          <w:lang w:val="en-US"/>
        </w:rPr>
        <w:t xml:space="preserve">1. </w:t>
      </w:r>
      <w:r w:rsidRPr="00D93ACA">
        <w:rPr>
          <w:sz w:val="32"/>
          <w:szCs w:val="32"/>
          <w:lang w:val="en-US"/>
        </w:rPr>
        <w:t>Other disorders of lacrimal gland</w:t>
      </w:r>
    </w:p>
    <w:p w:rsidR="0017254D" w:rsidRDefault="006762DB" w:rsidP="000F2702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val="en-US"/>
        </w:rPr>
      </w:pPr>
      <w:r w:rsidRPr="006762DB">
        <w:rPr>
          <w:rFonts w:ascii="Times New Roman" w:hAnsi="Times New Roman"/>
          <w:b/>
          <w:sz w:val="32"/>
          <w:szCs w:val="32"/>
          <w:lang w:val="en-US"/>
        </w:rPr>
        <w:t>H04.3. Acute and unspecified inflammation of lacrimal passages</w:t>
      </w:r>
      <w:r>
        <w:rPr>
          <w:rFonts w:ascii="Times New Roman" w:hAnsi="Times New Roman"/>
          <w:b/>
          <w:sz w:val="32"/>
          <w:szCs w:val="32"/>
          <w:lang w:val="en-US"/>
        </w:rPr>
        <w:t>.</w:t>
      </w:r>
    </w:p>
    <w:p w:rsidR="006762DB" w:rsidRDefault="006762DB" w:rsidP="000F2702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Course length – 15-20 procedures.</w:t>
      </w:r>
    </w:p>
    <w:p w:rsidR="006762DB" w:rsidRDefault="004979F0" w:rsidP="000F2702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Emitters are placed: symmetrically (in case of bilateral lesion) against the orbital projection</w:t>
      </w:r>
      <w:r w:rsidR="00DB4317">
        <w:rPr>
          <w:rFonts w:ascii="Times New Roman" w:hAnsi="Times New Roman"/>
          <w:sz w:val="32"/>
          <w:szCs w:val="32"/>
          <w:lang w:val="en-US"/>
        </w:rPr>
        <w:t>s</w:t>
      </w:r>
      <w:r>
        <w:rPr>
          <w:rFonts w:ascii="Times New Roman" w:hAnsi="Times New Roman"/>
          <w:sz w:val="32"/>
          <w:szCs w:val="32"/>
          <w:lang w:val="en-US"/>
        </w:rPr>
        <w:t>.</w:t>
      </w:r>
    </w:p>
    <w:p w:rsidR="004979F0" w:rsidRDefault="00014C4B" w:rsidP="000F2702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val="en-US"/>
        </w:rPr>
      </w:pPr>
      <w:r w:rsidRPr="00014C4B">
        <w:rPr>
          <w:rFonts w:ascii="Times New Roman" w:hAnsi="Times New Roman"/>
          <w:b/>
          <w:sz w:val="32"/>
          <w:szCs w:val="32"/>
          <w:lang w:val="en-US"/>
        </w:rPr>
        <w:t>Program No. 11</w:t>
      </w:r>
    </w:p>
    <w:p w:rsidR="00014C4B" w:rsidRDefault="00403AE7" w:rsidP="000F2702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Exposure parameters:</w:t>
      </w:r>
    </w:p>
    <w:p w:rsidR="00403AE7" w:rsidRDefault="00403AE7" w:rsidP="00403AE7">
      <w:pPr>
        <w:pStyle w:val="a9"/>
        <w:numPr>
          <w:ilvl w:val="1"/>
          <w:numId w:val="16"/>
        </w:numPr>
        <w:spacing w:after="0" w:line="240" w:lineRule="auto"/>
        <w:ind w:left="1248" w:hanging="39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exposure mode – continuous;</w:t>
      </w:r>
    </w:p>
    <w:p w:rsidR="00403AE7" w:rsidRDefault="00403AE7" w:rsidP="00403AE7">
      <w:pPr>
        <w:pStyle w:val="a9"/>
        <w:numPr>
          <w:ilvl w:val="1"/>
          <w:numId w:val="16"/>
        </w:numPr>
        <w:spacing w:after="0" w:line="240" w:lineRule="auto"/>
        <w:ind w:left="1248" w:hanging="39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type of magnetic field – travelling clockwise;</w:t>
      </w:r>
    </w:p>
    <w:p w:rsidR="00403AE7" w:rsidRDefault="00403AE7" w:rsidP="00403AE7">
      <w:pPr>
        <w:pStyle w:val="a9"/>
        <w:numPr>
          <w:ilvl w:val="1"/>
          <w:numId w:val="16"/>
        </w:numPr>
        <w:spacing w:after="0" w:line="240" w:lineRule="auto"/>
        <w:ind w:left="1248" w:hanging="39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field density – 6 mT;</w:t>
      </w:r>
    </w:p>
    <w:p w:rsidR="00403AE7" w:rsidRDefault="00403AE7" w:rsidP="00403AE7">
      <w:pPr>
        <w:pStyle w:val="a9"/>
        <w:numPr>
          <w:ilvl w:val="1"/>
          <w:numId w:val="16"/>
        </w:numPr>
        <w:spacing w:after="0" w:line="240" w:lineRule="auto"/>
        <w:ind w:left="1248" w:hanging="39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frequency – 100 Hz;</w:t>
      </w:r>
    </w:p>
    <w:p w:rsidR="00403AE7" w:rsidRDefault="00403AE7" w:rsidP="00403AE7">
      <w:pPr>
        <w:pStyle w:val="a9"/>
        <w:numPr>
          <w:ilvl w:val="1"/>
          <w:numId w:val="16"/>
        </w:numPr>
        <w:spacing w:after="0" w:line="240" w:lineRule="auto"/>
        <w:ind w:left="1248" w:hanging="39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exposure duration – 20 min.</w:t>
      </w:r>
    </w:p>
    <w:p w:rsidR="00403AE7" w:rsidRDefault="00403AE7" w:rsidP="000F2702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</w:p>
    <w:p w:rsidR="00403AE7" w:rsidRDefault="00403AE7" w:rsidP="000F2702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val="en-US"/>
        </w:rPr>
      </w:pPr>
      <w:r w:rsidRPr="00F2161F">
        <w:rPr>
          <w:rFonts w:ascii="Times New Roman" w:hAnsi="Times New Roman"/>
          <w:b/>
          <w:sz w:val="32"/>
          <w:szCs w:val="32"/>
          <w:lang w:val="en-US"/>
        </w:rPr>
        <w:t xml:space="preserve">H04.4. </w:t>
      </w:r>
      <w:r w:rsidR="00F2161F" w:rsidRPr="00F2161F">
        <w:rPr>
          <w:rFonts w:ascii="Times New Roman" w:hAnsi="Times New Roman"/>
          <w:b/>
          <w:sz w:val="32"/>
          <w:szCs w:val="32"/>
          <w:lang w:val="en-US"/>
        </w:rPr>
        <w:t>Chronic inflammation of lacrimal passages</w:t>
      </w:r>
      <w:r w:rsidR="00F2161F">
        <w:rPr>
          <w:rFonts w:ascii="Times New Roman" w:hAnsi="Times New Roman"/>
          <w:b/>
          <w:sz w:val="32"/>
          <w:szCs w:val="32"/>
          <w:lang w:val="en-US"/>
        </w:rPr>
        <w:t>.</w:t>
      </w:r>
    </w:p>
    <w:p w:rsidR="00F2161F" w:rsidRDefault="00F2161F" w:rsidP="00F2161F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Course length – 15-20 procedures.</w:t>
      </w:r>
    </w:p>
    <w:p w:rsidR="00F2161F" w:rsidRDefault="00F2161F" w:rsidP="00F2161F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Emitters are placed: symmetrically (in case of bilateral lesion) against the orbital projection</w:t>
      </w:r>
      <w:r w:rsidR="00DB4317">
        <w:rPr>
          <w:rFonts w:ascii="Times New Roman" w:hAnsi="Times New Roman"/>
          <w:sz w:val="32"/>
          <w:szCs w:val="32"/>
          <w:lang w:val="en-US"/>
        </w:rPr>
        <w:t>s</w:t>
      </w:r>
      <w:r>
        <w:rPr>
          <w:rFonts w:ascii="Times New Roman" w:hAnsi="Times New Roman"/>
          <w:sz w:val="32"/>
          <w:szCs w:val="32"/>
          <w:lang w:val="en-US"/>
        </w:rPr>
        <w:t>;</w:t>
      </w:r>
    </w:p>
    <w:p w:rsidR="00F2161F" w:rsidRDefault="00F2161F" w:rsidP="00F2161F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val="en-US"/>
        </w:rPr>
      </w:pPr>
      <w:r>
        <w:rPr>
          <w:rFonts w:ascii="Times New Roman" w:hAnsi="Times New Roman"/>
          <w:b/>
          <w:sz w:val="32"/>
          <w:szCs w:val="32"/>
          <w:lang w:val="en-US"/>
        </w:rPr>
        <w:t>Program No. 16</w:t>
      </w:r>
    </w:p>
    <w:p w:rsidR="00F2161F" w:rsidRDefault="00F2161F" w:rsidP="00F2161F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Exposure parameters:</w:t>
      </w:r>
    </w:p>
    <w:p w:rsidR="00F2161F" w:rsidRDefault="00F2161F" w:rsidP="00F2161F">
      <w:pPr>
        <w:pStyle w:val="a9"/>
        <w:numPr>
          <w:ilvl w:val="1"/>
          <w:numId w:val="16"/>
        </w:numPr>
        <w:spacing w:after="0" w:line="240" w:lineRule="auto"/>
        <w:ind w:left="1248" w:hanging="39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exposure mode – continuous;</w:t>
      </w:r>
    </w:p>
    <w:p w:rsidR="00F2161F" w:rsidRDefault="00F2161F" w:rsidP="00F2161F">
      <w:pPr>
        <w:pStyle w:val="a9"/>
        <w:numPr>
          <w:ilvl w:val="1"/>
          <w:numId w:val="16"/>
        </w:numPr>
        <w:spacing w:after="0" w:line="240" w:lineRule="auto"/>
        <w:ind w:left="1248" w:hanging="39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type of magnetic field – travelling clockwise;</w:t>
      </w:r>
    </w:p>
    <w:p w:rsidR="00F2161F" w:rsidRDefault="00F2161F" w:rsidP="00F2161F">
      <w:pPr>
        <w:pStyle w:val="a9"/>
        <w:numPr>
          <w:ilvl w:val="1"/>
          <w:numId w:val="16"/>
        </w:numPr>
        <w:spacing w:after="0" w:line="240" w:lineRule="auto"/>
        <w:ind w:left="1248" w:hanging="39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field density – 6 mT;</w:t>
      </w:r>
    </w:p>
    <w:p w:rsidR="00F2161F" w:rsidRDefault="00F2161F" w:rsidP="00F2161F">
      <w:pPr>
        <w:pStyle w:val="a9"/>
        <w:numPr>
          <w:ilvl w:val="1"/>
          <w:numId w:val="16"/>
        </w:numPr>
        <w:spacing w:after="0" w:line="240" w:lineRule="auto"/>
        <w:ind w:left="1248" w:hanging="39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 xml:space="preserve">frequency – </w:t>
      </w:r>
      <w:r w:rsidR="00BA0EFE">
        <w:rPr>
          <w:rFonts w:ascii="Times New Roman" w:hAnsi="Times New Roman"/>
          <w:sz w:val="32"/>
          <w:szCs w:val="32"/>
          <w:lang w:val="en-US"/>
        </w:rPr>
        <w:t>8</w:t>
      </w:r>
      <w:r>
        <w:rPr>
          <w:rFonts w:ascii="Times New Roman" w:hAnsi="Times New Roman"/>
          <w:sz w:val="32"/>
          <w:szCs w:val="32"/>
          <w:lang w:val="en-US"/>
        </w:rPr>
        <w:t xml:space="preserve"> Hz;</w:t>
      </w:r>
    </w:p>
    <w:p w:rsidR="00F2161F" w:rsidRDefault="00F2161F" w:rsidP="00F2161F">
      <w:pPr>
        <w:pStyle w:val="a9"/>
        <w:numPr>
          <w:ilvl w:val="1"/>
          <w:numId w:val="16"/>
        </w:numPr>
        <w:spacing w:after="0" w:line="240" w:lineRule="auto"/>
        <w:ind w:left="1248" w:hanging="39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exposure duration – 20 min.</w:t>
      </w:r>
    </w:p>
    <w:p w:rsidR="00F2161F" w:rsidRDefault="00F2161F" w:rsidP="00F2161F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</w:p>
    <w:p w:rsidR="00BA0EFE" w:rsidRDefault="00BA0EFE">
      <w:pPr>
        <w:spacing w:after="0" w:line="240" w:lineRule="auto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br w:type="page"/>
      </w:r>
    </w:p>
    <w:p w:rsidR="00BA0EFE" w:rsidRDefault="0044567E" w:rsidP="0044567E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val="en-US"/>
        </w:rPr>
      </w:pPr>
      <w:r w:rsidRPr="0044567E">
        <w:rPr>
          <w:rFonts w:ascii="Times New Roman" w:hAnsi="Times New Roman"/>
          <w:b/>
          <w:sz w:val="32"/>
          <w:szCs w:val="32"/>
          <w:lang w:val="en-US"/>
        </w:rPr>
        <w:t>H05. Disorders of orbit</w:t>
      </w:r>
      <w:r w:rsidR="00DB4317">
        <w:rPr>
          <w:rFonts w:ascii="Times New Roman" w:hAnsi="Times New Roman"/>
          <w:b/>
          <w:sz w:val="32"/>
          <w:szCs w:val="32"/>
          <w:lang w:val="en-US"/>
        </w:rPr>
        <w:t>.</w:t>
      </w:r>
    </w:p>
    <w:p w:rsidR="0044567E" w:rsidRDefault="00DB4317" w:rsidP="0044567E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val="en-US"/>
        </w:rPr>
      </w:pPr>
      <w:r w:rsidRPr="0044567E">
        <w:rPr>
          <w:rFonts w:ascii="Times New Roman" w:hAnsi="Times New Roman"/>
          <w:b/>
          <w:sz w:val="32"/>
          <w:szCs w:val="32"/>
          <w:lang w:val="en-US"/>
        </w:rPr>
        <w:t>H05.</w:t>
      </w:r>
      <w:r>
        <w:rPr>
          <w:rFonts w:ascii="Times New Roman" w:hAnsi="Times New Roman"/>
          <w:b/>
          <w:sz w:val="32"/>
          <w:szCs w:val="32"/>
          <w:lang w:val="en-US"/>
        </w:rPr>
        <w:t xml:space="preserve">1. </w:t>
      </w:r>
      <w:r w:rsidRPr="00F2161F">
        <w:rPr>
          <w:rFonts w:ascii="Times New Roman" w:hAnsi="Times New Roman"/>
          <w:b/>
          <w:sz w:val="32"/>
          <w:szCs w:val="32"/>
          <w:lang w:val="en-US"/>
        </w:rPr>
        <w:t>Chronic inflammation of</w:t>
      </w:r>
      <w:r>
        <w:rPr>
          <w:rFonts w:ascii="Times New Roman" w:hAnsi="Times New Roman"/>
          <w:b/>
          <w:sz w:val="32"/>
          <w:szCs w:val="32"/>
          <w:lang w:val="en-US"/>
        </w:rPr>
        <w:t xml:space="preserve"> orbit.</w:t>
      </w:r>
    </w:p>
    <w:p w:rsidR="00DB4317" w:rsidRDefault="00DB4317" w:rsidP="00DB4317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Course length – 12-15 procedures.</w:t>
      </w:r>
    </w:p>
    <w:p w:rsidR="00DB4317" w:rsidRDefault="00DB4317" w:rsidP="00DB4317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Emitters are placed: symmetrically (in case of bilateral lesion) against the orbital projections.</w:t>
      </w:r>
    </w:p>
    <w:p w:rsidR="00DB4317" w:rsidRDefault="00DB4317" w:rsidP="00DB4317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val="en-US"/>
        </w:rPr>
      </w:pPr>
      <w:r>
        <w:rPr>
          <w:rFonts w:ascii="Times New Roman" w:hAnsi="Times New Roman"/>
          <w:b/>
          <w:sz w:val="32"/>
          <w:szCs w:val="32"/>
          <w:lang w:val="en-US"/>
        </w:rPr>
        <w:t>Program No. 17</w:t>
      </w:r>
    </w:p>
    <w:p w:rsidR="00DB4317" w:rsidRDefault="00DB4317" w:rsidP="00DB4317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Exposure parameters:</w:t>
      </w:r>
    </w:p>
    <w:p w:rsidR="00DB4317" w:rsidRDefault="00DB4317" w:rsidP="00DB4317">
      <w:pPr>
        <w:pStyle w:val="a9"/>
        <w:numPr>
          <w:ilvl w:val="1"/>
          <w:numId w:val="16"/>
        </w:numPr>
        <w:spacing w:after="0" w:line="240" w:lineRule="auto"/>
        <w:ind w:left="1248" w:hanging="39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exposure mode – continuous;</w:t>
      </w:r>
    </w:p>
    <w:p w:rsidR="00DB4317" w:rsidRDefault="00DB4317" w:rsidP="00DB4317">
      <w:pPr>
        <w:pStyle w:val="a9"/>
        <w:numPr>
          <w:ilvl w:val="1"/>
          <w:numId w:val="16"/>
        </w:numPr>
        <w:spacing w:after="0" w:line="240" w:lineRule="auto"/>
        <w:ind w:left="1248" w:hanging="39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type of magnetic field – travelling clockwise;</w:t>
      </w:r>
    </w:p>
    <w:p w:rsidR="00DB4317" w:rsidRDefault="00DB4317" w:rsidP="00DB4317">
      <w:pPr>
        <w:pStyle w:val="a9"/>
        <w:numPr>
          <w:ilvl w:val="1"/>
          <w:numId w:val="16"/>
        </w:numPr>
        <w:spacing w:after="0" w:line="240" w:lineRule="auto"/>
        <w:ind w:left="1248" w:hanging="39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 xml:space="preserve">field density – </w:t>
      </w:r>
      <w:r w:rsidR="008D0F38">
        <w:rPr>
          <w:rFonts w:ascii="Times New Roman" w:hAnsi="Times New Roman"/>
          <w:sz w:val="32"/>
          <w:szCs w:val="32"/>
          <w:lang w:val="en-US"/>
        </w:rPr>
        <w:t>10</w:t>
      </w:r>
      <w:r>
        <w:rPr>
          <w:rFonts w:ascii="Times New Roman" w:hAnsi="Times New Roman"/>
          <w:sz w:val="32"/>
          <w:szCs w:val="32"/>
          <w:lang w:val="en-US"/>
        </w:rPr>
        <w:t xml:space="preserve"> mT;</w:t>
      </w:r>
    </w:p>
    <w:p w:rsidR="00DB4317" w:rsidRDefault="00DB4317" w:rsidP="00DB4317">
      <w:pPr>
        <w:pStyle w:val="a9"/>
        <w:numPr>
          <w:ilvl w:val="1"/>
          <w:numId w:val="16"/>
        </w:numPr>
        <w:spacing w:after="0" w:line="240" w:lineRule="auto"/>
        <w:ind w:left="1248" w:hanging="39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 xml:space="preserve">frequency – </w:t>
      </w:r>
      <w:r w:rsidR="008D0F38">
        <w:rPr>
          <w:rFonts w:ascii="Times New Roman" w:hAnsi="Times New Roman"/>
          <w:sz w:val="32"/>
          <w:szCs w:val="32"/>
          <w:lang w:val="en-US"/>
        </w:rPr>
        <w:t>5</w:t>
      </w:r>
      <w:r>
        <w:rPr>
          <w:rFonts w:ascii="Times New Roman" w:hAnsi="Times New Roman"/>
          <w:sz w:val="32"/>
          <w:szCs w:val="32"/>
          <w:lang w:val="en-US"/>
        </w:rPr>
        <w:t xml:space="preserve"> Hz;</w:t>
      </w:r>
    </w:p>
    <w:p w:rsidR="00DB4317" w:rsidRDefault="00DB4317" w:rsidP="00DB4317">
      <w:pPr>
        <w:pStyle w:val="a9"/>
        <w:numPr>
          <w:ilvl w:val="1"/>
          <w:numId w:val="16"/>
        </w:numPr>
        <w:spacing w:after="0" w:line="240" w:lineRule="auto"/>
        <w:ind w:left="1248" w:hanging="39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exposure duration – 20 min.</w:t>
      </w:r>
    </w:p>
    <w:p w:rsidR="00DB4317" w:rsidRDefault="00DB4317" w:rsidP="0044567E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val="en-US"/>
        </w:rPr>
      </w:pPr>
    </w:p>
    <w:p w:rsidR="008D0F38" w:rsidRDefault="008D0F38" w:rsidP="0044567E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val="en-US"/>
        </w:rPr>
      </w:pPr>
      <w:r w:rsidRPr="008D0F38">
        <w:rPr>
          <w:rFonts w:ascii="Times New Roman" w:hAnsi="Times New Roman"/>
          <w:b/>
          <w:sz w:val="32"/>
          <w:szCs w:val="32"/>
          <w:lang w:val="en-US"/>
        </w:rPr>
        <w:t>H05.2. Exophthalmic conditions</w:t>
      </w:r>
    </w:p>
    <w:p w:rsidR="008D0F38" w:rsidRDefault="008D0F38" w:rsidP="008D0F38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Course length – 15-20 procedures.</w:t>
      </w:r>
    </w:p>
    <w:p w:rsidR="008D0F38" w:rsidRDefault="008D0F38" w:rsidP="008D0F38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Emitters are placed: symmetrically (in case of bilateral lesion) against the orbital projections.</w:t>
      </w:r>
    </w:p>
    <w:p w:rsidR="0073348B" w:rsidRDefault="0073348B" w:rsidP="0073348B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val="en-US"/>
        </w:rPr>
      </w:pPr>
      <w:r>
        <w:rPr>
          <w:rFonts w:ascii="Times New Roman" w:hAnsi="Times New Roman"/>
          <w:b/>
          <w:sz w:val="32"/>
          <w:szCs w:val="32"/>
          <w:lang w:val="en-US"/>
        </w:rPr>
        <w:t>Program No. 42</w:t>
      </w:r>
    </w:p>
    <w:p w:rsidR="0073348B" w:rsidRDefault="0073348B" w:rsidP="0073348B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Exposure parameters:</w:t>
      </w:r>
    </w:p>
    <w:p w:rsidR="0073348B" w:rsidRDefault="0073348B" w:rsidP="0073348B">
      <w:pPr>
        <w:pStyle w:val="a9"/>
        <w:numPr>
          <w:ilvl w:val="1"/>
          <w:numId w:val="16"/>
        </w:numPr>
        <w:spacing w:after="0" w:line="240" w:lineRule="auto"/>
        <w:ind w:left="1248" w:hanging="39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exposure mode – continuous;</w:t>
      </w:r>
    </w:p>
    <w:p w:rsidR="0073348B" w:rsidRDefault="0073348B" w:rsidP="0073348B">
      <w:pPr>
        <w:pStyle w:val="a9"/>
        <w:numPr>
          <w:ilvl w:val="1"/>
          <w:numId w:val="16"/>
        </w:numPr>
        <w:spacing w:after="0" w:line="240" w:lineRule="auto"/>
        <w:ind w:left="1248" w:hanging="39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 xml:space="preserve">type of magnetic field – </w:t>
      </w:r>
      <w:r w:rsidR="00B106F5">
        <w:rPr>
          <w:rFonts w:ascii="Times New Roman" w:hAnsi="Times New Roman"/>
          <w:sz w:val="32"/>
          <w:szCs w:val="32"/>
          <w:lang w:val="en-US"/>
        </w:rPr>
        <w:t>rotation rightwards</w:t>
      </w:r>
      <w:r>
        <w:rPr>
          <w:rFonts w:ascii="Times New Roman" w:hAnsi="Times New Roman"/>
          <w:sz w:val="32"/>
          <w:szCs w:val="32"/>
          <w:lang w:val="en-US"/>
        </w:rPr>
        <w:t>;</w:t>
      </w:r>
    </w:p>
    <w:p w:rsidR="0073348B" w:rsidRDefault="0073348B" w:rsidP="0073348B">
      <w:pPr>
        <w:pStyle w:val="a9"/>
        <w:numPr>
          <w:ilvl w:val="1"/>
          <w:numId w:val="16"/>
        </w:numPr>
        <w:spacing w:after="0" w:line="240" w:lineRule="auto"/>
        <w:ind w:left="1248" w:hanging="39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 xml:space="preserve">field density – </w:t>
      </w:r>
      <w:r w:rsidR="00531A5C">
        <w:rPr>
          <w:rFonts w:ascii="Times New Roman" w:hAnsi="Times New Roman"/>
          <w:sz w:val="32"/>
          <w:szCs w:val="32"/>
          <w:lang w:val="en-US"/>
        </w:rPr>
        <w:t>2-5</w:t>
      </w:r>
      <w:r>
        <w:rPr>
          <w:rFonts w:ascii="Times New Roman" w:hAnsi="Times New Roman"/>
          <w:sz w:val="32"/>
          <w:szCs w:val="32"/>
          <w:lang w:val="en-US"/>
        </w:rPr>
        <w:t xml:space="preserve"> mT;</w:t>
      </w:r>
    </w:p>
    <w:p w:rsidR="0073348B" w:rsidRDefault="0073348B" w:rsidP="0073348B">
      <w:pPr>
        <w:pStyle w:val="a9"/>
        <w:numPr>
          <w:ilvl w:val="1"/>
          <w:numId w:val="16"/>
        </w:numPr>
        <w:spacing w:after="0" w:line="240" w:lineRule="auto"/>
        <w:ind w:left="1248" w:hanging="39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 xml:space="preserve">frequency – </w:t>
      </w:r>
      <w:r w:rsidR="00FA4289">
        <w:rPr>
          <w:rFonts w:ascii="Times New Roman" w:hAnsi="Times New Roman"/>
          <w:sz w:val="32"/>
          <w:szCs w:val="32"/>
          <w:lang w:val="en-US"/>
        </w:rPr>
        <w:t>100</w:t>
      </w:r>
      <w:r>
        <w:rPr>
          <w:rFonts w:ascii="Times New Roman" w:hAnsi="Times New Roman"/>
          <w:sz w:val="32"/>
          <w:szCs w:val="32"/>
          <w:lang w:val="en-US"/>
        </w:rPr>
        <w:t xml:space="preserve"> Hz;</w:t>
      </w:r>
    </w:p>
    <w:p w:rsidR="0073348B" w:rsidRDefault="0073348B" w:rsidP="0073348B">
      <w:pPr>
        <w:pStyle w:val="a9"/>
        <w:numPr>
          <w:ilvl w:val="1"/>
          <w:numId w:val="16"/>
        </w:numPr>
        <w:spacing w:after="0" w:line="240" w:lineRule="auto"/>
        <w:ind w:left="1248" w:hanging="39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 xml:space="preserve">exposure duration – </w:t>
      </w:r>
      <w:r w:rsidR="00FA4289">
        <w:rPr>
          <w:rFonts w:ascii="Times New Roman" w:hAnsi="Times New Roman"/>
          <w:sz w:val="32"/>
          <w:szCs w:val="32"/>
          <w:lang w:val="en-US"/>
        </w:rPr>
        <w:t>15-</w:t>
      </w:r>
      <w:r>
        <w:rPr>
          <w:rFonts w:ascii="Times New Roman" w:hAnsi="Times New Roman"/>
          <w:sz w:val="32"/>
          <w:szCs w:val="32"/>
          <w:lang w:val="en-US"/>
        </w:rPr>
        <w:t>20 min.</w:t>
      </w:r>
    </w:p>
    <w:p w:rsidR="0073348B" w:rsidRDefault="0073348B" w:rsidP="008D0F38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val="en-US"/>
        </w:rPr>
      </w:pPr>
    </w:p>
    <w:p w:rsidR="007D440F" w:rsidRDefault="007D440F" w:rsidP="008D0F38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val="en-US"/>
        </w:rPr>
      </w:pPr>
      <w:r>
        <w:rPr>
          <w:rFonts w:ascii="Times New Roman" w:hAnsi="Times New Roman"/>
          <w:b/>
          <w:sz w:val="32"/>
          <w:szCs w:val="32"/>
          <w:lang w:val="en-US"/>
        </w:rPr>
        <w:t>H10-H13. Disorders of conjunctiva</w:t>
      </w:r>
    </w:p>
    <w:p w:rsidR="007D440F" w:rsidRDefault="007D440F" w:rsidP="008D0F38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val="en-US"/>
        </w:rPr>
      </w:pPr>
    </w:p>
    <w:p w:rsidR="007D440F" w:rsidRDefault="007D440F" w:rsidP="008D0F38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val="en-US"/>
        </w:rPr>
      </w:pPr>
      <w:r>
        <w:rPr>
          <w:rFonts w:ascii="Times New Roman" w:hAnsi="Times New Roman"/>
          <w:b/>
          <w:sz w:val="32"/>
          <w:szCs w:val="32"/>
          <w:lang w:val="en-US"/>
        </w:rPr>
        <w:t>H10. Conjunctivitis.</w:t>
      </w:r>
    </w:p>
    <w:p w:rsidR="007D440F" w:rsidRDefault="007D440F" w:rsidP="008D0F38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val="en-US"/>
        </w:rPr>
      </w:pPr>
      <w:r>
        <w:rPr>
          <w:rFonts w:ascii="Times New Roman" w:hAnsi="Times New Roman"/>
          <w:b/>
          <w:sz w:val="32"/>
          <w:szCs w:val="32"/>
          <w:lang w:val="en-US"/>
        </w:rPr>
        <w:t>H10.3. Acute conjunctivitis, unspecified.</w:t>
      </w:r>
    </w:p>
    <w:p w:rsidR="007D440F" w:rsidRDefault="00EC330B" w:rsidP="008D0F38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val="en-US"/>
        </w:rPr>
      </w:pPr>
      <w:r>
        <w:rPr>
          <w:rFonts w:ascii="Times New Roman" w:hAnsi="Times New Roman"/>
          <w:b/>
          <w:sz w:val="32"/>
          <w:szCs w:val="32"/>
          <w:lang w:val="en-US"/>
        </w:rPr>
        <w:t>H10.4. Chronic conjunctivitis.</w:t>
      </w:r>
    </w:p>
    <w:p w:rsidR="00EC330B" w:rsidRPr="00354ACC" w:rsidRDefault="00EC330B" w:rsidP="008D0F38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val="en-US"/>
        </w:rPr>
      </w:pPr>
      <w:r>
        <w:rPr>
          <w:rFonts w:ascii="Times New Roman" w:hAnsi="Times New Roman"/>
          <w:b/>
          <w:sz w:val="32"/>
          <w:szCs w:val="32"/>
          <w:lang w:val="en-US"/>
        </w:rPr>
        <w:t xml:space="preserve">H10.5. </w:t>
      </w:r>
      <w:r w:rsidR="00CC17F5" w:rsidRPr="00CC17F5">
        <w:rPr>
          <w:rFonts w:ascii="Times New Roman" w:hAnsi="Times New Roman"/>
          <w:b/>
          <w:sz w:val="32"/>
          <w:szCs w:val="32"/>
        </w:rPr>
        <w:t>Blepharoconjunctivitis</w:t>
      </w:r>
      <w:r w:rsidR="00354ACC">
        <w:rPr>
          <w:rFonts w:ascii="Times New Roman" w:hAnsi="Times New Roman"/>
          <w:b/>
          <w:sz w:val="32"/>
          <w:szCs w:val="32"/>
          <w:lang w:val="en-US"/>
        </w:rPr>
        <w:t>.</w:t>
      </w:r>
    </w:p>
    <w:p w:rsidR="00CC17F5" w:rsidRDefault="00354ACC" w:rsidP="008D0F38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  <w:r w:rsidRPr="00354ACC">
        <w:rPr>
          <w:rFonts w:ascii="Times New Roman" w:hAnsi="Times New Roman"/>
          <w:sz w:val="32"/>
          <w:szCs w:val="32"/>
          <w:lang w:val="en-US"/>
        </w:rPr>
        <w:t>Course length – 15 procedures.</w:t>
      </w:r>
    </w:p>
    <w:p w:rsidR="003A7C18" w:rsidRDefault="003A7C18" w:rsidP="008D0F38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Emitters are placed:</w:t>
      </w:r>
      <w:r w:rsidR="00F27043">
        <w:rPr>
          <w:rFonts w:ascii="Times New Roman" w:hAnsi="Times New Roman"/>
          <w:sz w:val="32"/>
          <w:szCs w:val="32"/>
          <w:lang w:val="en-US"/>
        </w:rPr>
        <w:t xml:space="preserve"> in</w:t>
      </w:r>
      <w:r>
        <w:rPr>
          <w:rFonts w:ascii="Times New Roman" w:hAnsi="Times New Roman"/>
          <w:sz w:val="32"/>
          <w:szCs w:val="32"/>
          <w:lang w:val="en-US"/>
        </w:rPr>
        <w:t xml:space="preserve"> dire</w:t>
      </w:r>
      <w:r w:rsidR="00F27043">
        <w:rPr>
          <w:rFonts w:ascii="Times New Roman" w:hAnsi="Times New Roman"/>
          <w:sz w:val="32"/>
          <w:szCs w:val="32"/>
          <w:lang w:val="en-US"/>
        </w:rPr>
        <w:t>ct</w:t>
      </w:r>
      <w:r>
        <w:rPr>
          <w:rFonts w:ascii="Times New Roman" w:hAnsi="Times New Roman"/>
          <w:sz w:val="32"/>
          <w:szCs w:val="32"/>
          <w:lang w:val="en-US"/>
        </w:rPr>
        <w:t xml:space="preserve"> </w:t>
      </w:r>
      <w:r w:rsidR="00F27043">
        <w:rPr>
          <w:rFonts w:ascii="Times New Roman" w:hAnsi="Times New Roman"/>
          <w:sz w:val="32"/>
          <w:szCs w:val="32"/>
          <w:lang w:val="en-US"/>
        </w:rPr>
        <w:t>contact with</w:t>
      </w:r>
      <w:r>
        <w:rPr>
          <w:rFonts w:ascii="Times New Roman" w:hAnsi="Times New Roman"/>
          <w:sz w:val="32"/>
          <w:szCs w:val="32"/>
          <w:lang w:val="en-US"/>
        </w:rPr>
        <w:t xml:space="preserve"> the eye;</w:t>
      </w:r>
    </w:p>
    <w:p w:rsidR="003A7C18" w:rsidRDefault="003A7C18" w:rsidP="003A7C18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val="en-US"/>
        </w:rPr>
      </w:pPr>
      <w:r>
        <w:rPr>
          <w:rFonts w:ascii="Times New Roman" w:hAnsi="Times New Roman"/>
          <w:b/>
          <w:sz w:val="32"/>
          <w:szCs w:val="32"/>
          <w:lang w:val="en-US"/>
        </w:rPr>
        <w:t>Program No. 3</w:t>
      </w:r>
    </w:p>
    <w:p w:rsidR="003A7C18" w:rsidRDefault="003A7C18" w:rsidP="003A7C18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Exposure parameters:</w:t>
      </w:r>
    </w:p>
    <w:p w:rsidR="003A7C18" w:rsidRDefault="003A7C18" w:rsidP="003A7C18">
      <w:pPr>
        <w:pStyle w:val="a9"/>
        <w:numPr>
          <w:ilvl w:val="1"/>
          <w:numId w:val="16"/>
        </w:numPr>
        <w:spacing w:after="0" w:line="240" w:lineRule="auto"/>
        <w:ind w:left="1248" w:hanging="39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exposure mode – continuous;</w:t>
      </w:r>
    </w:p>
    <w:p w:rsidR="003A7C18" w:rsidRDefault="003A7C18" w:rsidP="003A7C18">
      <w:pPr>
        <w:pStyle w:val="a9"/>
        <w:numPr>
          <w:ilvl w:val="1"/>
          <w:numId w:val="16"/>
        </w:numPr>
        <w:spacing w:after="0" w:line="240" w:lineRule="auto"/>
        <w:ind w:left="1248" w:hanging="39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 xml:space="preserve">type of magnetic field – </w:t>
      </w:r>
      <w:r w:rsidR="00B74361">
        <w:rPr>
          <w:rFonts w:ascii="Times New Roman" w:hAnsi="Times New Roman"/>
          <w:sz w:val="32"/>
          <w:szCs w:val="32"/>
          <w:lang w:val="en-US"/>
        </w:rPr>
        <w:t>travelling clockwise</w:t>
      </w:r>
      <w:r>
        <w:rPr>
          <w:rFonts w:ascii="Times New Roman" w:hAnsi="Times New Roman"/>
          <w:sz w:val="32"/>
          <w:szCs w:val="32"/>
          <w:lang w:val="en-US"/>
        </w:rPr>
        <w:t>;</w:t>
      </w:r>
    </w:p>
    <w:p w:rsidR="003A7C18" w:rsidRDefault="003A7C18" w:rsidP="003A7C18">
      <w:pPr>
        <w:pStyle w:val="a9"/>
        <w:numPr>
          <w:ilvl w:val="1"/>
          <w:numId w:val="16"/>
        </w:numPr>
        <w:spacing w:after="0" w:line="240" w:lineRule="auto"/>
        <w:ind w:left="1248" w:hanging="39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 xml:space="preserve">field density – </w:t>
      </w:r>
      <w:r w:rsidR="00B74361">
        <w:rPr>
          <w:rFonts w:ascii="Times New Roman" w:hAnsi="Times New Roman"/>
          <w:sz w:val="32"/>
          <w:szCs w:val="32"/>
          <w:lang w:val="en-US"/>
        </w:rPr>
        <w:t>6</w:t>
      </w:r>
      <w:r>
        <w:rPr>
          <w:rFonts w:ascii="Times New Roman" w:hAnsi="Times New Roman"/>
          <w:sz w:val="32"/>
          <w:szCs w:val="32"/>
          <w:lang w:val="en-US"/>
        </w:rPr>
        <w:t xml:space="preserve"> mT;</w:t>
      </w:r>
    </w:p>
    <w:p w:rsidR="003A7C18" w:rsidRDefault="003A7C18" w:rsidP="003A7C18">
      <w:pPr>
        <w:pStyle w:val="a9"/>
        <w:numPr>
          <w:ilvl w:val="1"/>
          <w:numId w:val="16"/>
        </w:numPr>
        <w:spacing w:after="0" w:line="240" w:lineRule="auto"/>
        <w:ind w:left="1248" w:hanging="39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 xml:space="preserve">frequency – </w:t>
      </w:r>
      <w:r w:rsidR="0073720B">
        <w:rPr>
          <w:rFonts w:ascii="Times New Roman" w:hAnsi="Times New Roman"/>
          <w:sz w:val="32"/>
          <w:szCs w:val="32"/>
          <w:lang w:val="en-US"/>
        </w:rPr>
        <w:t>12</w:t>
      </w:r>
      <w:r>
        <w:rPr>
          <w:rFonts w:ascii="Times New Roman" w:hAnsi="Times New Roman"/>
          <w:sz w:val="32"/>
          <w:szCs w:val="32"/>
          <w:lang w:val="en-US"/>
        </w:rPr>
        <w:t xml:space="preserve"> Hz;</w:t>
      </w:r>
    </w:p>
    <w:p w:rsidR="003A7C18" w:rsidRDefault="003A7C18" w:rsidP="003A7C18">
      <w:pPr>
        <w:pStyle w:val="a9"/>
        <w:numPr>
          <w:ilvl w:val="1"/>
          <w:numId w:val="16"/>
        </w:numPr>
        <w:spacing w:after="0" w:line="240" w:lineRule="auto"/>
        <w:ind w:left="1248" w:hanging="39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exposure duration – 20 min.</w:t>
      </w:r>
    </w:p>
    <w:p w:rsidR="009425EE" w:rsidRDefault="009425EE" w:rsidP="009425EE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val="en-US"/>
        </w:rPr>
      </w:pPr>
      <w:r>
        <w:rPr>
          <w:rFonts w:ascii="Times New Roman" w:hAnsi="Times New Roman"/>
          <w:b/>
          <w:sz w:val="32"/>
          <w:szCs w:val="32"/>
          <w:lang w:val="en-US"/>
        </w:rPr>
        <w:t>H15-H22. Disorders of sclera and cornea; of iris and ciliary body.</w:t>
      </w:r>
    </w:p>
    <w:p w:rsidR="009425EE" w:rsidRDefault="009425EE" w:rsidP="009425EE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val="en-US"/>
        </w:rPr>
      </w:pPr>
    </w:p>
    <w:p w:rsidR="009425EE" w:rsidRDefault="009425EE" w:rsidP="009425EE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val="en-US"/>
        </w:rPr>
      </w:pPr>
      <w:r>
        <w:rPr>
          <w:rFonts w:ascii="Times New Roman" w:hAnsi="Times New Roman"/>
          <w:b/>
          <w:sz w:val="32"/>
          <w:szCs w:val="32"/>
          <w:lang w:val="en-US"/>
        </w:rPr>
        <w:t>H15. Disorders of sclera.</w:t>
      </w:r>
    </w:p>
    <w:p w:rsidR="00395C80" w:rsidRDefault="00395C80" w:rsidP="009425EE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val="en-US"/>
        </w:rPr>
      </w:pPr>
      <w:r>
        <w:rPr>
          <w:rFonts w:ascii="Times New Roman" w:hAnsi="Times New Roman"/>
          <w:b/>
          <w:sz w:val="32"/>
          <w:szCs w:val="32"/>
          <w:lang w:val="en-US"/>
        </w:rPr>
        <w:t>H15.0. Scleritis.</w:t>
      </w:r>
    </w:p>
    <w:p w:rsidR="00395C80" w:rsidRDefault="00395C80" w:rsidP="009425EE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val="en-US"/>
        </w:rPr>
      </w:pPr>
      <w:r>
        <w:rPr>
          <w:rFonts w:ascii="Times New Roman" w:hAnsi="Times New Roman"/>
          <w:b/>
          <w:sz w:val="32"/>
          <w:szCs w:val="32"/>
          <w:lang w:val="en-US"/>
        </w:rPr>
        <w:t>H15.1. Episcleritis.</w:t>
      </w:r>
    </w:p>
    <w:p w:rsidR="00395C80" w:rsidRDefault="00395C80" w:rsidP="00395C80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Course length – 12-15 procedures.</w:t>
      </w:r>
    </w:p>
    <w:p w:rsidR="00395C80" w:rsidRDefault="00395C80" w:rsidP="00395C80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Emitters are placed: symmetrically (in case of bilateral lesion) against the orbital projections.</w:t>
      </w:r>
    </w:p>
    <w:p w:rsidR="00395C80" w:rsidRDefault="00395C80" w:rsidP="00395C80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val="en-US"/>
        </w:rPr>
      </w:pPr>
      <w:r>
        <w:rPr>
          <w:rFonts w:ascii="Times New Roman" w:hAnsi="Times New Roman"/>
          <w:b/>
          <w:sz w:val="32"/>
          <w:szCs w:val="32"/>
          <w:lang w:val="en-US"/>
        </w:rPr>
        <w:t>Program No. 11</w:t>
      </w:r>
    </w:p>
    <w:p w:rsidR="00395C80" w:rsidRDefault="00395C80" w:rsidP="00395C80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Exposure parameters:</w:t>
      </w:r>
    </w:p>
    <w:p w:rsidR="00395C80" w:rsidRDefault="00395C80" w:rsidP="00395C80">
      <w:pPr>
        <w:pStyle w:val="a9"/>
        <w:numPr>
          <w:ilvl w:val="1"/>
          <w:numId w:val="16"/>
        </w:numPr>
        <w:spacing w:after="0" w:line="240" w:lineRule="auto"/>
        <w:ind w:left="1248" w:hanging="39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exposure mode – continuous;</w:t>
      </w:r>
    </w:p>
    <w:p w:rsidR="00395C80" w:rsidRDefault="00395C80" w:rsidP="00395C80">
      <w:pPr>
        <w:pStyle w:val="a9"/>
        <w:numPr>
          <w:ilvl w:val="1"/>
          <w:numId w:val="16"/>
        </w:numPr>
        <w:spacing w:after="0" w:line="240" w:lineRule="auto"/>
        <w:ind w:left="1248" w:hanging="39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type of magnetic field – travelling clockwise;</w:t>
      </w:r>
    </w:p>
    <w:p w:rsidR="00395C80" w:rsidRDefault="00395C80" w:rsidP="00395C80">
      <w:pPr>
        <w:pStyle w:val="a9"/>
        <w:numPr>
          <w:ilvl w:val="1"/>
          <w:numId w:val="16"/>
        </w:numPr>
        <w:spacing w:after="0" w:line="240" w:lineRule="auto"/>
        <w:ind w:left="1248" w:hanging="39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field density – 6 mT;</w:t>
      </w:r>
    </w:p>
    <w:p w:rsidR="00395C80" w:rsidRDefault="00395C80" w:rsidP="00395C80">
      <w:pPr>
        <w:pStyle w:val="a9"/>
        <w:numPr>
          <w:ilvl w:val="1"/>
          <w:numId w:val="16"/>
        </w:numPr>
        <w:spacing w:after="0" w:line="240" w:lineRule="auto"/>
        <w:ind w:left="1248" w:hanging="39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frequency – 1</w:t>
      </w:r>
      <w:r w:rsidR="00BF16ED">
        <w:rPr>
          <w:rFonts w:ascii="Times New Roman" w:hAnsi="Times New Roman"/>
          <w:sz w:val="32"/>
          <w:szCs w:val="32"/>
          <w:lang w:val="en-US"/>
        </w:rPr>
        <w:t>00</w:t>
      </w:r>
      <w:r>
        <w:rPr>
          <w:rFonts w:ascii="Times New Roman" w:hAnsi="Times New Roman"/>
          <w:sz w:val="32"/>
          <w:szCs w:val="32"/>
          <w:lang w:val="en-US"/>
        </w:rPr>
        <w:t xml:space="preserve"> Hz;</w:t>
      </w:r>
    </w:p>
    <w:p w:rsidR="00395C80" w:rsidRDefault="00395C80" w:rsidP="00395C80">
      <w:pPr>
        <w:pStyle w:val="a9"/>
        <w:numPr>
          <w:ilvl w:val="1"/>
          <w:numId w:val="16"/>
        </w:numPr>
        <w:spacing w:after="0" w:line="240" w:lineRule="auto"/>
        <w:ind w:left="1248" w:hanging="39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exposure duration – 20 min.</w:t>
      </w:r>
    </w:p>
    <w:p w:rsidR="00395C80" w:rsidRDefault="00395C80" w:rsidP="009425EE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val="en-US"/>
        </w:rPr>
      </w:pPr>
    </w:p>
    <w:p w:rsidR="00BF16ED" w:rsidRDefault="00BF16ED" w:rsidP="009425EE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val="en-US"/>
        </w:rPr>
      </w:pPr>
      <w:r>
        <w:rPr>
          <w:rFonts w:ascii="Times New Roman" w:hAnsi="Times New Roman"/>
          <w:b/>
          <w:sz w:val="32"/>
          <w:szCs w:val="32"/>
          <w:lang w:val="en-US"/>
        </w:rPr>
        <w:t>H16. Keratitis.</w:t>
      </w:r>
    </w:p>
    <w:p w:rsidR="00BF16ED" w:rsidRDefault="00BF16ED" w:rsidP="009425EE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val="en-US"/>
        </w:rPr>
      </w:pPr>
      <w:r>
        <w:rPr>
          <w:rFonts w:ascii="Times New Roman" w:hAnsi="Times New Roman"/>
          <w:b/>
          <w:sz w:val="32"/>
          <w:szCs w:val="32"/>
          <w:lang w:val="en-US"/>
        </w:rPr>
        <w:t xml:space="preserve">H16.0. </w:t>
      </w:r>
      <w:r w:rsidR="00344DCF">
        <w:rPr>
          <w:rFonts w:ascii="Times New Roman" w:hAnsi="Times New Roman"/>
          <w:b/>
          <w:sz w:val="32"/>
          <w:szCs w:val="32"/>
          <w:lang w:val="en-US"/>
        </w:rPr>
        <w:t>Corneal ulcer.</w:t>
      </w:r>
    </w:p>
    <w:p w:rsidR="00344DCF" w:rsidRPr="00344DCF" w:rsidRDefault="00344DCF" w:rsidP="009425EE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val="en-US"/>
        </w:rPr>
      </w:pPr>
      <w:r>
        <w:rPr>
          <w:rFonts w:ascii="Times New Roman" w:hAnsi="Times New Roman"/>
          <w:b/>
          <w:sz w:val="32"/>
          <w:szCs w:val="32"/>
          <w:lang w:val="en-US"/>
        </w:rPr>
        <w:t xml:space="preserve">H16.1. </w:t>
      </w:r>
      <w:r w:rsidRPr="00344DCF">
        <w:rPr>
          <w:rFonts w:ascii="Times New Roman" w:hAnsi="Times New Roman"/>
          <w:b/>
          <w:sz w:val="32"/>
          <w:szCs w:val="32"/>
          <w:lang w:val="en-US"/>
        </w:rPr>
        <w:t>Other superficial keratitis without conjunctivitis</w:t>
      </w:r>
      <w:r>
        <w:rPr>
          <w:rFonts w:ascii="Times New Roman" w:hAnsi="Times New Roman"/>
          <w:b/>
          <w:sz w:val="32"/>
          <w:szCs w:val="32"/>
          <w:lang w:val="en-US"/>
        </w:rPr>
        <w:t>.</w:t>
      </w:r>
    </w:p>
    <w:p w:rsidR="00344DCF" w:rsidRDefault="00344DCF" w:rsidP="00344DCF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Course length – 12-15 procedures.</w:t>
      </w:r>
    </w:p>
    <w:p w:rsidR="00344DCF" w:rsidRDefault="00344DCF" w:rsidP="00344DCF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Emitters are placed: symmetrically (in case of bilateral lesion) against the orbital projections.</w:t>
      </w:r>
    </w:p>
    <w:p w:rsidR="00344DCF" w:rsidRDefault="00344DCF" w:rsidP="00344DCF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val="en-US"/>
        </w:rPr>
      </w:pPr>
      <w:r>
        <w:rPr>
          <w:rFonts w:ascii="Times New Roman" w:hAnsi="Times New Roman"/>
          <w:b/>
          <w:sz w:val="32"/>
          <w:szCs w:val="32"/>
          <w:lang w:val="en-US"/>
        </w:rPr>
        <w:t>Program No. 18</w:t>
      </w:r>
    </w:p>
    <w:p w:rsidR="00344DCF" w:rsidRDefault="00344DCF" w:rsidP="00344DCF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Exposure parameters:</w:t>
      </w:r>
    </w:p>
    <w:p w:rsidR="00344DCF" w:rsidRDefault="00344DCF" w:rsidP="00344DCF">
      <w:pPr>
        <w:pStyle w:val="a9"/>
        <w:numPr>
          <w:ilvl w:val="1"/>
          <w:numId w:val="16"/>
        </w:numPr>
        <w:spacing w:after="0" w:line="240" w:lineRule="auto"/>
        <w:ind w:left="1248" w:hanging="39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exposure mode – continuous;</w:t>
      </w:r>
    </w:p>
    <w:p w:rsidR="00344DCF" w:rsidRDefault="00344DCF" w:rsidP="00344DCF">
      <w:pPr>
        <w:pStyle w:val="a9"/>
        <w:numPr>
          <w:ilvl w:val="1"/>
          <w:numId w:val="16"/>
        </w:numPr>
        <w:spacing w:after="0" w:line="240" w:lineRule="auto"/>
        <w:ind w:left="1248" w:hanging="39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type of magnetic field – travelling clockwise;</w:t>
      </w:r>
    </w:p>
    <w:p w:rsidR="00344DCF" w:rsidRDefault="00344DCF" w:rsidP="00344DCF">
      <w:pPr>
        <w:pStyle w:val="a9"/>
        <w:numPr>
          <w:ilvl w:val="1"/>
          <w:numId w:val="16"/>
        </w:numPr>
        <w:spacing w:after="0" w:line="240" w:lineRule="auto"/>
        <w:ind w:left="1248" w:hanging="39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field density – 6 mT;</w:t>
      </w:r>
    </w:p>
    <w:p w:rsidR="00344DCF" w:rsidRDefault="00344DCF" w:rsidP="00344DCF">
      <w:pPr>
        <w:pStyle w:val="a9"/>
        <w:numPr>
          <w:ilvl w:val="1"/>
          <w:numId w:val="16"/>
        </w:numPr>
        <w:spacing w:after="0" w:line="240" w:lineRule="auto"/>
        <w:ind w:left="1248" w:hanging="39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 xml:space="preserve">frequency – </w:t>
      </w:r>
      <w:r w:rsidR="001D72A0">
        <w:rPr>
          <w:rFonts w:ascii="Times New Roman" w:hAnsi="Times New Roman"/>
          <w:sz w:val="32"/>
          <w:szCs w:val="32"/>
          <w:lang w:val="en-US"/>
        </w:rPr>
        <w:t>2</w:t>
      </w:r>
      <w:r>
        <w:rPr>
          <w:rFonts w:ascii="Times New Roman" w:hAnsi="Times New Roman"/>
          <w:sz w:val="32"/>
          <w:szCs w:val="32"/>
          <w:lang w:val="en-US"/>
        </w:rPr>
        <w:t xml:space="preserve"> Hz;</w:t>
      </w:r>
    </w:p>
    <w:p w:rsidR="00344DCF" w:rsidRDefault="00344DCF" w:rsidP="00344DCF">
      <w:pPr>
        <w:pStyle w:val="a9"/>
        <w:numPr>
          <w:ilvl w:val="1"/>
          <w:numId w:val="16"/>
        </w:numPr>
        <w:spacing w:after="0" w:line="240" w:lineRule="auto"/>
        <w:ind w:left="1248" w:hanging="39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exposure duration – 20 min.</w:t>
      </w:r>
    </w:p>
    <w:p w:rsidR="003A7C18" w:rsidRDefault="003A7C18" w:rsidP="008D0F38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</w:p>
    <w:p w:rsidR="001D72A0" w:rsidRDefault="001D72A0" w:rsidP="008D0F38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val="en-US"/>
        </w:rPr>
      </w:pPr>
      <w:r>
        <w:rPr>
          <w:rFonts w:ascii="Times New Roman" w:hAnsi="Times New Roman"/>
          <w:b/>
          <w:sz w:val="32"/>
          <w:szCs w:val="32"/>
          <w:lang w:val="en-US"/>
        </w:rPr>
        <w:t xml:space="preserve">H16.2. </w:t>
      </w:r>
      <w:r w:rsidRPr="001D72A0">
        <w:rPr>
          <w:rFonts w:ascii="Times New Roman" w:hAnsi="Times New Roman"/>
          <w:b/>
          <w:sz w:val="32"/>
          <w:szCs w:val="32"/>
          <w:lang w:val="en-US"/>
        </w:rPr>
        <w:t>Keratoconjunctivitis</w:t>
      </w:r>
      <w:r>
        <w:rPr>
          <w:rFonts w:ascii="Times New Roman" w:hAnsi="Times New Roman"/>
          <w:b/>
          <w:sz w:val="32"/>
          <w:szCs w:val="32"/>
          <w:lang w:val="en-US"/>
        </w:rPr>
        <w:t>.</w:t>
      </w:r>
    </w:p>
    <w:p w:rsidR="00367782" w:rsidRDefault="00367782" w:rsidP="00367782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Course length – 12-15 procedures.</w:t>
      </w:r>
    </w:p>
    <w:p w:rsidR="00367782" w:rsidRDefault="00367782" w:rsidP="00367782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Emitters are placed: symmetrically (in case of bilateral lesion) against the orbital projections.</w:t>
      </w:r>
    </w:p>
    <w:p w:rsidR="00367782" w:rsidRDefault="00367782" w:rsidP="00367782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val="en-US"/>
        </w:rPr>
      </w:pPr>
      <w:r>
        <w:rPr>
          <w:rFonts w:ascii="Times New Roman" w:hAnsi="Times New Roman"/>
          <w:b/>
          <w:sz w:val="32"/>
          <w:szCs w:val="32"/>
          <w:lang w:val="en-US"/>
        </w:rPr>
        <w:t>Program No. 19</w:t>
      </w:r>
    </w:p>
    <w:p w:rsidR="00367782" w:rsidRDefault="00367782" w:rsidP="00367782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Exposure parameters:</w:t>
      </w:r>
    </w:p>
    <w:p w:rsidR="00367782" w:rsidRDefault="00367782" w:rsidP="00367782">
      <w:pPr>
        <w:pStyle w:val="a9"/>
        <w:numPr>
          <w:ilvl w:val="1"/>
          <w:numId w:val="16"/>
        </w:numPr>
        <w:spacing w:after="0" w:line="240" w:lineRule="auto"/>
        <w:ind w:left="1248" w:hanging="39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exposure mode – continuous;</w:t>
      </w:r>
    </w:p>
    <w:p w:rsidR="00367782" w:rsidRDefault="00367782" w:rsidP="00367782">
      <w:pPr>
        <w:pStyle w:val="a9"/>
        <w:numPr>
          <w:ilvl w:val="1"/>
          <w:numId w:val="16"/>
        </w:numPr>
        <w:spacing w:after="0" w:line="240" w:lineRule="auto"/>
        <w:ind w:left="1248" w:hanging="39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type of magnetic field – travelling clockwise;</w:t>
      </w:r>
    </w:p>
    <w:p w:rsidR="00367782" w:rsidRDefault="00367782" w:rsidP="00367782">
      <w:pPr>
        <w:pStyle w:val="a9"/>
        <w:numPr>
          <w:ilvl w:val="1"/>
          <w:numId w:val="16"/>
        </w:numPr>
        <w:spacing w:after="0" w:line="240" w:lineRule="auto"/>
        <w:ind w:left="1248" w:hanging="39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field density – 4 mT;</w:t>
      </w:r>
    </w:p>
    <w:p w:rsidR="00367782" w:rsidRDefault="00367782" w:rsidP="00367782">
      <w:pPr>
        <w:pStyle w:val="a9"/>
        <w:numPr>
          <w:ilvl w:val="1"/>
          <w:numId w:val="16"/>
        </w:numPr>
        <w:spacing w:after="0" w:line="240" w:lineRule="auto"/>
        <w:ind w:left="1248" w:hanging="39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frequency – 100 Hz;</w:t>
      </w:r>
    </w:p>
    <w:p w:rsidR="00367782" w:rsidRDefault="00367782" w:rsidP="00367782">
      <w:pPr>
        <w:pStyle w:val="a9"/>
        <w:numPr>
          <w:ilvl w:val="1"/>
          <w:numId w:val="16"/>
        </w:numPr>
        <w:spacing w:after="0" w:line="240" w:lineRule="auto"/>
        <w:ind w:left="1248" w:hanging="39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exposure duration – 20 min.</w:t>
      </w:r>
    </w:p>
    <w:p w:rsidR="00367782" w:rsidRDefault="00367782" w:rsidP="00367782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</w:p>
    <w:p w:rsidR="00367782" w:rsidRPr="00077B46" w:rsidRDefault="00C81193" w:rsidP="00367782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val="en-US"/>
        </w:rPr>
      </w:pPr>
      <w:r w:rsidRPr="00C81193">
        <w:rPr>
          <w:rFonts w:ascii="Times New Roman" w:hAnsi="Times New Roman"/>
          <w:b/>
          <w:sz w:val="32"/>
          <w:szCs w:val="32"/>
          <w:lang w:val="en-US"/>
        </w:rPr>
        <w:t xml:space="preserve">H16.3. </w:t>
      </w:r>
      <w:r w:rsidRPr="00077B46">
        <w:rPr>
          <w:rFonts w:ascii="Times New Roman" w:hAnsi="Times New Roman"/>
          <w:b/>
          <w:sz w:val="32"/>
          <w:szCs w:val="32"/>
          <w:lang w:val="en-US"/>
        </w:rPr>
        <w:t xml:space="preserve">Interstitial </w:t>
      </w:r>
      <w:r w:rsidR="00077B46">
        <w:rPr>
          <w:rFonts w:ascii="Times New Roman" w:hAnsi="Times New Roman"/>
          <w:b/>
          <w:sz w:val="32"/>
          <w:szCs w:val="32"/>
          <w:lang w:val="en-US"/>
        </w:rPr>
        <w:t xml:space="preserve">(stromal) </w:t>
      </w:r>
      <w:r w:rsidRPr="00077B46">
        <w:rPr>
          <w:rFonts w:ascii="Times New Roman" w:hAnsi="Times New Roman"/>
          <w:b/>
          <w:sz w:val="32"/>
          <w:szCs w:val="32"/>
          <w:lang w:val="en-US"/>
        </w:rPr>
        <w:t>and deep keratitis</w:t>
      </w:r>
      <w:r w:rsidR="00077B46">
        <w:rPr>
          <w:rFonts w:ascii="Times New Roman" w:hAnsi="Times New Roman"/>
          <w:b/>
          <w:sz w:val="32"/>
          <w:szCs w:val="32"/>
          <w:lang w:val="en-US"/>
        </w:rPr>
        <w:t>.</w:t>
      </w:r>
    </w:p>
    <w:p w:rsidR="00077B46" w:rsidRDefault="00077B46" w:rsidP="00077B46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Course length – 12-15 procedures.</w:t>
      </w:r>
    </w:p>
    <w:p w:rsidR="00077B46" w:rsidRDefault="00077B46" w:rsidP="00077B46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Emitters are placed: symmetrically (in case of bilateral lesion) against the orbital projections</w:t>
      </w:r>
      <w:r w:rsidR="00334817">
        <w:rPr>
          <w:rFonts w:ascii="Times New Roman" w:hAnsi="Times New Roman"/>
          <w:sz w:val="32"/>
          <w:szCs w:val="32"/>
          <w:lang w:val="en-US"/>
        </w:rPr>
        <w:t>;</w:t>
      </w:r>
    </w:p>
    <w:p w:rsidR="00334817" w:rsidRDefault="00334817" w:rsidP="00334817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val="en-US"/>
        </w:rPr>
      </w:pPr>
      <w:r>
        <w:rPr>
          <w:rFonts w:ascii="Times New Roman" w:hAnsi="Times New Roman"/>
          <w:b/>
          <w:sz w:val="32"/>
          <w:szCs w:val="32"/>
          <w:lang w:val="en-US"/>
        </w:rPr>
        <w:t>Program No. 20</w:t>
      </w:r>
    </w:p>
    <w:p w:rsidR="00334817" w:rsidRDefault="00334817" w:rsidP="00334817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Exposure parameters:</w:t>
      </w:r>
    </w:p>
    <w:p w:rsidR="00334817" w:rsidRDefault="00334817" w:rsidP="00334817">
      <w:pPr>
        <w:pStyle w:val="a9"/>
        <w:numPr>
          <w:ilvl w:val="1"/>
          <w:numId w:val="16"/>
        </w:numPr>
        <w:spacing w:after="0" w:line="240" w:lineRule="auto"/>
        <w:ind w:left="1248" w:hanging="39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exposure mode – continuous;</w:t>
      </w:r>
    </w:p>
    <w:p w:rsidR="00334817" w:rsidRDefault="00334817" w:rsidP="00334817">
      <w:pPr>
        <w:pStyle w:val="a9"/>
        <w:numPr>
          <w:ilvl w:val="1"/>
          <w:numId w:val="16"/>
        </w:numPr>
        <w:spacing w:after="0" w:line="240" w:lineRule="auto"/>
        <w:ind w:left="1248" w:hanging="39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type of magnetic field – travelling clockwise;</w:t>
      </w:r>
    </w:p>
    <w:p w:rsidR="00334817" w:rsidRDefault="00334817" w:rsidP="00334817">
      <w:pPr>
        <w:pStyle w:val="a9"/>
        <w:numPr>
          <w:ilvl w:val="1"/>
          <w:numId w:val="16"/>
        </w:numPr>
        <w:spacing w:after="0" w:line="240" w:lineRule="auto"/>
        <w:ind w:left="1248" w:hanging="39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field density – 6 mT;</w:t>
      </w:r>
    </w:p>
    <w:p w:rsidR="00334817" w:rsidRDefault="00334817" w:rsidP="00334817">
      <w:pPr>
        <w:pStyle w:val="a9"/>
        <w:numPr>
          <w:ilvl w:val="1"/>
          <w:numId w:val="16"/>
        </w:numPr>
        <w:spacing w:after="0" w:line="240" w:lineRule="auto"/>
        <w:ind w:left="1248" w:hanging="39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frequency – 50 Hz;</w:t>
      </w:r>
    </w:p>
    <w:p w:rsidR="00334817" w:rsidRDefault="00334817" w:rsidP="00334817">
      <w:pPr>
        <w:pStyle w:val="a9"/>
        <w:numPr>
          <w:ilvl w:val="1"/>
          <w:numId w:val="16"/>
        </w:numPr>
        <w:spacing w:after="0" w:line="240" w:lineRule="auto"/>
        <w:ind w:left="1248" w:hanging="39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exposure duration – 20 min.</w:t>
      </w:r>
    </w:p>
    <w:p w:rsidR="001D72A0" w:rsidRDefault="001D72A0" w:rsidP="008D0F38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</w:p>
    <w:p w:rsidR="00334817" w:rsidRDefault="00334817" w:rsidP="008D0F38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val="en-US"/>
        </w:rPr>
      </w:pPr>
      <w:r w:rsidRPr="00334817">
        <w:rPr>
          <w:rFonts w:ascii="Times New Roman" w:hAnsi="Times New Roman"/>
          <w:b/>
          <w:sz w:val="32"/>
          <w:szCs w:val="32"/>
          <w:lang w:val="en-US"/>
        </w:rPr>
        <w:t>H16.4. Corneal neovascularization</w:t>
      </w:r>
      <w:r>
        <w:rPr>
          <w:rFonts w:ascii="Times New Roman" w:hAnsi="Times New Roman"/>
          <w:b/>
          <w:sz w:val="32"/>
          <w:szCs w:val="32"/>
          <w:lang w:val="en-US"/>
        </w:rPr>
        <w:t>.</w:t>
      </w:r>
    </w:p>
    <w:p w:rsidR="00334817" w:rsidRDefault="00334817" w:rsidP="00334817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Course length – 12-15 procedures.</w:t>
      </w:r>
    </w:p>
    <w:p w:rsidR="00334817" w:rsidRDefault="00334817" w:rsidP="00334817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Emitters are placed: symmetrically (in case of bilateral lesion) against the orbital projections;</w:t>
      </w:r>
    </w:p>
    <w:p w:rsidR="00334817" w:rsidRDefault="00334817" w:rsidP="00334817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val="en-US"/>
        </w:rPr>
      </w:pPr>
      <w:r>
        <w:rPr>
          <w:rFonts w:ascii="Times New Roman" w:hAnsi="Times New Roman"/>
          <w:b/>
          <w:sz w:val="32"/>
          <w:szCs w:val="32"/>
          <w:lang w:val="en-US"/>
        </w:rPr>
        <w:t>Program No. 5</w:t>
      </w:r>
    </w:p>
    <w:p w:rsidR="00334817" w:rsidRDefault="00334817" w:rsidP="00334817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Exposure parameters:</w:t>
      </w:r>
    </w:p>
    <w:p w:rsidR="00334817" w:rsidRDefault="00334817" w:rsidP="00334817">
      <w:pPr>
        <w:pStyle w:val="a9"/>
        <w:numPr>
          <w:ilvl w:val="1"/>
          <w:numId w:val="16"/>
        </w:numPr>
        <w:spacing w:after="0" w:line="240" w:lineRule="auto"/>
        <w:ind w:left="1248" w:hanging="39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exposure mode – continuous;</w:t>
      </w:r>
    </w:p>
    <w:p w:rsidR="00334817" w:rsidRDefault="00334817" w:rsidP="00334817">
      <w:pPr>
        <w:pStyle w:val="a9"/>
        <w:numPr>
          <w:ilvl w:val="1"/>
          <w:numId w:val="16"/>
        </w:numPr>
        <w:spacing w:after="0" w:line="240" w:lineRule="auto"/>
        <w:ind w:left="1248" w:hanging="39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 xml:space="preserve">type of magnetic field – </w:t>
      </w:r>
      <w:r w:rsidR="000D3597">
        <w:rPr>
          <w:rFonts w:ascii="Times New Roman" w:hAnsi="Times New Roman"/>
          <w:sz w:val="32"/>
          <w:szCs w:val="32"/>
          <w:lang w:val="en-US"/>
        </w:rPr>
        <w:t>rotation rightwards</w:t>
      </w:r>
      <w:r>
        <w:rPr>
          <w:rFonts w:ascii="Times New Roman" w:hAnsi="Times New Roman"/>
          <w:sz w:val="32"/>
          <w:szCs w:val="32"/>
          <w:lang w:val="en-US"/>
        </w:rPr>
        <w:t>;</w:t>
      </w:r>
    </w:p>
    <w:p w:rsidR="00334817" w:rsidRDefault="00334817" w:rsidP="00334817">
      <w:pPr>
        <w:pStyle w:val="a9"/>
        <w:numPr>
          <w:ilvl w:val="1"/>
          <w:numId w:val="16"/>
        </w:numPr>
        <w:spacing w:after="0" w:line="240" w:lineRule="auto"/>
        <w:ind w:left="1248" w:hanging="39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 xml:space="preserve">field density – </w:t>
      </w:r>
      <w:r w:rsidR="006D468B">
        <w:rPr>
          <w:rFonts w:ascii="Times New Roman" w:hAnsi="Times New Roman"/>
          <w:sz w:val="32"/>
          <w:szCs w:val="32"/>
          <w:lang w:val="en-US"/>
        </w:rPr>
        <w:t>10</w:t>
      </w:r>
      <w:r>
        <w:rPr>
          <w:rFonts w:ascii="Times New Roman" w:hAnsi="Times New Roman"/>
          <w:sz w:val="32"/>
          <w:szCs w:val="32"/>
          <w:lang w:val="en-US"/>
        </w:rPr>
        <w:t xml:space="preserve"> mT;</w:t>
      </w:r>
    </w:p>
    <w:p w:rsidR="00334817" w:rsidRDefault="00334817" w:rsidP="00334817">
      <w:pPr>
        <w:pStyle w:val="a9"/>
        <w:numPr>
          <w:ilvl w:val="1"/>
          <w:numId w:val="16"/>
        </w:numPr>
        <w:spacing w:after="0" w:line="240" w:lineRule="auto"/>
        <w:ind w:left="1248" w:hanging="39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 xml:space="preserve">frequency – </w:t>
      </w:r>
      <w:r w:rsidR="00E61670">
        <w:rPr>
          <w:rFonts w:ascii="Times New Roman" w:hAnsi="Times New Roman"/>
          <w:sz w:val="32"/>
          <w:szCs w:val="32"/>
          <w:lang w:val="en-US"/>
        </w:rPr>
        <w:t>10</w:t>
      </w:r>
      <w:r>
        <w:rPr>
          <w:rFonts w:ascii="Times New Roman" w:hAnsi="Times New Roman"/>
          <w:sz w:val="32"/>
          <w:szCs w:val="32"/>
          <w:lang w:val="en-US"/>
        </w:rPr>
        <w:t>0 Hz;</w:t>
      </w:r>
    </w:p>
    <w:p w:rsidR="00334817" w:rsidRDefault="00334817" w:rsidP="00334817">
      <w:pPr>
        <w:pStyle w:val="a9"/>
        <w:numPr>
          <w:ilvl w:val="1"/>
          <w:numId w:val="16"/>
        </w:numPr>
        <w:spacing w:after="0" w:line="240" w:lineRule="auto"/>
        <w:ind w:left="1248" w:hanging="39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exposure duration – 20 min.</w:t>
      </w:r>
    </w:p>
    <w:p w:rsidR="00334817" w:rsidRDefault="00334817" w:rsidP="008D0F38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</w:p>
    <w:p w:rsidR="00E61670" w:rsidRDefault="00E61670" w:rsidP="008D0F38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val="en-US"/>
        </w:rPr>
      </w:pPr>
      <w:r w:rsidRPr="00E61670">
        <w:rPr>
          <w:rFonts w:ascii="Times New Roman" w:hAnsi="Times New Roman"/>
          <w:b/>
          <w:sz w:val="32"/>
          <w:szCs w:val="32"/>
          <w:lang w:val="en-US"/>
        </w:rPr>
        <w:t>H17.</w:t>
      </w:r>
      <w:r w:rsidRPr="00E61670">
        <w:rPr>
          <w:rFonts w:ascii="Times New Roman" w:hAnsi="Times New Roman"/>
          <w:sz w:val="32"/>
          <w:szCs w:val="32"/>
          <w:lang w:val="en-US"/>
        </w:rPr>
        <w:t xml:space="preserve"> </w:t>
      </w:r>
      <w:r w:rsidRPr="00E61670">
        <w:rPr>
          <w:rFonts w:ascii="Times New Roman" w:hAnsi="Times New Roman"/>
          <w:b/>
          <w:sz w:val="32"/>
          <w:szCs w:val="32"/>
          <w:lang w:val="en-US"/>
        </w:rPr>
        <w:t>Corneal scars and opacities</w:t>
      </w:r>
      <w:r>
        <w:rPr>
          <w:rFonts w:ascii="Times New Roman" w:hAnsi="Times New Roman"/>
          <w:b/>
          <w:sz w:val="32"/>
          <w:szCs w:val="32"/>
          <w:lang w:val="en-US"/>
        </w:rPr>
        <w:t>.</w:t>
      </w:r>
    </w:p>
    <w:p w:rsidR="00E61670" w:rsidRDefault="00E61670" w:rsidP="008D0F38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val="en-US"/>
        </w:rPr>
      </w:pPr>
      <w:r w:rsidRPr="00E61670">
        <w:rPr>
          <w:rFonts w:ascii="Times New Roman" w:hAnsi="Times New Roman"/>
          <w:b/>
          <w:sz w:val="32"/>
          <w:szCs w:val="32"/>
          <w:lang w:val="en-US"/>
        </w:rPr>
        <w:t>H17.</w:t>
      </w:r>
      <w:r>
        <w:rPr>
          <w:rFonts w:ascii="Times New Roman" w:hAnsi="Times New Roman"/>
          <w:b/>
          <w:sz w:val="32"/>
          <w:szCs w:val="32"/>
          <w:lang w:val="en-US"/>
        </w:rPr>
        <w:t>0. Adherent leukoma.</w:t>
      </w:r>
    </w:p>
    <w:p w:rsidR="00E61670" w:rsidRDefault="00E61670" w:rsidP="008D0F38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val="en-US"/>
        </w:rPr>
      </w:pPr>
      <w:r w:rsidRPr="00E61670">
        <w:rPr>
          <w:rFonts w:ascii="Times New Roman" w:hAnsi="Times New Roman"/>
          <w:b/>
          <w:sz w:val="32"/>
          <w:szCs w:val="32"/>
          <w:lang w:val="en-US"/>
        </w:rPr>
        <w:t>H17.</w:t>
      </w:r>
      <w:r>
        <w:rPr>
          <w:rFonts w:ascii="Times New Roman" w:hAnsi="Times New Roman"/>
          <w:b/>
          <w:sz w:val="32"/>
          <w:szCs w:val="32"/>
          <w:lang w:val="en-US"/>
        </w:rPr>
        <w:t>1. Other central corneal opacities.</w:t>
      </w:r>
    </w:p>
    <w:p w:rsidR="00E61670" w:rsidRDefault="00E61670" w:rsidP="008D0F38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val="en-US"/>
        </w:rPr>
      </w:pPr>
      <w:r w:rsidRPr="00E61670">
        <w:rPr>
          <w:rFonts w:ascii="Times New Roman" w:hAnsi="Times New Roman"/>
          <w:b/>
          <w:sz w:val="32"/>
          <w:szCs w:val="32"/>
          <w:lang w:val="en-US"/>
        </w:rPr>
        <w:t>H17.</w:t>
      </w:r>
      <w:r>
        <w:rPr>
          <w:rFonts w:ascii="Times New Roman" w:hAnsi="Times New Roman"/>
          <w:b/>
          <w:sz w:val="32"/>
          <w:szCs w:val="32"/>
          <w:lang w:val="en-US"/>
        </w:rPr>
        <w:t>8. Other c</w:t>
      </w:r>
      <w:r w:rsidRPr="00E61670">
        <w:rPr>
          <w:rFonts w:ascii="Times New Roman" w:hAnsi="Times New Roman"/>
          <w:b/>
          <w:sz w:val="32"/>
          <w:szCs w:val="32"/>
          <w:lang w:val="en-US"/>
        </w:rPr>
        <w:t>orneal scars and opacities</w:t>
      </w:r>
      <w:r>
        <w:rPr>
          <w:rFonts w:ascii="Times New Roman" w:hAnsi="Times New Roman"/>
          <w:b/>
          <w:sz w:val="32"/>
          <w:szCs w:val="32"/>
          <w:lang w:val="en-US"/>
        </w:rPr>
        <w:t>.</w:t>
      </w:r>
    </w:p>
    <w:p w:rsidR="00E61670" w:rsidRDefault="00E61670" w:rsidP="00E61670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  <w:r w:rsidRPr="00354ACC">
        <w:rPr>
          <w:rFonts w:ascii="Times New Roman" w:hAnsi="Times New Roman"/>
          <w:sz w:val="32"/>
          <w:szCs w:val="32"/>
          <w:lang w:val="en-US"/>
        </w:rPr>
        <w:t>Course length – 15 procedures.</w:t>
      </w:r>
    </w:p>
    <w:p w:rsidR="00E61670" w:rsidRDefault="00E61670" w:rsidP="00E61670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 xml:space="preserve">Emitters are placed: </w:t>
      </w:r>
      <w:r w:rsidR="00F27043">
        <w:rPr>
          <w:rFonts w:ascii="Times New Roman" w:hAnsi="Times New Roman"/>
          <w:sz w:val="32"/>
          <w:szCs w:val="32"/>
          <w:lang w:val="en-US"/>
        </w:rPr>
        <w:t xml:space="preserve">in </w:t>
      </w:r>
      <w:r>
        <w:rPr>
          <w:rFonts w:ascii="Times New Roman" w:hAnsi="Times New Roman"/>
          <w:sz w:val="32"/>
          <w:szCs w:val="32"/>
          <w:lang w:val="en-US"/>
        </w:rPr>
        <w:t>dir</w:t>
      </w:r>
      <w:r w:rsidR="00F27043">
        <w:rPr>
          <w:rFonts w:ascii="Times New Roman" w:hAnsi="Times New Roman"/>
          <w:sz w:val="32"/>
          <w:szCs w:val="32"/>
          <w:lang w:val="en-US"/>
        </w:rPr>
        <w:t>ect</w:t>
      </w:r>
      <w:r>
        <w:rPr>
          <w:rFonts w:ascii="Times New Roman" w:hAnsi="Times New Roman"/>
          <w:sz w:val="32"/>
          <w:szCs w:val="32"/>
          <w:lang w:val="en-US"/>
        </w:rPr>
        <w:t xml:space="preserve"> </w:t>
      </w:r>
      <w:r w:rsidR="00F27043">
        <w:rPr>
          <w:rFonts w:ascii="Times New Roman" w:hAnsi="Times New Roman"/>
          <w:sz w:val="32"/>
          <w:szCs w:val="32"/>
          <w:lang w:val="en-US"/>
        </w:rPr>
        <w:t>contact with</w:t>
      </w:r>
      <w:r>
        <w:rPr>
          <w:rFonts w:ascii="Times New Roman" w:hAnsi="Times New Roman"/>
          <w:sz w:val="32"/>
          <w:szCs w:val="32"/>
          <w:lang w:val="en-US"/>
        </w:rPr>
        <w:t xml:space="preserve"> the eye</w:t>
      </w:r>
      <w:r w:rsidR="00622691">
        <w:rPr>
          <w:rFonts w:ascii="Times New Roman" w:hAnsi="Times New Roman"/>
          <w:sz w:val="32"/>
          <w:szCs w:val="32"/>
          <w:lang w:val="en-US"/>
        </w:rPr>
        <w:t xml:space="preserve"> (simultaneous exposure of both eyes is allowed)</w:t>
      </w:r>
      <w:r>
        <w:rPr>
          <w:rFonts w:ascii="Times New Roman" w:hAnsi="Times New Roman"/>
          <w:sz w:val="32"/>
          <w:szCs w:val="32"/>
          <w:lang w:val="en-US"/>
        </w:rPr>
        <w:t>;</w:t>
      </w:r>
    </w:p>
    <w:p w:rsidR="00E61670" w:rsidRDefault="00E61670" w:rsidP="00E61670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val="en-US"/>
        </w:rPr>
      </w:pPr>
      <w:r>
        <w:rPr>
          <w:rFonts w:ascii="Times New Roman" w:hAnsi="Times New Roman"/>
          <w:b/>
          <w:sz w:val="32"/>
          <w:szCs w:val="32"/>
          <w:lang w:val="en-US"/>
        </w:rPr>
        <w:t>Program No. 3</w:t>
      </w:r>
    </w:p>
    <w:p w:rsidR="00E61670" w:rsidRDefault="00E61670" w:rsidP="00E61670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Exposure parameters:</w:t>
      </w:r>
    </w:p>
    <w:p w:rsidR="00E61670" w:rsidRDefault="00E61670" w:rsidP="00E61670">
      <w:pPr>
        <w:pStyle w:val="a9"/>
        <w:numPr>
          <w:ilvl w:val="1"/>
          <w:numId w:val="16"/>
        </w:numPr>
        <w:spacing w:after="0" w:line="240" w:lineRule="auto"/>
        <w:ind w:left="1248" w:hanging="39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exposure mode – continuous;</w:t>
      </w:r>
    </w:p>
    <w:p w:rsidR="00E61670" w:rsidRDefault="00E61670" w:rsidP="00E61670">
      <w:pPr>
        <w:pStyle w:val="a9"/>
        <w:numPr>
          <w:ilvl w:val="1"/>
          <w:numId w:val="16"/>
        </w:numPr>
        <w:spacing w:after="0" w:line="240" w:lineRule="auto"/>
        <w:ind w:left="1248" w:hanging="39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type of magnetic field – travelling clockwise;</w:t>
      </w:r>
    </w:p>
    <w:p w:rsidR="00E61670" w:rsidRDefault="00E61670" w:rsidP="00E61670">
      <w:pPr>
        <w:pStyle w:val="a9"/>
        <w:numPr>
          <w:ilvl w:val="1"/>
          <w:numId w:val="16"/>
        </w:numPr>
        <w:spacing w:after="0" w:line="240" w:lineRule="auto"/>
        <w:ind w:left="1248" w:hanging="39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field density – 6 mT;</w:t>
      </w:r>
    </w:p>
    <w:p w:rsidR="00E61670" w:rsidRDefault="00E61670" w:rsidP="00E61670">
      <w:pPr>
        <w:pStyle w:val="a9"/>
        <w:numPr>
          <w:ilvl w:val="1"/>
          <w:numId w:val="16"/>
        </w:numPr>
        <w:spacing w:after="0" w:line="240" w:lineRule="auto"/>
        <w:ind w:left="1248" w:hanging="39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frequency – 12 Hz;</w:t>
      </w:r>
    </w:p>
    <w:p w:rsidR="00E61670" w:rsidRDefault="00E61670" w:rsidP="00E61670">
      <w:pPr>
        <w:pStyle w:val="a9"/>
        <w:numPr>
          <w:ilvl w:val="1"/>
          <w:numId w:val="16"/>
        </w:numPr>
        <w:spacing w:after="0" w:line="240" w:lineRule="auto"/>
        <w:ind w:left="1248" w:hanging="39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exposure duration – 20 min.</w:t>
      </w:r>
    </w:p>
    <w:p w:rsidR="00811D2D" w:rsidRDefault="00130124" w:rsidP="00811D2D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val="en-US"/>
        </w:rPr>
      </w:pPr>
      <w:r>
        <w:rPr>
          <w:rFonts w:ascii="Times New Roman" w:hAnsi="Times New Roman"/>
          <w:b/>
          <w:sz w:val="32"/>
          <w:szCs w:val="32"/>
          <w:lang w:val="en-US"/>
        </w:rPr>
        <w:t>H18</w:t>
      </w:r>
      <w:r w:rsidRPr="00E61670">
        <w:rPr>
          <w:rFonts w:ascii="Times New Roman" w:hAnsi="Times New Roman"/>
          <w:b/>
          <w:sz w:val="32"/>
          <w:szCs w:val="32"/>
          <w:lang w:val="en-US"/>
        </w:rPr>
        <w:t>.</w:t>
      </w:r>
      <w:r w:rsidRPr="00E61670">
        <w:rPr>
          <w:rFonts w:ascii="Times New Roman" w:hAnsi="Times New Roman"/>
          <w:sz w:val="32"/>
          <w:szCs w:val="32"/>
          <w:lang w:val="en-US"/>
        </w:rPr>
        <w:t xml:space="preserve"> </w:t>
      </w:r>
      <w:r w:rsidR="00293A5A" w:rsidRPr="00293A5A">
        <w:rPr>
          <w:rFonts w:ascii="Times New Roman" w:hAnsi="Times New Roman"/>
          <w:b/>
          <w:sz w:val="32"/>
          <w:szCs w:val="32"/>
          <w:lang w:val="en-US"/>
        </w:rPr>
        <w:t>Other</w:t>
      </w:r>
      <w:r w:rsidR="00293A5A">
        <w:rPr>
          <w:rFonts w:ascii="Times New Roman" w:hAnsi="Times New Roman"/>
          <w:sz w:val="32"/>
          <w:szCs w:val="32"/>
          <w:lang w:val="en-US"/>
        </w:rPr>
        <w:t xml:space="preserve"> </w:t>
      </w:r>
      <w:r w:rsidR="00293A5A">
        <w:rPr>
          <w:rFonts w:ascii="Times New Roman" w:hAnsi="Times New Roman"/>
          <w:b/>
          <w:sz w:val="32"/>
          <w:szCs w:val="32"/>
          <w:lang w:val="en-US"/>
        </w:rPr>
        <w:t>disorders of cornea</w:t>
      </w:r>
      <w:r>
        <w:rPr>
          <w:rFonts w:ascii="Times New Roman" w:hAnsi="Times New Roman"/>
          <w:b/>
          <w:sz w:val="32"/>
          <w:szCs w:val="32"/>
          <w:lang w:val="en-US"/>
        </w:rPr>
        <w:t>.</w:t>
      </w:r>
    </w:p>
    <w:p w:rsidR="00293A5A" w:rsidRDefault="00277EAB" w:rsidP="00811D2D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val="en-US"/>
        </w:rPr>
      </w:pPr>
      <w:r>
        <w:rPr>
          <w:rFonts w:ascii="Times New Roman" w:hAnsi="Times New Roman"/>
          <w:b/>
          <w:sz w:val="32"/>
          <w:szCs w:val="32"/>
          <w:lang w:val="en-US"/>
        </w:rPr>
        <w:t>H18</w:t>
      </w:r>
      <w:r w:rsidRPr="00E61670">
        <w:rPr>
          <w:rFonts w:ascii="Times New Roman" w:hAnsi="Times New Roman"/>
          <w:b/>
          <w:sz w:val="32"/>
          <w:szCs w:val="32"/>
          <w:lang w:val="en-US"/>
        </w:rPr>
        <w:t>.</w:t>
      </w:r>
      <w:r>
        <w:rPr>
          <w:rFonts w:ascii="Times New Roman" w:hAnsi="Times New Roman"/>
          <w:b/>
          <w:sz w:val="32"/>
          <w:szCs w:val="32"/>
          <w:lang w:val="en-US"/>
        </w:rPr>
        <w:t>2. Other corneal oedema.</w:t>
      </w:r>
    </w:p>
    <w:p w:rsidR="00735ED8" w:rsidRDefault="00735ED8" w:rsidP="00735ED8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Course length –</w:t>
      </w:r>
      <w:r w:rsidR="00EA26C2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15</w:t>
      </w:r>
      <w:r w:rsidR="00EA26C2">
        <w:rPr>
          <w:rFonts w:ascii="Times New Roman" w:hAnsi="Times New Roman"/>
          <w:sz w:val="32"/>
          <w:szCs w:val="32"/>
          <w:lang w:val="en-US"/>
        </w:rPr>
        <w:t>-20</w:t>
      </w:r>
      <w:r>
        <w:rPr>
          <w:rFonts w:ascii="Times New Roman" w:hAnsi="Times New Roman"/>
          <w:sz w:val="32"/>
          <w:szCs w:val="32"/>
          <w:lang w:val="en-US"/>
        </w:rPr>
        <w:t xml:space="preserve"> procedures.</w:t>
      </w:r>
    </w:p>
    <w:p w:rsidR="00735ED8" w:rsidRDefault="00735ED8" w:rsidP="00735ED8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Emitters are placed: symmetrically (in case of bilateral lesion) against the orbital projections</w:t>
      </w:r>
      <w:r w:rsidR="00EA26C2">
        <w:rPr>
          <w:rFonts w:ascii="Times New Roman" w:hAnsi="Times New Roman"/>
          <w:sz w:val="32"/>
          <w:szCs w:val="32"/>
          <w:lang w:val="en-US"/>
        </w:rPr>
        <w:t>.</w:t>
      </w:r>
    </w:p>
    <w:p w:rsidR="00735ED8" w:rsidRDefault="00735ED8" w:rsidP="00735ED8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val="en-US"/>
        </w:rPr>
      </w:pPr>
      <w:r>
        <w:rPr>
          <w:rFonts w:ascii="Times New Roman" w:hAnsi="Times New Roman"/>
          <w:b/>
          <w:sz w:val="32"/>
          <w:szCs w:val="32"/>
          <w:lang w:val="en-US"/>
        </w:rPr>
        <w:t xml:space="preserve">Program No. </w:t>
      </w:r>
      <w:r w:rsidR="00D77D63">
        <w:rPr>
          <w:rFonts w:ascii="Times New Roman" w:hAnsi="Times New Roman"/>
          <w:b/>
          <w:sz w:val="32"/>
          <w:szCs w:val="32"/>
          <w:lang w:val="en-US"/>
        </w:rPr>
        <w:t>21</w:t>
      </w:r>
    </w:p>
    <w:p w:rsidR="00735ED8" w:rsidRDefault="00735ED8" w:rsidP="00735ED8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Exposure parameters:</w:t>
      </w:r>
    </w:p>
    <w:p w:rsidR="00735ED8" w:rsidRDefault="00735ED8" w:rsidP="00735ED8">
      <w:pPr>
        <w:pStyle w:val="a9"/>
        <w:numPr>
          <w:ilvl w:val="1"/>
          <w:numId w:val="16"/>
        </w:numPr>
        <w:spacing w:after="0" w:line="240" w:lineRule="auto"/>
        <w:ind w:left="1248" w:hanging="39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exposure mode – continuous;</w:t>
      </w:r>
    </w:p>
    <w:p w:rsidR="00735ED8" w:rsidRDefault="00735ED8" w:rsidP="00735ED8">
      <w:pPr>
        <w:pStyle w:val="a9"/>
        <w:numPr>
          <w:ilvl w:val="1"/>
          <w:numId w:val="16"/>
        </w:numPr>
        <w:spacing w:after="0" w:line="240" w:lineRule="auto"/>
        <w:ind w:left="1248" w:hanging="39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 xml:space="preserve">type of magnetic field – </w:t>
      </w:r>
      <w:r w:rsidR="00D77D63">
        <w:rPr>
          <w:rFonts w:ascii="Times New Roman" w:hAnsi="Times New Roman"/>
          <w:sz w:val="32"/>
          <w:szCs w:val="32"/>
          <w:lang w:val="en-US"/>
        </w:rPr>
        <w:t>travelling clockwise</w:t>
      </w:r>
      <w:r>
        <w:rPr>
          <w:rFonts w:ascii="Times New Roman" w:hAnsi="Times New Roman"/>
          <w:sz w:val="32"/>
          <w:szCs w:val="32"/>
          <w:lang w:val="en-US"/>
        </w:rPr>
        <w:t>;</w:t>
      </w:r>
    </w:p>
    <w:p w:rsidR="00735ED8" w:rsidRDefault="00735ED8" w:rsidP="00735ED8">
      <w:pPr>
        <w:pStyle w:val="a9"/>
        <w:numPr>
          <w:ilvl w:val="1"/>
          <w:numId w:val="16"/>
        </w:numPr>
        <w:spacing w:after="0" w:line="240" w:lineRule="auto"/>
        <w:ind w:left="1248" w:hanging="39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 xml:space="preserve">field density – </w:t>
      </w:r>
      <w:r w:rsidR="00D77D63">
        <w:rPr>
          <w:rFonts w:ascii="Times New Roman" w:hAnsi="Times New Roman"/>
          <w:sz w:val="32"/>
          <w:szCs w:val="32"/>
          <w:lang w:val="en-US"/>
        </w:rPr>
        <w:t>4</w:t>
      </w:r>
      <w:r>
        <w:rPr>
          <w:rFonts w:ascii="Times New Roman" w:hAnsi="Times New Roman"/>
          <w:sz w:val="32"/>
          <w:szCs w:val="32"/>
          <w:lang w:val="en-US"/>
        </w:rPr>
        <w:t xml:space="preserve"> mT;</w:t>
      </w:r>
    </w:p>
    <w:p w:rsidR="00735ED8" w:rsidRDefault="00735ED8" w:rsidP="00735ED8">
      <w:pPr>
        <w:pStyle w:val="a9"/>
        <w:numPr>
          <w:ilvl w:val="1"/>
          <w:numId w:val="16"/>
        </w:numPr>
        <w:spacing w:after="0" w:line="240" w:lineRule="auto"/>
        <w:ind w:left="1248" w:hanging="39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frequency – 100 Hz;</w:t>
      </w:r>
    </w:p>
    <w:p w:rsidR="00735ED8" w:rsidRDefault="00735ED8" w:rsidP="00735ED8">
      <w:pPr>
        <w:pStyle w:val="a9"/>
        <w:numPr>
          <w:ilvl w:val="1"/>
          <w:numId w:val="16"/>
        </w:numPr>
        <w:spacing w:after="0" w:line="240" w:lineRule="auto"/>
        <w:ind w:left="1248" w:hanging="39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exposure duration –</w:t>
      </w:r>
      <w:r w:rsidR="008E5C0D">
        <w:rPr>
          <w:rFonts w:ascii="Times New Roman" w:hAnsi="Times New Roman"/>
          <w:sz w:val="32"/>
          <w:szCs w:val="32"/>
          <w:lang w:val="en-US"/>
        </w:rPr>
        <w:t xml:space="preserve"> 15</w:t>
      </w:r>
      <w:r>
        <w:rPr>
          <w:rFonts w:ascii="Times New Roman" w:hAnsi="Times New Roman"/>
          <w:sz w:val="32"/>
          <w:szCs w:val="32"/>
          <w:lang w:val="en-US"/>
        </w:rPr>
        <w:t xml:space="preserve"> min.</w:t>
      </w:r>
    </w:p>
    <w:p w:rsidR="00277EAB" w:rsidRDefault="00277EAB" w:rsidP="00811D2D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</w:p>
    <w:p w:rsidR="008E5C0D" w:rsidRDefault="008E5C0D" w:rsidP="00811D2D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val="en-US"/>
        </w:rPr>
      </w:pPr>
      <w:r>
        <w:rPr>
          <w:rFonts w:ascii="Times New Roman" w:hAnsi="Times New Roman"/>
          <w:b/>
          <w:sz w:val="32"/>
          <w:szCs w:val="32"/>
          <w:lang w:val="en-US"/>
        </w:rPr>
        <w:t>H18</w:t>
      </w:r>
      <w:r w:rsidRPr="00E61670">
        <w:rPr>
          <w:rFonts w:ascii="Times New Roman" w:hAnsi="Times New Roman"/>
          <w:b/>
          <w:sz w:val="32"/>
          <w:szCs w:val="32"/>
          <w:lang w:val="en-US"/>
        </w:rPr>
        <w:t>.</w:t>
      </w:r>
      <w:r>
        <w:rPr>
          <w:rFonts w:ascii="Times New Roman" w:hAnsi="Times New Roman"/>
          <w:b/>
          <w:sz w:val="32"/>
          <w:szCs w:val="32"/>
          <w:lang w:val="en-US"/>
        </w:rPr>
        <w:t>4. Corneal degeneration.</w:t>
      </w:r>
    </w:p>
    <w:p w:rsidR="008E5C0D" w:rsidRDefault="00FE774F" w:rsidP="00811D2D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val="en-US"/>
        </w:rPr>
      </w:pPr>
      <w:r>
        <w:rPr>
          <w:rFonts w:ascii="Times New Roman" w:hAnsi="Times New Roman"/>
          <w:b/>
          <w:sz w:val="32"/>
          <w:szCs w:val="32"/>
          <w:lang w:val="en-US"/>
        </w:rPr>
        <w:t>H18</w:t>
      </w:r>
      <w:r w:rsidRPr="00E61670">
        <w:rPr>
          <w:rFonts w:ascii="Times New Roman" w:hAnsi="Times New Roman"/>
          <w:b/>
          <w:sz w:val="32"/>
          <w:szCs w:val="32"/>
          <w:lang w:val="en-US"/>
        </w:rPr>
        <w:t>.</w:t>
      </w:r>
      <w:r>
        <w:rPr>
          <w:rFonts w:ascii="Times New Roman" w:hAnsi="Times New Roman"/>
          <w:b/>
          <w:sz w:val="32"/>
          <w:szCs w:val="32"/>
          <w:lang w:val="en-US"/>
        </w:rPr>
        <w:t>5. Hereditary corneal dystrophy.</w:t>
      </w:r>
    </w:p>
    <w:p w:rsidR="00FE774F" w:rsidRDefault="00FE774F" w:rsidP="00811D2D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val="en-US"/>
        </w:rPr>
      </w:pPr>
      <w:r>
        <w:rPr>
          <w:rFonts w:ascii="Times New Roman" w:hAnsi="Times New Roman"/>
          <w:b/>
          <w:sz w:val="32"/>
          <w:szCs w:val="32"/>
          <w:lang w:val="en-US"/>
        </w:rPr>
        <w:t>H18</w:t>
      </w:r>
      <w:r w:rsidRPr="00E61670">
        <w:rPr>
          <w:rFonts w:ascii="Times New Roman" w:hAnsi="Times New Roman"/>
          <w:b/>
          <w:sz w:val="32"/>
          <w:szCs w:val="32"/>
          <w:lang w:val="en-US"/>
        </w:rPr>
        <w:t>.</w:t>
      </w:r>
      <w:r>
        <w:rPr>
          <w:rFonts w:ascii="Times New Roman" w:hAnsi="Times New Roman"/>
          <w:b/>
          <w:sz w:val="32"/>
          <w:szCs w:val="32"/>
          <w:lang w:val="en-US"/>
        </w:rPr>
        <w:t xml:space="preserve">8. </w:t>
      </w:r>
      <w:r w:rsidRPr="00FE774F">
        <w:rPr>
          <w:rFonts w:ascii="Times New Roman" w:hAnsi="Times New Roman"/>
          <w:b/>
          <w:sz w:val="32"/>
          <w:szCs w:val="32"/>
          <w:lang w:val="en-US"/>
        </w:rPr>
        <w:t>Other specified disorders of cornea</w:t>
      </w:r>
      <w:r>
        <w:rPr>
          <w:rFonts w:ascii="Times New Roman" w:hAnsi="Times New Roman"/>
          <w:b/>
          <w:sz w:val="32"/>
          <w:szCs w:val="32"/>
          <w:lang w:val="en-US"/>
        </w:rPr>
        <w:t>.</w:t>
      </w:r>
    </w:p>
    <w:p w:rsidR="00FE774F" w:rsidRDefault="00FE774F" w:rsidP="00FE774F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Course length – 15-20 procedures.</w:t>
      </w:r>
    </w:p>
    <w:p w:rsidR="00FE774F" w:rsidRDefault="00FE774F" w:rsidP="00FE774F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Emitters are placed: symmetrically (in case of bilateral lesion) against the orbital projections;</w:t>
      </w:r>
    </w:p>
    <w:p w:rsidR="00FE774F" w:rsidRDefault="00FE774F" w:rsidP="00FE774F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val="en-US"/>
        </w:rPr>
      </w:pPr>
      <w:r>
        <w:rPr>
          <w:rFonts w:ascii="Times New Roman" w:hAnsi="Times New Roman"/>
          <w:b/>
          <w:sz w:val="32"/>
          <w:szCs w:val="32"/>
          <w:lang w:val="en-US"/>
        </w:rPr>
        <w:t>Program No. 22</w:t>
      </w:r>
    </w:p>
    <w:p w:rsidR="00FE774F" w:rsidRDefault="00FE774F" w:rsidP="00FE774F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Exposure parameters:</w:t>
      </w:r>
    </w:p>
    <w:p w:rsidR="00FE774F" w:rsidRDefault="00FE774F" w:rsidP="00FE774F">
      <w:pPr>
        <w:pStyle w:val="a9"/>
        <w:numPr>
          <w:ilvl w:val="1"/>
          <w:numId w:val="16"/>
        </w:numPr>
        <w:spacing w:after="0" w:line="240" w:lineRule="auto"/>
        <w:ind w:left="1248" w:hanging="39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exposure mode – intermittent, break time – 2 sec;</w:t>
      </w:r>
    </w:p>
    <w:p w:rsidR="00FE774F" w:rsidRDefault="00FE774F" w:rsidP="00FE774F">
      <w:pPr>
        <w:pStyle w:val="a9"/>
        <w:numPr>
          <w:ilvl w:val="1"/>
          <w:numId w:val="16"/>
        </w:numPr>
        <w:spacing w:after="0" w:line="240" w:lineRule="auto"/>
        <w:ind w:left="1248" w:hanging="39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type of magnetic field – travelling clockwise;</w:t>
      </w:r>
    </w:p>
    <w:p w:rsidR="00FE774F" w:rsidRDefault="00FE774F" w:rsidP="00FE774F">
      <w:pPr>
        <w:pStyle w:val="a9"/>
        <w:numPr>
          <w:ilvl w:val="1"/>
          <w:numId w:val="16"/>
        </w:numPr>
        <w:spacing w:after="0" w:line="240" w:lineRule="auto"/>
        <w:ind w:left="1248" w:hanging="39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 xml:space="preserve">field density – </w:t>
      </w:r>
      <w:r w:rsidR="003437E5">
        <w:rPr>
          <w:rFonts w:ascii="Times New Roman" w:hAnsi="Times New Roman"/>
          <w:sz w:val="32"/>
          <w:szCs w:val="32"/>
          <w:lang w:val="en-US"/>
        </w:rPr>
        <w:t>6</w:t>
      </w:r>
      <w:r>
        <w:rPr>
          <w:rFonts w:ascii="Times New Roman" w:hAnsi="Times New Roman"/>
          <w:sz w:val="32"/>
          <w:szCs w:val="32"/>
          <w:lang w:val="en-US"/>
        </w:rPr>
        <w:t xml:space="preserve"> mT;</w:t>
      </w:r>
    </w:p>
    <w:p w:rsidR="00FE774F" w:rsidRDefault="00FE774F" w:rsidP="00FE774F">
      <w:pPr>
        <w:pStyle w:val="a9"/>
        <w:numPr>
          <w:ilvl w:val="1"/>
          <w:numId w:val="16"/>
        </w:numPr>
        <w:spacing w:after="0" w:line="240" w:lineRule="auto"/>
        <w:ind w:left="1248" w:hanging="39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 xml:space="preserve">frequency – </w:t>
      </w:r>
      <w:r w:rsidR="003437E5">
        <w:rPr>
          <w:rFonts w:ascii="Times New Roman" w:hAnsi="Times New Roman"/>
          <w:sz w:val="32"/>
          <w:szCs w:val="32"/>
          <w:lang w:val="en-US"/>
        </w:rPr>
        <w:t>8</w:t>
      </w:r>
      <w:r>
        <w:rPr>
          <w:rFonts w:ascii="Times New Roman" w:hAnsi="Times New Roman"/>
          <w:sz w:val="32"/>
          <w:szCs w:val="32"/>
          <w:lang w:val="en-US"/>
        </w:rPr>
        <w:t xml:space="preserve"> Hz;</w:t>
      </w:r>
    </w:p>
    <w:p w:rsidR="00FE774F" w:rsidRDefault="00FE774F" w:rsidP="00FE774F">
      <w:pPr>
        <w:pStyle w:val="a9"/>
        <w:numPr>
          <w:ilvl w:val="1"/>
          <w:numId w:val="16"/>
        </w:numPr>
        <w:spacing w:after="0" w:line="240" w:lineRule="auto"/>
        <w:ind w:left="1248" w:hanging="39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 xml:space="preserve">exposure duration – </w:t>
      </w:r>
      <w:r w:rsidR="003437E5">
        <w:rPr>
          <w:rFonts w:ascii="Times New Roman" w:hAnsi="Times New Roman"/>
          <w:sz w:val="32"/>
          <w:szCs w:val="32"/>
          <w:lang w:val="en-US"/>
        </w:rPr>
        <w:t>20</w:t>
      </w:r>
      <w:r>
        <w:rPr>
          <w:rFonts w:ascii="Times New Roman" w:hAnsi="Times New Roman"/>
          <w:sz w:val="32"/>
          <w:szCs w:val="32"/>
          <w:lang w:val="en-US"/>
        </w:rPr>
        <w:t xml:space="preserve"> min.</w:t>
      </w:r>
    </w:p>
    <w:p w:rsidR="003437E5" w:rsidRDefault="003437E5" w:rsidP="003437E5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</w:p>
    <w:p w:rsidR="003437E5" w:rsidRDefault="00BD5AAA" w:rsidP="003437E5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val="en-US"/>
        </w:rPr>
      </w:pPr>
      <w:r w:rsidRPr="00BD5AAA">
        <w:rPr>
          <w:rFonts w:ascii="Times New Roman" w:hAnsi="Times New Roman"/>
          <w:b/>
          <w:sz w:val="32"/>
          <w:szCs w:val="32"/>
          <w:lang w:val="en-US"/>
        </w:rPr>
        <w:t>H19</w:t>
      </w:r>
      <w:r>
        <w:rPr>
          <w:rFonts w:ascii="Times New Roman" w:hAnsi="Times New Roman"/>
          <w:b/>
          <w:sz w:val="32"/>
          <w:szCs w:val="32"/>
          <w:lang w:val="en-US"/>
        </w:rPr>
        <w:t>*</w:t>
      </w:r>
      <w:r w:rsidRPr="00BD5AAA">
        <w:rPr>
          <w:rFonts w:ascii="Times New Roman" w:hAnsi="Times New Roman"/>
          <w:b/>
          <w:sz w:val="32"/>
          <w:szCs w:val="32"/>
          <w:lang w:val="en-US"/>
        </w:rPr>
        <w:t>.</w:t>
      </w:r>
      <w:r>
        <w:rPr>
          <w:rFonts w:ascii="Times New Roman" w:hAnsi="Times New Roman"/>
          <w:b/>
          <w:sz w:val="32"/>
          <w:szCs w:val="32"/>
          <w:lang w:val="en-US"/>
        </w:rPr>
        <w:t xml:space="preserve"> </w:t>
      </w:r>
      <w:r w:rsidRPr="00BD5AAA">
        <w:rPr>
          <w:rFonts w:ascii="Times New Roman" w:hAnsi="Times New Roman"/>
          <w:b/>
          <w:sz w:val="32"/>
          <w:szCs w:val="32"/>
          <w:lang w:val="en-US"/>
        </w:rPr>
        <w:t>Disorders of sclera and cornea in diseases classified elsewhere</w:t>
      </w:r>
      <w:r>
        <w:rPr>
          <w:rFonts w:ascii="Times New Roman" w:hAnsi="Times New Roman"/>
          <w:b/>
          <w:sz w:val="32"/>
          <w:szCs w:val="32"/>
          <w:lang w:val="en-US"/>
        </w:rPr>
        <w:t>.</w:t>
      </w:r>
    </w:p>
    <w:p w:rsidR="007979A1" w:rsidRDefault="007979A1" w:rsidP="003437E5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val="en-US"/>
        </w:rPr>
      </w:pPr>
      <w:r w:rsidRPr="00BD5AAA">
        <w:rPr>
          <w:rFonts w:ascii="Times New Roman" w:hAnsi="Times New Roman"/>
          <w:b/>
          <w:sz w:val="32"/>
          <w:szCs w:val="32"/>
          <w:lang w:val="en-US"/>
        </w:rPr>
        <w:t>H19</w:t>
      </w:r>
      <w:r>
        <w:rPr>
          <w:rFonts w:ascii="Times New Roman" w:hAnsi="Times New Roman"/>
          <w:b/>
          <w:sz w:val="32"/>
          <w:szCs w:val="32"/>
          <w:lang w:val="en-US"/>
        </w:rPr>
        <w:t>.0*</w:t>
      </w:r>
      <w:r w:rsidRPr="00BD5AAA">
        <w:rPr>
          <w:rFonts w:ascii="Times New Roman" w:hAnsi="Times New Roman"/>
          <w:b/>
          <w:sz w:val="32"/>
          <w:szCs w:val="32"/>
          <w:lang w:val="en-US"/>
        </w:rPr>
        <w:t>.</w:t>
      </w:r>
      <w:r>
        <w:rPr>
          <w:rFonts w:ascii="Times New Roman" w:hAnsi="Times New Roman"/>
          <w:b/>
          <w:sz w:val="32"/>
          <w:szCs w:val="32"/>
          <w:lang w:val="en-US"/>
        </w:rPr>
        <w:t xml:space="preserve"> </w:t>
      </w:r>
      <w:r w:rsidRPr="007979A1">
        <w:rPr>
          <w:rFonts w:ascii="Times New Roman" w:hAnsi="Times New Roman"/>
          <w:b/>
          <w:sz w:val="32"/>
          <w:szCs w:val="32"/>
          <w:lang w:val="en-US"/>
        </w:rPr>
        <w:t>Scleritis and episcleritis in diseases classified elsewhere</w:t>
      </w:r>
      <w:r>
        <w:rPr>
          <w:rFonts w:ascii="Times New Roman" w:hAnsi="Times New Roman"/>
          <w:b/>
          <w:sz w:val="32"/>
          <w:szCs w:val="32"/>
          <w:lang w:val="en-US"/>
        </w:rPr>
        <w:t>.</w:t>
      </w:r>
    </w:p>
    <w:p w:rsidR="007979A1" w:rsidRDefault="007979A1" w:rsidP="003437E5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val="en-US"/>
        </w:rPr>
      </w:pPr>
      <w:r w:rsidRPr="00BD5AAA">
        <w:rPr>
          <w:rFonts w:ascii="Times New Roman" w:hAnsi="Times New Roman"/>
          <w:b/>
          <w:sz w:val="32"/>
          <w:szCs w:val="32"/>
          <w:lang w:val="en-US"/>
        </w:rPr>
        <w:t>H19</w:t>
      </w:r>
      <w:r>
        <w:rPr>
          <w:rFonts w:ascii="Times New Roman" w:hAnsi="Times New Roman"/>
          <w:b/>
          <w:sz w:val="32"/>
          <w:szCs w:val="32"/>
          <w:lang w:val="en-US"/>
        </w:rPr>
        <w:t>.1*</w:t>
      </w:r>
      <w:r w:rsidRPr="00BD5AAA">
        <w:rPr>
          <w:rFonts w:ascii="Times New Roman" w:hAnsi="Times New Roman"/>
          <w:b/>
          <w:sz w:val="32"/>
          <w:szCs w:val="32"/>
          <w:lang w:val="en-US"/>
        </w:rPr>
        <w:t>.</w:t>
      </w:r>
      <w:r>
        <w:rPr>
          <w:rFonts w:ascii="Times New Roman" w:hAnsi="Times New Roman"/>
          <w:b/>
          <w:sz w:val="32"/>
          <w:szCs w:val="32"/>
          <w:lang w:val="en-US"/>
        </w:rPr>
        <w:t xml:space="preserve"> </w:t>
      </w:r>
      <w:r w:rsidRPr="007979A1">
        <w:rPr>
          <w:rFonts w:ascii="Times New Roman" w:hAnsi="Times New Roman"/>
          <w:b/>
          <w:sz w:val="32"/>
          <w:szCs w:val="32"/>
          <w:lang w:val="en-US"/>
        </w:rPr>
        <w:t>Herpesviral keratitis and keratoconjunctivitis</w:t>
      </w:r>
      <w:r>
        <w:rPr>
          <w:rFonts w:ascii="Times New Roman" w:hAnsi="Times New Roman"/>
          <w:b/>
          <w:sz w:val="32"/>
          <w:szCs w:val="32"/>
          <w:lang w:val="en-US"/>
        </w:rPr>
        <w:t xml:space="preserve"> (B00.5).</w:t>
      </w:r>
    </w:p>
    <w:p w:rsidR="007979A1" w:rsidRDefault="007979A1" w:rsidP="003437E5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val="en-US"/>
        </w:rPr>
      </w:pPr>
      <w:r w:rsidRPr="00BD5AAA">
        <w:rPr>
          <w:rFonts w:ascii="Times New Roman" w:hAnsi="Times New Roman"/>
          <w:b/>
          <w:sz w:val="32"/>
          <w:szCs w:val="32"/>
          <w:lang w:val="en-US"/>
        </w:rPr>
        <w:t>H19</w:t>
      </w:r>
      <w:r>
        <w:rPr>
          <w:rFonts w:ascii="Times New Roman" w:hAnsi="Times New Roman"/>
          <w:b/>
          <w:sz w:val="32"/>
          <w:szCs w:val="32"/>
          <w:lang w:val="en-US"/>
        </w:rPr>
        <w:t>.3*</w:t>
      </w:r>
      <w:r w:rsidRPr="00BD5AAA">
        <w:rPr>
          <w:rFonts w:ascii="Times New Roman" w:hAnsi="Times New Roman"/>
          <w:b/>
          <w:sz w:val="32"/>
          <w:szCs w:val="32"/>
          <w:lang w:val="en-US"/>
        </w:rPr>
        <w:t>.</w:t>
      </w:r>
      <w:r w:rsidR="007173F8">
        <w:rPr>
          <w:rFonts w:ascii="Times New Roman" w:hAnsi="Times New Roman"/>
          <w:b/>
          <w:sz w:val="32"/>
          <w:szCs w:val="32"/>
          <w:lang w:val="en-US"/>
        </w:rPr>
        <w:t xml:space="preserve"> </w:t>
      </w:r>
      <w:r w:rsidR="007173F8" w:rsidRPr="007173F8">
        <w:rPr>
          <w:rFonts w:ascii="Times New Roman" w:hAnsi="Times New Roman"/>
          <w:b/>
          <w:sz w:val="32"/>
          <w:szCs w:val="32"/>
          <w:lang w:val="en-US"/>
        </w:rPr>
        <w:t>Keratitis and keratoconjunctivitis in other diseases classified elsewhere</w:t>
      </w:r>
      <w:r w:rsidR="001A570B">
        <w:rPr>
          <w:rFonts w:ascii="Times New Roman" w:hAnsi="Times New Roman"/>
          <w:b/>
          <w:sz w:val="32"/>
          <w:szCs w:val="32"/>
          <w:lang w:val="en-US"/>
        </w:rPr>
        <w:t>.</w:t>
      </w:r>
    </w:p>
    <w:p w:rsidR="004E0531" w:rsidRDefault="004E0531" w:rsidP="004E0531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  <w:r w:rsidRPr="00354ACC">
        <w:rPr>
          <w:rFonts w:ascii="Times New Roman" w:hAnsi="Times New Roman"/>
          <w:sz w:val="32"/>
          <w:szCs w:val="32"/>
          <w:lang w:val="en-US"/>
        </w:rPr>
        <w:t>Course length – 15 procedures.</w:t>
      </w:r>
    </w:p>
    <w:p w:rsidR="004E0531" w:rsidRDefault="004E0531" w:rsidP="004E0531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 xml:space="preserve">Emitters are placed: </w:t>
      </w:r>
      <w:r w:rsidR="00E02989">
        <w:rPr>
          <w:rFonts w:ascii="Times New Roman" w:hAnsi="Times New Roman"/>
          <w:sz w:val="32"/>
          <w:szCs w:val="32"/>
          <w:lang w:val="en-US"/>
        </w:rPr>
        <w:t>in direct</w:t>
      </w:r>
      <w:r>
        <w:rPr>
          <w:rFonts w:ascii="Times New Roman" w:hAnsi="Times New Roman"/>
          <w:sz w:val="32"/>
          <w:szCs w:val="32"/>
          <w:lang w:val="en-US"/>
        </w:rPr>
        <w:t xml:space="preserve"> </w:t>
      </w:r>
      <w:r w:rsidR="00E02989">
        <w:rPr>
          <w:rFonts w:ascii="Times New Roman" w:hAnsi="Times New Roman"/>
          <w:sz w:val="32"/>
          <w:szCs w:val="32"/>
          <w:lang w:val="en-US"/>
        </w:rPr>
        <w:t>contact with</w:t>
      </w:r>
      <w:r>
        <w:rPr>
          <w:rFonts w:ascii="Times New Roman" w:hAnsi="Times New Roman"/>
          <w:sz w:val="32"/>
          <w:szCs w:val="32"/>
          <w:lang w:val="en-US"/>
        </w:rPr>
        <w:t xml:space="preserve"> the eye (simultaneous exposure of both eyes is allowed);</w:t>
      </w:r>
    </w:p>
    <w:p w:rsidR="004E0531" w:rsidRDefault="004E0531" w:rsidP="004E0531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val="en-US"/>
        </w:rPr>
      </w:pPr>
      <w:r>
        <w:rPr>
          <w:rFonts w:ascii="Times New Roman" w:hAnsi="Times New Roman"/>
          <w:b/>
          <w:sz w:val="32"/>
          <w:szCs w:val="32"/>
          <w:lang w:val="en-US"/>
        </w:rPr>
        <w:t>Program No. 3</w:t>
      </w:r>
    </w:p>
    <w:p w:rsidR="004E0531" w:rsidRDefault="004E0531" w:rsidP="004E0531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Exposure parameters:</w:t>
      </w:r>
    </w:p>
    <w:p w:rsidR="004E0531" w:rsidRDefault="004E0531" w:rsidP="004E0531">
      <w:pPr>
        <w:pStyle w:val="a9"/>
        <w:numPr>
          <w:ilvl w:val="1"/>
          <w:numId w:val="16"/>
        </w:numPr>
        <w:spacing w:after="0" w:line="240" w:lineRule="auto"/>
        <w:ind w:left="1248" w:hanging="39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exposure mode – continuous;</w:t>
      </w:r>
    </w:p>
    <w:p w:rsidR="004E0531" w:rsidRDefault="004E0531" w:rsidP="004E0531">
      <w:pPr>
        <w:pStyle w:val="a9"/>
        <w:numPr>
          <w:ilvl w:val="1"/>
          <w:numId w:val="16"/>
        </w:numPr>
        <w:spacing w:after="0" w:line="240" w:lineRule="auto"/>
        <w:ind w:left="1248" w:hanging="39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type of magnetic field – travelling clockwise;</w:t>
      </w:r>
    </w:p>
    <w:p w:rsidR="004E0531" w:rsidRDefault="004E0531" w:rsidP="004E0531">
      <w:pPr>
        <w:pStyle w:val="a9"/>
        <w:numPr>
          <w:ilvl w:val="1"/>
          <w:numId w:val="16"/>
        </w:numPr>
        <w:spacing w:after="0" w:line="240" w:lineRule="auto"/>
        <w:ind w:left="1248" w:hanging="39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field density – 6 mT;</w:t>
      </w:r>
    </w:p>
    <w:p w:rsidR="004E0531" w:rsidRDefault="004E0531" w:rsidP="004E0531">
      <w:pPr>
        <w:pStyle w:val="a9"/>
        <w:numPr>
          <w:ilvl w:val="1"/>
          <w:numId w:val="16"/>
        </w:numPr>
        <w:spacing w:after="0" w:line="240" w:lineRule="auto"/>
        <w:ind w:left="1248" w:hanging="39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frequency – 12 Hz;</w:t>
      </w:r>
    </w:p>
    <w:p w:rsidR="004E0531" w:rsidRDefault="004E0531" w:rsidP="004E0531">
      <w:pPr>
        <w:pStyle w:val="a9"/>
        <w:numPr>
          <w:ilvl w:val="1"/>
          <w:numId w:val="16"/>
        </w:numPr>
        <w:spacing w:after="0" w:line="240" w:lineRule="auto"/>
        <w:ind w:left="1248" w:hanging="39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exposure duration – 20 min.</w:t>
      </w:r>
    </w:p>
    <w:p w:rsidR="004E0531" w:rsidRDefault="004E0531" w:rsidP="004E0531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</w:p>
    <w:p w:rsidR="004E0531" w:rsidRDefault="004E0531" w:rsidP="004E0531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val="en-US"/>
        </w:rPr>
      </w:pPr>
      <w:r>
        <w:rPr>
          <w:rFonts w:ascii="Times New Roman" w:hAnsi="Times New Roman"/>
          <w:b/>
          <w:sz w:val="32"/>
          <w:szCs w:val="32"/>
          <w:lang w:val="en-US"/>
        </w:rPr>
        <w:t>H20. Iridocyclitis.</w:t>
      </w:r>
    </w:p>
    <w:p w:rsidR="004E0531" w:rsidRDefault="004E0531" w:rsidP="004E0531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val="en-US"/>
        </w:rPr>
      </w:pPr>
      <w:r>
        <w:rPr>
          <w:rFonts w:ascii="Times New Roman" w:hAnsi="Times New Roman"/>
          <w:b/>
          <w:sz w:val="32"/>
          <w:szCs w:val="32"/>
          <w:lang w:val="en-US"/>
        </w:rPr>
        <w:t>H20.0. Acute and sub-acute iridocyclitis.</w:t>
      </w:r>
    </w:p>
    <w:p w:rsidR="004E0531" w:rsidRDefault="000B33F0" w:rsidP="004E0531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val="en-US"/>
        </w:rPr>
      </w:pPr>
      <w:r>
        <w:rPr>
          <w:rFonts w:ascii="Times New Roman" w:hAnsi="Times New Roman"/>
          <w:b/>
          <w:sz w:val="32"/>
          <w:szCs w:val="32"/>
          <w:lang w:val="en-US"/>
        </w:rPr>
        <w:t xml:space="preserve">H20.2. </w:t>
      </w:r>
      <w:r w:rsidRPr="000B33F0">
        <w:rPr>
          <w:rFonts w:ascii="Times New Roman" w:hAnsi="Times New Roman"/>
          <w:b/>
          <w:sz w:val="32"/>
          <w:szCs w:val="32"/>
          <w:lang w:val="en-US"/>
        </w:rPr>
        <w:t>Lens-induced iridocyclitis</w:t>
      </w:r>
      <w:r>
        <w:rPr>
          <w:rFonts w:ascii="Times New Roman" w:hAnsi="Times New Roman"/>
          <w:b/>
          <w:sz w:val="32"/>
          <w:szCs w:val="32"/>
          <w:lang w:val="en-US"/>
        </w:rPr>
        <w:t>.</w:t>
      </w:r>
    </w:p>
    <w:p w:rsidR="000B33F0" w:rsidRDefault="000B33F0" w:rsidP="004E0531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val="en-US"/>
        </w:rPr>
      </w:pPr>
      <w:r>
        <w:rPr>
          <w:rFonts w:ascii="Times New Roman" w:hAnsi="Times New Roman"/>
          <w:b/>
          <w:sz w:val="32"/>
          <w:szCs w:val="32"/>
          <w:lang w:val="en-US"/>
        </w:rPr>
        <w:t xml:space="preserve">H20.8. Other </w:t>
      </w:r>
      <w:r w:rsidRPr="000B33F0">
        <w:rPr>
          <w:rFonts w:ascii="Times New Roman" w:hAnsi="Times New Roman"/>
          <w:b/>
          <w:sz w:val="32"/>
          <w:szCs w:val="32"/>
          <w:lang w:val="en-US"/>
        </w:rPr>
        <w:t>iridocyclitis</w:t>
      </w:r>
      <w:r>
        <w:rPr>
          <w:rFonts w:ascii="Times New Roman" w:hAnsi="Times New Roman"/>
          <w:b/>
          <w:sz w:val="32"/>
          <w:szCs w:val="32"/>
          <w:lang w:val="en-US"/>
        </w:rPr>
        <w:t>.</w:t>
      </w:r>
    </w:p>
    <w:p w:rsidR="000B33F0" w:rsidRDefault="000B33F0" w:rsidP="000B33F0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  <w:r w:rsidRPr="00354ACC">
        <w:rPr>
          <w:rFonts w:ascii="Times New Roman" w:hAnsi="Times New Roman"/>
          <w:sz w:val="32"/>
          <w:szCs w:val="32"/>
          <w:lang w:val="en-US"/>
        </w:rPr>
        <w:t>Course length – 15 procedures.</w:t>
      </w:r>
    </w:p>
    <w:p w:rsidR="000B33F0" w:rsidRDefault="000B33F0" w:rsidP="000B33F0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Emitters are placed:</w:t>
      </w:r>
      <w:r w:rsidR="00E02989">
        <w:rPr>
          <w:rFonts w:ascii="Times New Roman" w:hAnsi="Times New Roman"/>
          <w:sz w:val="32"/>
          <w:szCs w:val="32"/>
          <w:lang w:val="en-US"/>
        </w:rPr>
        <w:t xml:space="preserve"> in direct contact with</w:t>
      </w:r>
      <w:r>
        <w:rPr>
          <w:rFonts w:ascii="Times New Roman" w:hAnsi="Times New Roman"/>
          <w:sz w:val="32"/>
          <w:szCs w:val="32"/>
          <w:lang w:val="en-US"/>
        </w:rPr>
        <w:t xml:space="preserve"> the eye (simultaneous exposure of both eyes is allowed).</w:t>
      </w:r>
    </w:p>
    <w:p w:rsidR="000B33F0" w:rsidRDefault="000B33F0" w:rsidP="000B33F0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val="en-US"/>
        </w:rPr>
      </w:pPr>
      <w:r>
        <w:rPr>
          <w:rFonts w:ascii="Times New Roman" w:hAnsi="Times New Roman"/>
          <w:b/>
          <w:sz w:val="32"/>
          <w:szCs w:val="32"/>
          <w:lang w:val="en-US"/>
        </w:rPr>
        <w:t>Program No. 19</w:t>
      </w:r>
    </w:p>
    <w:p w:rsidR="000B33F0" w:rsidRDefault="000B33F0" w:rsidP="000B33F0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Exposure parameters:</w:t>
      </w:r>
    </w:p>
    <w:p w:rsidR="000B33F0" w:rsidRDefault="000B33F0" w:rsidP="000B33F0">
      <w:pPr>
        <w:pStyle w:val="a9"/>
        <w:numPr>
          <w:ilvl w:val="1"/>
          <w:numId w:val="16"/>
        </w:numPr>
        <w:spacing w:after="0" w:line="240" w:lineRule="auto"/>
        <w:ind w:left="1248" w:hanging="39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exposure mode – continuous;</w:t>
      </w:r>
    </w:p>
    <w:p w:rsidR="000B33F0" w:rsidRDefault="000B33F0" w:rsidP="000B33F0">
      <w:pPr>
        <w:pStyle w:val="a9"/>
        <w:numPr>
          <w:ilvl w:val="1"/>
          <w:numId w:val="16"/>
        </w:numPr>
        <w:spacing w:after="0" w:line="240" w:lineRule="auto"/>
        <w:ind w:left="1248" w:hanging="39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type of magnetic field – travelling clockwise;</w:t>
      </w:r>
    </w:p>
    <w:p w:rsidR="000B33F0" w:rsidRDefault="000B33F0" w:rsidP="000B33F0">
      <w:pPr>
        <w:pStyle w:val="a9"/>
        <w:numPr>
          <w:ilvl w:val="1"/>
          <w:numId w:val="16"/>
        </w:numPr>
        <w:spacing w:after="0" w:line="240" w:lineRule="auto"/>
        <w:ind w:left="1248" w:hanging="39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field density – 4 mT;</w:t>
      </w:r>
    </w:p>
    <w:p w:rsidR="000B33F0" w:rsidRDefault="000B33F0" w:rsidP="000B33F0">
      <w:pPr>
        <w:pStyle w:val="a9"/>
        <w:numPr>
          <w:ilvl w:val="1"/>
          <w:numId w:val="16"/>
        </w:numPr>
        <w:spacing w:after="0" w:line="240" w:lineRule="auto"/>
        <w:ind w:left="1248" w:hanging="39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frequency – 100 Hz;</w:t>
      </w:r>
    </w:p>
    <w:p w:rsidR="000B33F0" w:rsidRDefault="000B33F0" w:rsidP="000B33F0">
      <w:pPr>
        <w:pStyle w:val="a9"/>
        <w:numPr>
          <w:ilvl w:val="1"/>
          <w:numId w:val="16"/>
        </w:numPr>
        <w:spacing w:after="0" w:line="240" w:lineRule="auto"/>
        <w:ind w:left="1248" w:hanging="39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exposure duration – 20 min.</w:t>
      </w:r>
    </w:p>
    <w:p w:rsidR="000B33F0" w:rsidRDefault="000B33F0" w:rsidP="000B33F0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</w:p>
    <w:p w:rsidR="000B33F0" w:rsidRDefault="0036226A" w:rsidP="000B33F0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val="en-US"/>
        </w:rPr>
      </w:pPr>
      <w:r w:rsidRPr="0036226A">
        <w:rPr>
          <w:rFonts w:ascii="Times New Roman" w:hAnsi="Times New Roman"/>
          <w:b/>
          <w:sz w:val="32"/>
          <w:szCs w:val="32"/>
          <w:lang w:val="en-US"/>
        </w:rPr>
        <w:t xml:space="preserve">H20.1. </w:t>
      </w:r>
      <w:r>
        <w:rPr>
          <w:rFonts w:ascii="Times New Roman" w:hAnsi="Times New Roman"/>
          <w:b/>
          <w:sz w:val="32"/>
          <w:szCs w:val="32"/>
          <w:lang w:val="en-US"/>
        </w:rPr>
        <w:t xml:space="preserve">Chronic </w:t>
      </w:r>
      <w:r w:rsidRPr="000B33F0">
        <w:rPr>
          <w:rFonts w:ascii="Times New Roman" w:hAnsi="Times New Roman"/>
          <w:b/>
          <w:sz w:val="32"/>
          <w:szCs w:val="32"/>
          <w:lang w:val="en-US"/>
        </w:rPr>
        <w:t>iridocyclitis</w:t>
      </w:r>
      <w:r>
        <w:rPr>
          <w:rFonts w:ascii="Times New Roman" w:hAnsi="Times New Roman"/>
          <w:b/>
          <w:sz w:val="32"/>
          <w:szCs w:val="32"/>
          <w:lang w:val="en-US"/>
        </w:rPr>
        <w:t>.</w:t>
      </w:r>
    </w:p>
    <w:p w:rsidR="00F11A10" w:rsidRDefault="00F11A10" w:rsidP="00F11A10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Course length – 12-15 procedures.</w:t>
      </w:r>
    </w:p>
    <w:p w:rsidR="00F11A10" w:rsidRDefault="00F11A10" w:rsidP="00F11A10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Emitters are placed: symmetrically (in case of bilateral lesion) against the orbital projections.</w:t>
      </w:r>
    </w:p>
    <w:p w:rsidR="00F11A10" w:rsidRDefault="00F11A10" w:rsidP="00F11A10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val="en-US"/>
        </w:rPr>
      </w:pPr>
      <w:r>
        <w:rPr>
          <w:rFonts w:ascii="Times New Roman" w:hAnsi="Times New Roman"/>
          <w:b/>
          <w:sz w:val="32"/>
          <w:szCs w:val="32"/>
          <w:lang w:val="en-US"/>
        </w:rPr>
        <w:t xml:space="preserve">Program No. </w:t>
      </w:r>
      <w:r w:rsidR="00822784">
        <w:rPr>
          <w:rFonts w:ascii="Times New Roman" w:hAnsi="Times New Roman"/>
          <w:b/>
          <w:sz w:val="32"/>
          <w:szCs w:val="32"/>
          <w:lang w:val="en-US"/>
        </w:rPr>
        <w:t>12</w:t>
      </w:r>
    </w:p>
    <w:p w:rsidR="00F11A10" w:rsidRDefault="00F11A10" w:rsidP="00F11A10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Exposure parameters:</w:t>
      </w:r>
    </w:p>
    <w:p w:rsidR="00F11A10" w:rsidRDefault="00F11A10" w:rsidP="00F11A10">
      <w:pPr>
        <w:pStyle w:val="a9"/>
        <w:numPr>
          <w:ilvl w:val="1"/>
          <w:numId w:val="16"/>
        </w:numPr>
        <w:spacing w:after="0" w:line="240" w:lineRule="auto"/>
        <w:ind w:left="1248" w:hanging="39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exposure mode – continuous;</w:t>
      </w:r>
    </w:p>
    <w:p w:rsidR="00F11A10" w:rsidRDefault="00F11A10" w:rsidP="00F11A10">
      <w:pPr>
        <w:pStyle w:val="a9"/>
        <w:numPr>
          <w:ilvl w:val="1"/>
          <w:numId w:val="16"/>
        </w:numPr>
        <w:spacing w:after="0" w:line="240" w:lineRule="auto"/>
        <w:ind w:left="1248" w:hanging="39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 xml:space="preserve">type of magnetic field – </w:t>
      </w:r>
      <w:r w:rsidR="00822784">
        <w:rPr>
          <w:rFonts w:ascii="Times New Roman" w:hAnsi="Times New Roman"/>
          <w:sz w:val="32"/>
          <w:szCs w:val="32"/>
          <w:lang w:val="en-US"/>
        </w:rPr>
        <w:t>travelling clockwise</w:t>
      </w:r>
      <w:r>
        <w:rPr>
          <w:rFonts w:ascii="Times New Roman" w:hAnsi="Times New Roman"/>
          <w:sz w:val="32"/>
          <w:szCs w:val="32"/>
          <w:lang w:val="en-US"/>
        </w:rPr>
        <w:t>;</w:t>
      </w:r>
    </w:p>
    <w:p w:rsidR="00F11A10" w:rsidRDefault="00F11A10" w:rsidP="00F11A10">
      <w:pPr>
        <w:pStyle w:val="a9"/>
        <w:numPr>
          <w:ilvl w:val="1"/>
          <w:numId w:val="16"/>
        </w:numPr>
        <w:spacing w:after="0" w:line="240" w:lineRule="auto"/>
        <w:ind w:left="1248" w:hanging="39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 xml:space="preserve">field density – </w:t>
      </w:r>
      <w:r w:rsidR="00822784">
        <w:rPr>
          <w:rFonts w:ascii="Times New Roman" w:hAnsi="Times New Roman"/>
          <w:sz w:val="32"/>
          <w:szCs w:val="32"/>
          <w:lang w:val="en-US"/>
        </w:rPr>
        <w:t>6</w:t>
      </w:r>
      <w:r>
        <w:rPr>
          <w:rFonts w:ascii="Times New Roman" w:hAnsi="Times New Roman"/>
          <w:sz w:val="32"/>
          <w:szCs w:val="32"/>
          <w:lang w:val="en-US"/>
        </w:rPr>
        <w:t xml:space="preserve"> mT;</w:t>
      </w:r>
    </w:p>
    <w:p w:rsidR="00F11A10" w:rsidRDefault="00F11A10" w:rsidP="00F11A10">
      <w:pPr>
        <w:pStyle w:val="a9"/>
        <w:numPr>
          <w:ilvl w:val="1"/>
          <w:numId w:val="16"/>
        </w:numPr>
        <w:spacing w:after="0" w:line="240" w:lineRule="auto"/>
        <w:ind w:left="1248" w:hanging="39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frequency – 10 Hz;</w:t>
      </w:r>
    </w:p>
    <w:p w:rsidR="00F11A10" w:rsidRDefault="00F11A10" w:rsidP="00F11A10">
      <w:pPr>
        <w:pStyle w:val="a9"/>
        <w:numPr>
          <w:ilvl w:val="1"/>
          <w:numId w:val="16"/>
        </w:numPr>
        <w:spacing w:after="0" w:line="240" w:lineRule="auto"/>
        <w:ind w:left="1248" w:hanging="39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exposure duration – 20 min.</w:t>
      </w:r>
    </w:p>
    <w:p w:rsidR="00822784" w:rsidRDefault="00822784" w:rsidP="00822784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</w:p>
    <w:p w:rsidR="00822784" w:rsidRDefault="00822784" w:rsidP="00822784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val="en-US"/>
        </w:rPr>
      </w:pPr>
      <w:r w:rsidRPr="00822784">
        <w:rPr>
          <w:rFonts w:ascii="Times New Roman" w:hAnsi="Times New Roman"/>
          <w:b/>
          <w:sz w:val="32"/>
          <w:szCs w:val="32"/>
          <w:lang w:val="en-US"/>
        </w:rPr>
        <w:t xml:space="preserve">H21. </w:t>
      </w:r>
      <w:r w:rsidR="008847EC" w:rsidRPr="008847EC">
        <w:rPr>
          <w:rFonts w:ascii="Times New Roman" w:hAnsi="Times New Roman"/>
          <w:b/>
          <w:sz w:val="32"/>
          <w:szCs w:val="32"/>
          <w:lang w:val="en-US"/>
        </w:rPr>
        <w:t>Other disorders of iris and ciliary body</w:t>
      </w:r>
      <w:r w:rsidR="008847EC">
        <w:rPr>
          <w:rFonts w:ascii="Times New Roman" w:hAnsi="Times New Roman"/>
          <w:b/>
          <w:sz w:val="32"/>
          <w:szCs w:val="32"/>
          <w:lang w:val="en-US"/>
        </w:rPr>
        <w:t>.</w:t>
      </w:r>
    </w:p>
    <w:p w:rsidR="008847EC" w:rsidRDefault="008847EC" w:rsidP="00822784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val="en-US"/>
        </w:rPr>
      </w:pPr>
      <w:r>
        <w:rPr>
          <w:rFonts w:ascii="Times New Roman" w:hAnsi="Times New Roman"/>
          <w:b/>
          <w:sz w:val="32"/>
          <w:szCs w:val="32"/>
          <w:lang w:val="en-US"/>
        </w:rPr>
        <w:t xml:space="preserve">H21.1. </w:t>
      </w:r>
      <w:r w:rsidRPr="008847EC">
        <w:rPr>
          <w:rFonts w:ascii="Times New Roman" w:hAnsi="Times New Roman"/>
          <w:b/>
          <w:sz w:val="32"/>
          <w:szCs w:val="32"/>
          <w:lang w:val="en-US"/>
        </w:rPr>
        <w:t xml:space="preserve">Other </w:t>
      </w:r>
      <w:r>
        <w:rPr>
          <w:rFonts w:ascii="Times New Roman" w:hAnsi="Times New Roman"/>
          <w:b/>
          <w:sz w:val="32"/>
          <w:szCs w:val="32"/>
          <w:lang w:val="en-US"/>
        </w:rPr>
        <w:t xml:space="preserve">vascular </w:t>
      </w:r>
      <w:r w:rsidRPr="008847EC">
        <w:rPr>
          <w:rFonts w:ascii="Times New Roman" w:hAnsi="Times New Roman"/>
          <w:b/>
          <w:sz w:val="32"/>
          <w:szCs w:val="32"/>
          <w:lang w:val="en-US"/>
        </w:rPr>
        <w:t>disorders of iris and ciliary body</w:t>
      </w:r>
      <w:r>
        <w:rPr>
          <w:rFonts w:ascii="Times New Roman" w:hAnsi="Times New Roman"/>
          <w:b/>
          <w:sz w:val="32"/>
          <w:szCs w:val="32"/>
          <w:lang w:val="en-US"/>
        </w:rPr>
        <w:t>.</w:t>
      </w:r>
    </w:p>
    <w:p w:rsidR="008847EC" w:rsidRDefault="008847EC" w:rsidP="008847EC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Course length – 12 procedures.</w:t>
      </w:r>
    </w:p>
    <w:p w:rsidR="008847EC" w:rsidRDefault="008847EC" w:rsidP="008847EC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Emitters are placed: symmetrically (in case of bilateral lesion) against the orbital projections;</w:t>
      </w:r>
    </w:p>
    <w:p w:rsidR="008847EC" w:rsidRDefault="008847EC" w:rsidP="008847EC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val="en-US"/>
        </w:rPr>
      </w:pPr>
      <w:r>
        <w:rPr>
          <w:rFonts w:ascii="Times New Roman" w:hAnsi="Times New Roman"/>
          <w:b/>
          <w:sz w:val="32"/>
          <w:szCs w:val="32"/>
          <w:lang w:val="en-US"/>
        </w:rPr>
        <w:t>Program No. 19</w:t>
      </w:r>
    </w:p>
    <w:p w:rsidR="008847EC" w:rsidRDefault="008847EC" w:rsidP="008847EC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Exposure parameters:</w:t>
      </w:r>
    </w:p>
    <w:p w:rsidR="008847EC" w:rsidRDefault="008847EC" w:rsidP="008847EC">
      <w:pPr>
        <w:pStyle w:val="a9"/>
        <w:numPr>
          <w:ilvl w:val="1"/>
          <w:numId w:val="16"/>
        </w:numPr>
        <w:spacing w:after="0" w:line="240" w:lineRule="auto"/>
        <w:ind w:left="1248" w:hanging="39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exposure mode – continuous;</w:t>
      </w:r>
    </w:p>
    <w:p w:rsidR="008847EC" w:rsidRDefault="008847EC" w:rsidP="008847EC">
      <w:pPr>
        <w:pStyle w:val="a9"/>
        <w:numPr>
          <w:ilvl w:val="1"/>
          <w:numId w:val="16"/>
        </w:numPr>
        <w:spacing w:after="0" w:line="240" w:lineRule="auto"/>
        <w:ind w:left="1248" w:hanging="39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type of magnetic field – travelling clockwise;</w:t>
      </w:r>
    </w:p>
    <w:p w:rsidR="008847EC" w:rsidRDefault="008847EC" w:rsidP="008847EC">
      <w:pPr>
        <w:pStyle w:val="a9"/>
        <w:numPr>
          <w:ilvl w:val="1"/>
          <w:numId w:val="16"/>
        </w:numPr>
        <w:spacing w:after="0" w:line="240" w:lineRule="auto"/>
        <w:ind w:left="1248" w:hanging="39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field density – 4 mT;</w:t>
      </w:r>
    </w:p>
    <w:p w:rsidR="008847EC" w:rsidRDefault="008847EC" w:rsidP="008847EC">
      <w:pPr>
        <w:pStyle w:val="a9"/>
        <w:numPr>
          <w:ilvl w:val="1"/>
          <w:numId w:val="16"/>
        </w:numPr>
        <w:spacing w:after="0" w:line="240" w:lineRule="auto"/>
        <w:ind w:left="1248" w:hanging="39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frequency – 100 Hz;</w:t>
      </w:r>
    </w:p>
    <w:p w:rsidR="008847EC" w:rsidRDefault="008847EC" w:rsidP="008847EC">
      <w:pPr>
        <w:pStyle w:val="a9"/>
        <w:numPr>
          <w:ilvl w:val="1"/>
          <w:numId w:val="16"/>
        </w:numPr>
        <w:spacing w:after="0" w:line="240" w:lineRule="auto"/>
        <w:ind w:left="1248" w:hanging="39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exposure duration – 20 min.</w:t>
      </w:r>
    </w:p>
    <w:p w:rsidR="008847EC" w:rsidRPr="008847EC" w:rsidRDefault="008847EC" w:rsidP="00822784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val="en-US"/>
        </w:rPr>
      </w:pPr>
    </w:p>
    <w:p w:rsidR="0036226A" w:rsidRDefault="008847EC" w:rsidP="000B33F0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val="en-US"/>
        </w:rPr>
      </w:pPr>
      <w:r>
        <w:rPr>
          <w:rFonts w:ascii="Times New Roman" w:hAnsi="Times New Roman"/>
          <w:b/>
          <w:sz w:val="32"/>
          <w:szCs w:val="32"/>
          <w:lang w:val="en-US"/>
        </w:rPr>
        <w:t>H21.2. Degeneration of iris and ciliary body.</w:t>
      </w:r>
    </w:p>
    <w:p w:rsidR="00DD34E7" w:rsidRDefault="00DD34E7" w:rsidP="00DD34E7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Course length – 12-15 procedures.</w:t>
      </w:r>
    </w:p>
    <w:p w:rsidR="00DD34E7" w:rsidRDefault="00DD34E7" w:rsidP="00DD34E7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Emitters are placed: symmetrically (in case of bilateral lesion) against the orbital projections;</w:t>
      </w:r>
    </w:p>
    <w:p w:rsidR="00DD34E7" w:rsidRDefault="00DD34E7" w:rsidP="00DD34E7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val="en-US"/>
        </w:rPr>
      </w:pPr>
      <w:r>
        <w:rPr>
          <w:rFonts w:ascii="Times New Roman" w:hAnsi="Times New Roman"/>
          <w:b/>
          <w:sz w:val="32"/>
          <w:szCs w:val="32"/>
          <w:lang w:val="en-US"/>
        </w:rPr>
        <w:t>Program No. 2</w:t>
      </w:r>
      <w:r w:rsidR="002D7290">
        <w:rPr>
          <w:rFonts w:ascii="Times New Roman" w:hAnsi="Times New Roman"/>
          <w:b/>
          <w:sz w:val="32"/>
          <w:szCs w:val="32"/>
          <w:lang w:val="en-US"/>
        </w:rPr>
        <w:t>3</w:t>
      </w:r>
    </w:p>
    <w:p w:rsidR="00DD34E7" w:rsidRDefault="00DD34E7" w:rsidP="00DD34E7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Exposure parameters:</w:t>
      </w:r>
    </w:p>
    <w:p w:rsidR="00DD34E7" w:rsidRDefault="00DD34E7" w:rsidP="00DD34E7">
      <w:pPr>
        <w:pStyle w:val="a9"/>
        <w:numPr>
          <w:ilvl w:val="1"/>
          <w:numId w:val="16"/>
        </w:numPr>
        <w:spacing w:after="0" w:line="240" w:lineRule="auto"/>
        <w:ind w:left="1248" w:hanging="39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exposure mode – intermittent, break time –</w:t>
      </w:r>
      <w:r w:rsidR="002D7290">
        <w:rPr>
          <w:rFonts w:ascii="Times New Roman" w:hAnsi="Times New Roman"/>
          <w:sz w:val="32"/>
          <w:szCs w:val="32"/>
          <w:lang w:val="en-US"/>
        </w:rPr>
        <w:t xml:space="preserve"> 1</w:t>
      </w:r>
      <w:r>
        <w:rPr>
          <w:rFonts w:ascii="Times New Roman" w:hAnsi="Times New Roman"/>
          <w:sz w:val="32"/>
          <w:szCs w:val="32"/>
          <w:lang w:val="en-US"/>
        </w:rPr>
        <w:t xml:space="preserve"> sec;</w:t>
      </w:r>
    </w:p>
    <w:p w:rsidR="00DD34E7" w:rsidRDefault="00DD34E7" w:rsidP="00DD34E7">
      <w:pPr>
        <w:pStyle w:val="a9"/>
        <w:numPr>
          <w:ilvl w:val="1"/>
          <w:numId w:val="16"/>
        </w:numPr>
        <w:spacing w:after="0" w:line="240" w:lineRule="auto"/>
        <w:ind w:left="1248" w:hanging="39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type of magnetic field – travelling clockwise;</w:t>
      </w:r>
    </w:p>
    <w:p w:rsidR="00DD34E7" w:rsidRDefault="00DD34E7" w:rsidP="00DD34E7">
      <w:pPr>
        <w:pStyle w:val="a9"/>
        <w:numPr>
          <w:ilvl w:val="1"/>
          <w:numId w:val="16"/>
        </w:numPr>
        <w:spacing w:after="0" w:line="240" w:lineRule="auto"/>
        <w:ind w:left="1248" w:hanging="39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 xml:space="preserve">field density – </w:t>
      </w:r>
      <w:r w:rsidR="00B37C4C">
        <w:rPr>
          <w:rFonts w:ascii="Times New Roman" w:hAnsi="Times New Roman"/>
          <w:sz w:val="32"/>
          <w:szCs w:val="32"/>
          <w:lang w:val="en-US"/>
        </w:rPr>
        <w:t>8</w:t>
      </w:r>
      <w:r>
        <w:rPr>
          <w:rFonts w:ascii="Times New Roman" w:hAnsi="Times New Roman"/>
          <w:sz w:val="32"/>
          <w:szCs w:val="32"/>
          <w:lang w:val="en-US"/>
        </w:rPr>
        <w:t xml:space="preserve"> mT;</w:t>
      </w:r>
    </w:p>
    <w:p w:rsidR="00DD34E7" w:rsidRDefault="00DD34E7" w:rsidP="00DD34E7">
      <w:pPr>
        <w:pStyle w:val="a9"/>
        <w:numPr>
          <w:ilvl w:val="1"/>
          <w:numId w:val="16"/>
        </w:numPr>
        <w:spacing w:after="0" w:line="240" w:lineRule="auto"/>
        <w:ind w:left="1248" w:hanging="39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 xml:space="preserve">frequency – </w:t>
      </w:r>
      <w:r w:rsidR="00B37C4C">
        <w:rPr>
          <w:rFonts w:ascii="Times New Roman" w:hAnsi="Times New Roman"/>
          <w:sz w:val="32"/>
          <w:szCs w:val="32"/>
          <w:lang w:val="en-US"/>
        </w:rPr>
        <w:t>5</w:t>
      </w:r>
      <w:r>
        <w:rPr>
          <w:rFonts w:ascii="Times New Roman" w:hAnsi="Times New Roman"/>
          <w:sz w:val="32"/>
          <w:szCs w:val="32"/>
          <w:lang w:val="en-US"/>
        </w:rPr>
        <w:t xml:space="preserve"> Hz;</w:t>
      </w:r>
    </w:p>
    <w:p w:rsidR="00DD34E7" w:rsidRDefault="00DD34E7" w:rsidP="00DD34E7">
      <w:pPr>
        <w:pStyle w:val="a9"/>
        <w:numPr>
          <w:ilvl w:val="1"/>
          <w:numId w:val="16"/>
        </w:numPr>
        <w:spacing w:after="0" w:line="240" w:lineRule="auto"/>
        <w:ind w:left="1248" w:hanging="39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exposure duration – 20 min.</w:t>
      </w:r>
    </w:p>
    <w:p w:rsidR="008847EC" w:rsidRPr="0036226A" w:rsidRDefault="008847EC" w:rsidP="000B33F0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val="en-US"/>
        </w:rPr>
      </w:pPr>
    </w:p>
    <w:p w:rsidR="000B33F0" w:rsidRDefault="00C534D6" w:rsidP="004E0531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val="en-US"/>
        </w:rPr>
      </w:pPr>
      <w:r>
        <w:rPr>
          <w:rFonts w:ascii="Times New Roman" w:hAnsi="Times New Roman"/>
          <w:b/>
          <w:sz w:val="32"/>
          <w:szCs w:val="32"/>
          <w:lang w:val="en-US"/>
        </w:rPr>
        <w:t xml:space="preserve">H30-H36. </w:t>
      </w:r>
      <w:r w:rsidR="00B762DB">
        <w:rPr>
          <w:rFonts w:ascii="Times New Roman" w:hAnsi="Times New Roman"/>
          <w:b/>
          <w:sz w:val="32"/>
          <w:szCs w:val="32"/>
          <w:lang w:val="en-US"/>
        </w:rPr>
        <w:t>Disorders of choroid and retina.</w:t>
      </w:r>
    </w:p>
    <w:p w:rsidR="00B762DB" w:rsidRDefault="00B762DB" w:rsidP="004E0531">
      <w:pPr>
        <w:spacing w:after="0" w:line="240" w:lineRule="auto"/>
        <w:jc w:val="both"/>
        <w:rPr>
          <w:rFonts w:ascii="Times New Roman" w:hAnsi="Times New Roman"/>
          <w:i/>
          <w:sz w:val="32"/>
          <w:szCs w:val="32"/>
          <w:lang w:val="en-US"/>
        </w:rPr>
      </w:pPr>
      <w:r w:rsidRPr="00B762DB">
        <w:rPr>
          <w:rFonts w:ascii="Times New Roman" w:hAnsi="Times New Roman"/>
          <w:i/>
          <w:sz w:val="32"/>
          <w:szCs w:val="32"/>
          <w:lang w:val="en-US"/>
        </w:rPr>
        <w:t xml:space="preserve">Magneto-therapy is </w:t>
      </w:r>
      <w:r>
        <w:rPr>
          <w:rFonts w:ascii="Times New Roman" w:hAnsi="Times New Roman"/>
          <w:i/>
          <w:sz w:val="32"/>
          <w:szCs w:val="32"/>
          <w:lang w:val="en-US"/>
        </w:rPr>
        <w:t xml:space="preserve">carried out in two weeks’ time after the moment of </w:t>
      </w:r>
      <w:r w:rsidR="008209C9" w:rsidRPr="00B762DB">
        <w:rPr>
          <w:rFonts w:ascii="Times New Roman" w:hAnsi="Times New Roman"/>
          <w:i/>
          <w:sz w:val="32"/>
          <w:szCs w:val="32"/>
          <w:lang w:val="en-US"/>
        </w:rPr>
        <w:t>hemor</w:t>
      </w:r>
      <w:r w:rsidR="008209C9">
        <w:rPr>
          <w:rFonts w:ascii="Times New Roman" w:hAnsi="Times New Roman"/>
          <w:i/>
          <w:sz w:val="32"/>
          <w:szCs w:val="32"/>
          <w:lang w:val="en-US"/>
        </w:rPr>
        <w:t>rhage</w:t>
      </w:r>
      <w:r>
        <w:rPr>
          <w:rFonts w:ascii="Times New Roman" w:hAnsi="Times New Roman"/>
          <w:i/>
          <w:sz w:val="32"/>
          <w:szCs w:val="32"/>
          <w:lang w:val="en-US"/>
        </w:rPr>
        <w:t xml:space="preserve"> occurrence, under supervision of an ophthalmologist who will ensure elimination of </w:t>
      </w:r>
      <w:r w:rsidR="00B13CAE">
        <w:rPr>
          <w:rFonts w:ascii="Times New Roman" w:hAnsi="Times New Roman"/>
          <w:i/>
          <w:sz w:val="32"/>
          <w:szCs w:val="32"/>
          <w:lang w:val="en-US"/>
        </w:rPr>
        <w:t>choroid</w:t>
      </w:r>
      <w:r w:rsidR="00792143">
        <w:rPr>
          <w:rFonts w:ascii="Times New Roman" w:hAnsi="Times New Roman"/>
          <w:i/>
          <w:sz w:val="32"/>
          <w:szCs w:val="32"/>
          <w:lang w:val="en-US"/>
        </w:rPr>
        <w:t>al</w:t>
      </w:r>
      <w:r w:rsidR="009C797E">
        <w:rPr>
          <w:rFonts w:ascii="Times New Roman" w:hAnsi="Times New Roman"/>
          <w:i/>
          <w:sz w:val="32"/>
          <w:szCs w:val="32"/>
          <w:lang w:val="en-US"/>
        </w:rPr>
        <w:t xml:space="preserve"> retinal detachment.</w:t>
      </w:r>
    </w:p>
    <w:p w:rsidR="009C797E" w:rsidRDefault="009C797E" w:rsidP="004E0531">
      <w:pPr>
        <w:spacing w:after="0" w:line="240" w:lineRule="auto"/>
        <w:jc w:val="both"/>
        <w:rPr>
          <w:rFonts w:ascii="Times New Roman" w:hAnsi="Times New Roman"/>
          <w:i/>
          <w:sz w:val="32"/>
          <w:szCs w:val="32"/>
          <w:lang w:val="en-US"/>
        </w:rPr>
      </w:pPr>
    </w:p>
    <w:p w:rsidR="009C797E" w:rsidRDefault="000663CF" w:rsidP="004E0531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val="en-US"/>
        </w:rPr>
      </w:pPr>
      <w:r>
        <w:rPr>
          <w:rFonts w:ascii="Times New Roman" w:hAnsi="Times New Roman"/>
          <w:b/>
          <w:sz w:val="32"/>
          <w:szCs w:val="32"/>
          <w:lang w:val="en-US"/>
        </w:rPr>
        <w:t xml:space="preserve">H30. </w:t>
      </w:r>
      <w:r w:rsidRPr="00792143">
        <w:rPr>
          <w:rFonts w:ascii="Times New Roman" w:hAnsi="Times New Roman"/>
          <w:b/>
          <w:sz w:val="32"/>
          <w:szCs w:val="32"/>
          <w:lang w:val="en-US"/>
        </w:rPr>
        <w:t>C</w:t>
      </w:r>
      <w:r w:rsidRPr="000663CF">
        <w:rPr>
          <w:rFonts w:ascii="Times New Roman" w:hAnsi="Times New Roman"/>
          <w:b/>
          <w:sz w:val="32"/>
          <w:szCs w:val="32"/>
          <w:lang w:val="en-US"/>
        </w:rPr>
        <w:t>horioretinal inflammation</w:t>
      </w:r>
      <w:r>
        <w:rPr>
          <w:rFonts w:ascii="Times New Roman" w:hAnsi="Times New Roman"/>
          <w:b/>
          <w:sz w:val="32"/>
          <w:szCs w:val="32"/>
          <w:lang w:val="en-US"/>
        </w:rPr>
        <w:t>.</w:t>
      </w:r>
    </w:p>
    <w:p w:rsidR="000663CF" w:rsidRPr="009C797E" w:rsidRDefault="00792143" w:rsidP="004E0531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val="en-US"/>
        </w:rPr>
      </w:pPr>
      <w:r>
        <w:rPr>
          <w:rFonts w:ascii="Times New Roman" w:hAnsi="Times New Roman"/>
          <w:b/>
          <w:sz w:val="32"/>
          <w:szCs w:val="32"/>
          <w:lang w:val="en-US"/>
        </w:rPr>
        <w:t>H30.0. Focal c</w:t>
      </w:r>
      <w:r w:rsidRPr="000663CF">
        <w:rPr>
          <w:rFonts w:ascii="Times New Roman" w:hAnsi="Times New Roman"/>
          <w:b/>
          <w:sz w:val="32"/>
          <w:szCs w:val="32"/>
          <w:lang w:val="en-US"/>
        </w:rPr>
        <w:t>horioretinal inflammation</w:t>
      </w:r>
      <w:r>
        <w:rPr>
          <w:rFonts w:ascii="Times New Roman" w:hAnsi="Times New Roman"/>
          <w:b/>
          <w:sz w:val="32"/>
          <w:szCs w:val="32"/>
          <w:lang w:val="en-US"/>
        </w:rPr>
        <w:t>.</w:t>
      </w:r>
    </w:p>
    <w:p w:rsidR="00BB3562" w:rsidRDefault="00BB3562" w:rsidP="00BB3562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  <w:r w:rsidRPr="00354ACC">
        <w:rPr>
          <w:rFonts w:ascii="Times New Roman" w:hAnsi="Times New Roman"/>
          <w:sz w:val="32"/>
          <w:szCs w:val="32"/>
          <w:lang w:val="en-US"/>
        </w:rPr>
        <w:t xml:space="preserve">Course length – </w:t>
      </w:r>
      <w:r>
        <w:rPr>
          <w:rFonts w:ascii="Times New Roman" w:hAnsi="Times New Roman"/>
          <w:sz w:val="32"/>
          <w:szCs w:val="32"/>
          <w:lang w:val="en-US"/>
        </w:rPr>
        <w:t>12-</w:t>
      </w:r>
      <w:r w:rsidRPr="00354ACC">
        <w:rPr>
          <w:rFonts w:ascii="Times New Roman" w:hAnsi="Times New Roman"/>
          <w:sz w:val="32"/>
          <w:szCs w:val="32"/>
          <w:lang w:val="en-US"/>
        </w:rPr>
        <w:t>15 procedures.</w:t>
      </w:r>
    </w:p>
    <w:p w:rsidR="001A21E3" w:rsidRDefault="001A21E3" w:rsidP="001A21E3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Emitters are placed: symmetrically (in case of bilateral lesion) against the orbital projections;</w:t>
      </w:r>
    </w:p>
    <w:p w:rsidR="00BB3562" w:rsidRDefault="00BB3562" w:rsidP="00BB3562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val="en-US"/>
        </w:rPr>
      </w:pPr>
      <w:r>
        <w:rPr>
          <w:rFonts w:ascii="Times New Roman" w:hAnsi="Times New Roman"/>
          <w:b/>
          <w:sz w:val="32"/>
          <w:szCs w:val="32"/>
          <w:lang w:val="en-US"/>
        </w:rPr>
        <w:t xml:space="preserve">Program No. </w:t>
      </w:r>
      <w:r w:rsidR="00593F6A">
        <w:rPr>
          <w:rFonts w:ascii="Times New Roman" w:hAnsi="Times New Roman"/>
          <w:b/>
          <w:sz w:val="32"/>
          <w:szCs w:val="32"/>
          <w:lang w:val="en-US"/>
        </w:rPr>
        <w:t>20</w:t>
      </w:r>
    </w:p>
    <w:p w:rsidR="00BB3562" w:rsidRDefault="00BB3562" w:rsidP="00BB3562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Exposure parameters:</w:t>
      </w:r>
    </w:p>
    <w:p w:rsidR="00BB3562" w:rsidRDefault="00BB3562" w:rsidP="00BB3562">
      <w:pPr>
        <w:pStyle w:val="a9"/>
        <w:numPr>
          <w:ilvl w:val="1"/>
          <w:numId w:val="16"/>
        </w:numPr>
        <w:spacing w:after="0" w:line="240" w:lineRule="auto"/>
        <w:ind w:left="1248" w:hanging="39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exposure mode – continuous;</w:t>
      </w:r>
    </w:p>
    <w:p w:rsidR="00BB3562" w:rsidRDefault="00BB3562" w:rsidP="00BB3562">
      <w:pPr>
        <w:pStyle w:val="a9"/>
        <w:numPr>
          <w:ilvl w:val="1"/>
          <w:numId w:val="16"/>
        </w:numPr>
        <w:spacing w:after="0" w:line="240" w:lineRule="auto"/>
        <w:ind w:left="1248" w:hanging="39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type of magnetic field – travelling clockwise;</w:t>
      </w:r>
    </w:p>
    <w:p w:rsidR="00BB3562" w:rsidRDefault="00BB3562" w:rsidP="00BB3562">
      <w:pPr>
        <w:pStyle w:val="a9"/>
        <w:numPr>
          <w:ilvl w:val="1"/>
          <w:numId w:val="16"/>
        </w:numPr>
        <w:spacing w:after="0" w:line="240" w:lineRule="auto"/>
        <w:ind w:left="1248" w:hanging="39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 xml:space="preserve">field density – </w:t>
      </w:r>
      <w:r w:rsidR="007B1549">
        <w:rPr>
          <w:rFonts w:ascii="Times New Roman" w:hAnsi="Times New Roman"/>
          <w:sz w:val="32"/>
          <w:szCs w:val="32"/>
          <w:lang w:val="en-US"/>
        </w:rPr>
        <w:t>6</w:t>
      </w:r>
      <w:r>
        <w:rPr>
          <w:rFonts w:ascii="Times New Roman" w:hAnsi="Times New Roman"/>
          <w:sz w:val="32"/>
          <w:szCs w:val="32"/>
          <w:lang w:val="en-US"/>
        </w:rPr>
        <w:t xml:space="preserve"> mT;</w:t>
      </w:r>
    </w:p>
    <w:p w:rsidR="00BB3562" w:rsidRDefault="00BB3562" w:rsidP="00BB3562">
      <w:pPr>
        <w:pStyle w:val="a9"/>
        <w:numPr>
          <w:ilvl w:val="1"/>
          <w:numId w:val="16"/>
        </w:numPr>
        <w:spacing w:after="0" w:line="240" w:lineRule="auto"/>
        <w:ind w:left="1248" w:hanging="39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frequency –</w:t>
      </w:r>
      <w:r w:rsidR="007B1549">
        <w:rPr>
          <w:rFonts w:ascii="Times New Roman" w:hAnsi="Times New Roman"/>
          <w:sz w:val="32"/>
          <w:szCs w:val="32"/>
          <w:lang w:val="en-US"/>
        </w:rPr>
        <w:t xml:space="preserve"> 5</w:t>
      </w:r>
      <w:r>
        <w:rPr>
          <w:rFonts w:ascii="Times New Roman" w:hAnsi="Times New Roman"/>
          <w:sz w:val="32"/>
          <w:szCs w:val="32"/>
          <w:lang w:val="en-US"/>
        </w:rPr>
        <w:t>0 Hz;</w:t>
      </w:r>
    </w:p>
    <w:p w:rsidR="00BB3562" w:rsidRDefault="00BB3562" w:rsidP="00BB3562">
      <w:pPr>
        <w:pStyle w:val="a9"/>
        <w:numPr>
          <w:ilvl w:val="1"/>
          <w:numId w:val="16"/>
        </w:numPr>
        <w:spacing w:after="0" w:line="240" w:lineRule="auto"/>
        <w:ind w:left="1248" w:hanging="39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exposure duration – 20 min.</w:t>
      </w:r>
    </w:p>
    <w:p w:rsidR="001A570B" w:rsidRPr="001A570B" w:rsidRDefault="001A570B" w:rsidP="003437E5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</w:p>
    <w:p w:rsidR="00FE774F" w:rsidRDefault="002623D5" w:rsidP="00811D2D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val="en-US"/>
        </w:rPr>
      </w:pPr>
      <w:r>
        <w:rPr>
          <w:rFonts w:ascii="Times New Roman" w:hAnsi="Times New Roman"/>
          <w:b/>
          <w:sz w:val="32"/>
          <w:szCs w:val="32"/>
          <w:lang w:val="en-US"/>
        </w:rPr>
        <w:t xml:space="preserve">H30.1. </w:t>
      </w:r>
      <w:r w:rsidRPr="002623D5">
        <w:rPr>
          <w:rFonts w:ascii="Times New Roman" w:hAnsi="Times New Roman"/>
          <w:b/>
          <w:sz w:val="32"/>
          <w:szCs w:val="32"/>
          <w:lang w:val="en-US"/>
        </w:rPr>
        <w:t>Disseminated chorioretinal inflammation</w:t>
      </w:r>
      <w:r>
        <w:rPr>
          <w:rFonts w:ascii="Times New Roman" w:hAnsi="Times New Roman"/>
          <w:b/>
          <w:sz w:val="32"/>
          <w:szCs w:val="32"/>
          <w:lang w:val="en-US"/>
        </w:rPr>
        <w:t>.</w:t>
      </w:r>
    </w:p>
    <w:p w:rsidR="003F0B86" w:rsidRDefault="003F0B86" w:rsidP="00811D2D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val="en-US"/>
        </w:rPr>
      </w:pPr>
      <w:r>
        <w:rPr>
          <w:rFonts w:ascii="Times New Roman" w:hAnsi="Times New Roman"/>
          <w:b/>
          <w:sz w:val="32"/>
          <w:szCs w:val="32"/>
          <w:lang w:val="en-US"/>
        </w:rPr>
        <w:t>H30.2. Posterior cyclitis.</w:t>
      </w:r>
    </w:p>
    <w:p w:rsidR="003F0B86" w:rsidRDefault="003F0B86" w:rsidP="00811D2D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val="en-US"/>
        </w:rPr>
      </w:pPr>
      <w:r>
        <w:rPr>
          <w:rFonts w:ascii="Times New Roman" w:hAnsi="Times New Roman"/>
          <w:b/>
          <w:sz w:val="32"/>
          <w:szCs w:val="32"/>
          <w:lang w:val="en-US"/>
        </w:rPr>
        <w:t>H30.8. Other c</w:t>
      </w:r>
      <w:r w:rsidRPr="000663CF">
        <w:rPr>
          <w:rFonts w:ascii="Times New Roman" w:hAnsi="Times New Roman"/>
          <w:b/>
          <w:sz w:val="32"/>
          <w:szCs w:val="32"/>
          <w:lang w:val="en-US"/>
        </w:rPr>
        <w:t>horioretinal inflammation</w:t>
      </w:r>
      <w:r>
        <w:rPr>
          <w:rFonts w:ascii="Times New Roman" w:hAnsi="Times New Roman"/>
          <w:b/>
          <w:sz w:val="32"/>
          <w:szCs w:val="32"/>
          <w:lang w:val="en-US"/>
        </w:rPr>
        <w:t>s.</w:t>
      </w:r>
    </w:p>
    <w:p w:rsidR="003F0B86" w:rsidRPr="002623D5" w:rsidRDefault="003F0B86" w:rsidP="00811D2D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val="en-US"/>
        </w:rPr>
      </w:pPr>
      <w:r>
        <w:rPr>
          <w:rFonts w:ascii="Times New Roman" w:hAnsi="Times New Roman"/>
          <w:b/>
          <w:sz w:val="32"/>
          <w:szCs w:val="32"/>
          <w:lang w:val="en-US"/>
        </w:rPr>
        <w:t xml:space="preserve">H30.9. </w:t>
      </w:r>
      <w:r w:rsidR="003807A3">
        <w:rPr>
          <w:rFonts w:ascii="Times New Roman" w:hAnsi="Times New Roman"/>
          <w:b/>
          <w:sz w:val="32"/>
          <w:szCs w:val="32"/>
          <w:lang w:val="en-US"/>
        </w:rPr>
        <w:t>C</w:t>
      </w:r>
      <w:r w:rsidR="003807A3" w:rsidRPr="000663CF">
        <w:rPr>
          <w:rFonts w:ascii="Times New Roman" w:hAnsi="Times New Roman"/>
          <w:b/>
          <w:sz w:val="32"/>
          <w:szCs w:val="32"/>
          <w:lang w:val="en-US"/>
        </w:rPr>
        <w:t>horioretinal inflammation</w:t>
      </w:r>
      <w:r w:rsidR="003807A3">
        <w:rPr>
          <w:rFonts w:ascii="Times New Roman" w:hAnsi="Times New Roman"/>
          <w:b/>
          <w:sz w:val="32"/>
          <w:szCs w:val="32"/>
          <w:lang w:val="en-US"/>
        </w:rPr>
        <w:t>, unspecified.</w:t>
      </w:r>
    </w:p>
    <w:p w:rsidR="00DC61BC" w:rsidRDefault="00DC61BC" w:rsidP="00DC61BC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Course length – 15-20 procedures.</w:t>
      </w:r>
    </w:p>
    <w:p w:rsidR="00DC61BC" w:rsidRDefault="00DC61BC" w:rsidP="00DC61BC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Emitters are placed: symmetrically (in case of bilateral lesion) against the orbital projections</w:t>
      </w:r>
      <w:r w:rsidR="00D47500">
        <w:rPr>
          <w:rFonts w:ascii="Times New Roman" w:hAnsi="Times New Roman"/>
          <w:sz w:val="32"/>
          <w:szCs w:val="32"/>
          <w:lang w:val="en-US"/>
        </w:rPr>
        <w:t>;</w:t>
      </w:r>
    </w:p>
    <w:p w:rsidR="00DC61BC" w:rsidRDefault="00DC61BC" w:rsidP="00DC61BC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val="en-US"/>
        </w:rPr>
      </w:pPr>
      <w:r w:rsidRPr="00014C4B">
        <w:rPr>
          <w:rFonts w:ascii="Times New Roman" w:hAnsi="Times New Roman"/>
          <w:b/>
          <w:sz w:val="32"/>
          <w:szCs w:val="32"/>
          <w:lang w:val="en-US"/>
        </w:rPr>
        <w:t>Program No. 11</w:t>
      </w:r>
    </w:p>
    <w:p w:rsidR="00DC61BC" w:rsidRDefault="00DC61BC" w:rsidP="00DC61BC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Exposure parameters:</w:t>
      </w:r>
    </w:p>
    <w:p w:rsidR="00DC61BC" w:rsidRDefault="00DC61BC" w:rsidP="00DC61BC">
      <w:pPr>
        <w:pStyle w:val="a9"/>
        <w:numPr>
          <w:ilvl w:val="1"/>
          <w:numId w:val="16"/>
        </w:numPr>
        <w:spacing w:after="0" w:line="240" w:lineRule="auto"/>
        <w:ind w:left="1248" w:hanging="39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exposure mode – continuous;</w:t>
      </w:r>
    </w:p>
    <w:p w:rsidR="00DC61BC" w:rsidRDefault="00DC61BC" w:rsidP="00DC61BC">
      <w:pPr>
        <w:pStyle w:val="a9"/>
        <w:numPr>
          <w:ilvl w:val="1"/>
          <w:numId w:val="16"/>
        </w:numPr>
        <w:spacing w:after="0" w:line="240" w:lineRule="auto"/>
        <w:ind w:left="1248" w:hanging="39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type of magnetic field – travelling clockwise;</w:t>
      </w:r>
    </w:p>
    <w:p w:rsidR="00DC61BC" w:rsidRDefault="00DC61BC" w:rsidP="00DC61BC">
      <w:pPr>
        <w:pStyle w:val="a9"/>
        <w:numPr>
          <w:ilvl w:val="1"/>
          <w:numId w:val="16"/>
        </w:numPr>
        <w:spacing w:after="0" w:line="240" w:lineRule="auto"/>
        <w:ind w:left="1248" w:hanging="39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field density – 6 mT;</w:t>
      </w:r>
    </w:p>
    <w:p w:rsidR="00DC61BC" w:rsidRDefault="00DC61BC" w:rsidP="00DC61BC">
      <w:pPr>
        <w:pStyle w:val="a9"/>
        <w:numPr>
          <w:ilvl w:val="1"/>
          <w:numId w:val="16"/>
        </w:numPr>
        <w:spacing w:after="0" w:line="240" w:lineRule="auto"/>
        <w:ind w:left="1248" w:hanging="39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frequency – 100 Hz;</w:t>
      </w:r>
    </w:p>
    <w:p w:rsidR="00DC61BC" w:rsidRDefault="00DC61BC" w:rsidP="00DC61BC">
      <w:pPr>
        <w:pStyle w:val="a9"/>
        <w:numPr>
          <w:ilvl w:val="1"/>
          <w:numId w:val="16"/>
        </w:numPr>
        <w:spacing w:after="0" w:line="240" w:lineRule="auto"/>
        <w:ind w:left="1248" w:hanging="39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exposure duration – 20 min.</w:t>
      </w:r>
    </w:p>
    <w:p w:rsidR="00D47500" w:rsidRDefault="00D47500" w:rsidP="008D0F38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val="en-US"/>
        </w:rPr>
      </w:pPr>
    </w:p>
    <w:p w:rsidR="00E61670" w:rsidRDefault="00D47500" w:rsidP="008D0F38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val="en-US"/>
        </w:rPr>
      </w:pPr>
      <w:r>
        <w:rPr>
          <w:rFonts w:ascii="Times New Roman" w:hAnsi="Times New Roman"/>
          <w:b/>
          <w:sz w:val="32"/>
          <w:szCs w:val="32"/>
          <w:lang w:val="en-US"/>
        </w:rPr>
        <w:t>H31. Other disorders of choroid.</w:t>
      </w:r>
    </w:p>
    <w:p w:rsidR="00D47500" w:rsidRDefault="00FD4FB3" w:rsidP="008D0F38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val="en-US"/>
        </w:rPr>
      </w:pPr>
      <w:r>
        <w:rPr>
          <w:rFonts w:ascii="Times New Roman" w:hAnsi="Times New Roman"/>
          <w:b/>
          <w:sz w:val="32"/>
          <w:szCs w:val="32"/>
          <w:lang w:val="en-US"/>
        </w:rPr>
        <w:t xml:space="preserve">H31.0. </w:t>
      </w:r>
      <w:r w:rsidR="00881636" w:rsidRPr="00881636">
        <w:rPr>
          <w:rFonts w:ascii="Times New Roman" w:hAnsi="Times New Roman"/>
          <w:b/>
          <w:sz w:val="32"/>
          <w:szCs w:val="32"/>
          <w:lang w:val="en-US"/>
        </w:rPr>
        <w:t>Chorioretinal scars</w:t>
      </w:r>
      <w:r w:rsidR="00881636">
        <w:rPr>
          <w:rFonts w:ascii="Times New Roman" w:hAnsi="Times New Roman"/>
          <w:b/>
          <w:sz w:val="32"/>
          <w:szCs w:val="32"/>
          <w:lang w:val="en-US"/>
        </w:rPr>
        <w:t>.</w:t>
      </w:r>
    </w:p>
    <w:p w:rsidR="00881636" w:rsidRDefault="008A5648" w:rsidP="008D0F38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  <w:r w:rsidRPr="008A5648">
        <w:rPr>
          <w:rFonts w:ascii="Times New Roman" w:hAnsi="Times New Roman"/>
          <w:sz w:val="32"/>
          <w:szCs w:val="32"/>
          <w:lang w:val="en-US"/>
        </w:rPr>
        <w:t xml:space="preserve">The courses </w:t>
      </w:r>
      <w:r>
        <w:rPr>
          <w:rFonts w:ascii="Times New Roman" w:hAnsi="Times New Roman"/>
          <w:sz w:val="32"/>
          <w:szCs w:val="32"/>
          <w:lang w:val="en-US"/>
        </w:rPr>
        <w:t xml:space="preserve">are performed 2-3 times a year. </w:t>
      </w:r>
    </w:p>
    <w:p w:rsidR="00175357" w:rsidRDefault="00175357" w:rsidP="00175357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  <w:r w:rsidRPr="00354ACC">
        <w:rPr>
          <w:rFonts w:ascii="Times New Roman" w:hAnsi="Times New Roman"/>
          <w:sz w:val="32"/>
          <w:szCs w:val="32"/>
          <w:lang w:val="en-US"/>
        </w:rPr>
        <w:t>Course length – 15 procedures.</w:t>
      </w:r>
    </w:p>
    <w:p w:rsidR="00175357" w:rsidRDefault="00175357" w:rsidP="00175357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 xml:space="preserve">Emitters are placed: </w:t>
      </w:r>
      <w:r w:rsidR="00E610E9">
        <w:rPr>
          <w:rFonts w:ascii="Times New Roman" w:hAnsi="Times New Roman"/>
          <w:sz w:val="32"/>
          <w:szCs w:val="32"/>
          <w:lang w:val="en-US"/>
        </w:rPr>
        <w:t xml:space="preserve">in </w:t>
      </w:r>
      <w:r>
        <w:rPr>
          <w:rFonts w:ascii="Times New Roman" w:hAnsi="Times New Roman"/>
          <w:sz w:val="32"/>
          <w:szCs w:val="32"/>
          <w:lang w:val="en-US"/>
        </w:rPr>
        <w:t>dire</w:t>
      </w:r>
      <w:r w:rsidR="00E610E9">
        <w:rPr>
          <w:rFonts w:ascii="Times New Roman" w:hAnsi="Times New Roman"/>
          <w:sz w:val="32"/>
          <w:szCs w:val="32"/>
          <w:lang w:val="en-US"/>
        </w:rPr>
        <w:t>ct</w:t>
      </w:r>
      <w:r>
        <w:rPr>
          <w:rFonts w:ascii="Times New Roman" w:hAnsi="Times New Roman"/>
          <w:sz w:val="32"/>
          <w:szCs w:val="32"/>
          <w:lang w:val="en-US"/>
        </w:rPr>
        <w:t xml:space="preserve"> </w:t>
      </w:r>
      <w:r w:rsidR="00E610E9">
        <w:rPr>
          <w:rFonts w:ascii="Times New Roman" w:hAnsi="Times New Roman"/>
          <w:sz w:val="32"/>
          <w:szCs w:val="32"/>
          <w:lang w:val="en-US"/>
        </w:rPr>
        <w:t>contact with</w:t>
      </w:r>
      <w:r>
        <w:rPr>
          <w:rFonts w:ascii="Times New Roman" w:hAnsi="Times New Roman"/>
          <w:sz w:val="32"/>
          <w:szCs w:val="32"/>
          <w:lang w:val="en-US"/>
        </w:rPr>
        <w:t xml:space="preserve"> the eye;</w:t>
      </w:r>
    </w:p>
    <w:p w:rsidR="00175357" w:rsidRDefault="00175357" w:rsidP="00175357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val="en-US"/>
        </w:rPr>
      </w:pPr>
      <w:r>
        <w:rPr>
          <w:rFonts w:ascii="Times New Roman" w:hAnsi="Times New Roman"/>
          <w:b/>
          <w:sz w:val="32"/>
          <w:szCs w:val="32"/>
          <w:lang w:val="en-US"/>
        </w:rPr>
        <w:t>Program No. 3</w:t>
      </w:r>
    </w:p>
    <w:p w:rsidR="00175357" w:rsidRDefault="00175357" w:rsidP="00175357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Exposure parameters:</w:t>
      </w:r>
    </w:p>
    <w:p w:rsidR="00175357" w:rsidRDefault="00175357" w:rsidP="00175357">
      <w:pPr>
        <w:pStyle w:val="a9"/>
        <w:numPr>
          <w:ilvl w:val="1"/>
          <w:numId w:val="16"/>
        </w:numPr>
        <w:spacing w:after="0" w:line="240" w:lineRule="auto"/>
        <w:ind w:left="1248" w:hanging="39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exposure mode – continuous;</w:t>
      </w:r>
    </w:p>
    <w:p w:rsidR="00175357" w:rsidRDefault="00175357" w:rsidP="00175357">
      <w:pPr>
        <w:pStyle w:val="a9"/>
        <w:numPr>
          <w:ilvl w:val="1"/>
          <w:numId w:val="16"/>
        </w:numPr>
        <w:spacing w:after="0" w:line="240" w:lineRule="auto"/>
        <w:ind w:left="1248" w:hanging="39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type of magnetic field – travelling clockwise;</w:t>
      </w:r>
    </w:p>
    <w:p w:rsidR="00175357" w:rsidRDefault="00175357" w:rsidP="00175357">
      <w:pPr>
        <w:pStyle w:val="a9"/>
        <w:numPr>
          <w:ilvl w:val="1"/>
          <w:numId w:val="16"/>
        </w:numPr>
        <w:spacing w:after="0" w:line="240" w:lineRule="auto"/>
        <w:ind w:left="1248" w:hanging="39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field density – 6 mT;</w:t>
      </w:r>
    </w:p>
    <w:p w:rsidR="00175357" w:rsidRDefault="00175357" w:rsidP="00175357">
      <w:pPr>
        <w:pStyle w:val="a9"/>
        <w:numPr>
          <w:ilvl w:val="1"/>
          <w:numId w:val="16"/>
        </w:numPr>
        <w:spacing w:after="0" w:line="240" w:lineRule="auto"/>
        <w:ind w:left="1248" w:hanging="39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frequency – 12 Hz;</w:t>
      </w:r>
    </w:p>
    <w:p w:rsidR="00175357" w:rsidRDefault="00175357" w:rsidP="00175357">
      <w:pPr>
        <w:pStyle w:val="a9"/>
        <w:numPr>
          <w:ilvl w:val="1"/>
          <w:numId w:val="16"/>
        </w:numPr>
        <w:spacing w:after="0" w:line="240" w:lineRule="auto"/>
        <w:ind w:left="1248" w:hanging="39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exposure duration – 20 min.</w:t>
      </w:r>
    </w:p>
    <w:p w:rsidR="00175357" w:rsidRDefault="00175357" w:rsidP="008D0F38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</w:p>
    <w:p w:rsidR="00175357" w:rsidRDefault="00175357" w:rsidP="008D0F38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val="en-US"/>
        </w:rPr>
      </w:pPr>
      <w:r w:rsidRPr="00175357">
        <w:rPr>
          <w:rFonts w:ascii="Times New Roman" w:hAnsi="Times New Roman"/>
          <w:b/>
          <w:sz w:val="32"/>
          <w:szCs w:val="32"/>
          <w:lang w:val="en-US"/>
        </w:rPr>
        <w:t>H31.1.</w:t>
      </w:r>
      <w:r>
        <w:rPr>
          <w:rFonts w:ascii="Times New Roman" w:hAnsi="Times New Roman"/>
          <w:b/>
          <w:sz w:val="32"/>
          <w:szCs w:val="32"/>
          <w:lang w:val="en-US"/>
        </w:rPr>
        <w:t xml:space="preserve"> Choroidal degeneration.</w:t>
      </w:r>
    </w:p>
    <w:p w:rsidR="00175357" w:rsidRDefault="00175357" w:rsidP="00175357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  <w:r w:rsidRPr="00354ACC">
        <w:rPr>
          <w:rFonts w:ascii="Times New Roman" w:hAnsi="Times New Roman"/>
          <w:sz w:val="32"/>
          <w:szCs w:val="32"/>
          <w:lang w:val="en-US"/>
        </w:rPr>
        <w:t>Course length – 15 procedures.</w:t>
      </w:r>
    </w:p>
    <w:p w:rsidR="00175357" w:rsidRDefault="00175357" w:rsidP="00175357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 xml:space="preserve">Emitters are placed: </w:t>
      </w:r>
      <w:r w:rsidR="00C62ED3">
        <w:rPr>
          <w:rFonts w:ascii="Times New Roman" w:hAnsi="Times New Roman"/>
          <w:sz w:val="32"/>
          <w:szCs w:val="32"/>
          <w:lang w:val="en-US"/>
        </w:rPr>
        <w:t xml:space="preserve">in </w:t>
      </w:r>
      <w:r>
        <w:rPr>
          <w:rFonts w:ascii="Times New Roman" w:hAnsi="Times New Roman"/>
          <w:sz w:val="32"/>
          <w:szCs w:val="32"/>
          <w:lang w:val="en-US"/>
        </w:rPr>
        <w:t>dire</w:t>
      </w:r>
      <w:r w:rsidR="00C62ED3">
        <w:rPr>
          <w:rFonts w:ascii="Times New Roman" w:hAnsi="Times New Roman"/>
          <w:sz w:val="32"/>
          <w:szCs w:val="32"/>
          <w:lang w:val="en-US"/>
        </w:rPr>
        <w:t xml:space="preserve">ct contact with </w:t>
      </w:r>
      <w:r>
        <w:rPr>
          <w:rFonts w:ascii="Times New Roman" w:hAnsi="Times New Roman"/>
          <w:sz w:val="32"/>
          <w:szCs w:val="32"/>
          <w:lang w:val="en-US"/>
        </w:rPr>
        <w:t>the eye;</w:t>
      </w:r>
    </w:p>
    <w:p w:rsidR="00175357" w:rsidRDefault="00175357" w:rsidP="00175357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val="en-US"/>
        </w:rPr>
      </w:pPr>
      <w:r>
        <w:rPr>
          <w:rFonts w:ascii="Times New Roman" w:hAnsi="Times New Roman"/>
          <w:b/>
          <w:sz w:val="32"/>
          <w:szCs w:val="32"/>
          <w:lang w:val="en-US"/>
        </w:rPr>
        <w:t>Program No. 24</w:t>
      </w:r>
    </w:p>
    <w:p w:rsidR="00175357" w:rsidRDefault="00175357" w:rsidP="00175357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Exposure parameters:</w:t>
      </w:r>
    </w:p>
    <w:p w:rsidR="00175357" w:rsidRDefault="00175357" w:rsidP="00175357">
      <w:pPr>
        <w:pStyle w:val="a9"/>
        <w:numPr>
          <w:ilvl w:val="1"/>
          <w:numId w:val="16"/>
        </w:numPr>
        <w:spacing w:after="0" w:line="240" w:lineRule="auto"/>
        <w:ind w:left="1248" w:hanging="39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exposure mode – intermittent, break time – 1 sec;</w:t>
      </w:r>
    </w:p>
    <w:p w:rsidR="00175357" w:rsidRDefault="00175357" w:rsidP="00175357">
      <w:pPr>
        <w:pStyle w:val="a9"/>
        <w:numPr>
          <w:ilvl w:val="1"/>
          <w:numId w:val="16"/>
        </w:numPr>
        <w:spacing w:after="0" w:line="240" w:lineRule="auto"/>
        <w:ind w:left="1248" w:hanging="39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type of magnetic field – travelling clockwise;</w:t>
      </w:r>
    </w:p>
    <w:p w:rsidR="00175357" w:rsidRDefault="00175357" w:rsidP="00175357">
      <w:pPr>
        <w:pStyle w:val="a9"/>
        <w:numPr>
          <w:ilvl w:val="1"/>
          <w:numId w:val="16"/>
        </w:numPr>
        <w:spacing w:after="0" w:line="240" w:lineRule="auto"/>
        <w:ind w:left="1248" w:hanging="39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field density – 6 mT;</w:t>
      </w:r>
    </w:p>
    <w:p w:rsidR="00175357" w:rsidRDefault="00175357" w:rsidP="00175357">
      <w:pPr>
        <w:pStyle w:val="a9"/>
        <w:numPr>
          <w:ilvl w:val="1"/>
          <w:numId w:val="16"/>
        </w:numPr>
        <w:spacing w:after="0" w:line="240" w:lineRule="auto"/>
        <w:ind w:left="1248" w:hanging="39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frequency – 12 Hz;</w:t>
      </w:r>
    </w:p>
    <w:p w:rsidR="00175357" w:rsidRDefault="00175357" w:rsidP="00175357">
      <w:pPr>
        <w:pStyle w:val="a9"/>
        <w:numPr>
          <w:ilvl w:val="1"/>
          <w:numId w:val="16"/>
        </w:numPr>
        <w:spacing w:after="0" w:line="240" w:lineRule="auto"/>
        <w:ind w:left="1248" w:hanging="39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exposure duration – 20 min.</w:t>
      </w:r>
    </w:p>
    <w:p w:rsidR="00175357" w:rsidRDefault="00175357" w:rsidP="008D0F38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val="en-US"/>
        </w:rPr>
      </w:pPr>
    </w:p>
    <w:p w:rsidR="00300F7F" w:rsidRDefault="008209C9" w:rsidP="008D0F38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val="en-US"/>
        </w:rPr>
      </w:pPr>
      <w:r>
        <w:rPr>
          <w:rFonts w:ascii="Times New Roman" w:hAnsi="Times New Roman"/>
          <w:b/>
          <w:sz w:val="32"/>
          <w:szCs w:val="32"/>
          <w:lang w:val="en-US"/>
        </w:rPr>
        <w:t>H31.3</w:t>
      </w:r>
      <w:r w:rsidRPr="008209C9">
        <w:rPr>
          <w:rFonts w:ascii="Times New Roman" w:hAnsi="Times New Roman"/>
          <w:b/>
          <w:sz w:val="32"/>
          <w:szCs w:val="32"/>
          <w:lang w:val="en-US"/>
        </w:rPr>
        <w:t>. Choroidal hemorrhage and rupture</w:t>
      </w:r>
      <w:r>
        <w:rPr>
          <w:rFonts w:ascii="Times New Roman" w:hAnsi="Times New Roman"/>
          <w:b/>
          <w:sz w:val="32"/>
          <w:szCs w:val="32"/>
          <w:lang w:val="en-US"/>
        </w:rPr>
        <w:t>.</w:t>
      </w:r>
    </w:p>
    <w:p w:rsidR="003A4A78" w:rsidRDefault="003A4A78" w:rsidP="003A4A78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  <w:r w:rsidRPr="00354ACC">
        <w:rPr>
          <w:rFonts w:ascii="Times New Roman" w:hAnsi="Times New Roman"/>
          <w:sz w:val="32"/>
          <w:szCs w:val="32"/>
          <w:lang w:val="en-US"/>
        </w:rPr>
        <w:t>Course length – 15 procedures.</w:t>
      </w:r>
    </w:p>
    <w:p w:rsidR="003A4A78" w:rsidRDefault="003A4A78" w:rsidP="003A4A78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 xml:space="preserve">Emitters are placed: </w:t>
      </w:r>
      <w:r w:rsidR="005E34E5">
        <w:rPr>
          <w:rFonts w:ascii="Times New Roman" w:hAnsi="Times New Roman"/>
          <w:sz w:val="32"/>
          <w:szCs w:val="32"/>
          <w:lang w:val="en-US"/>
        </w:rPr>
        <w:t xml:space="preserve">in </w:t>
      </w:r>
      <w:r>
        <w:rPr>
          <w:rFonts w:ascii="Times New Roman" w:hAnsi="Times New Roman"/>
          <w:sz w:val="32"/>
          <w:szCs w:val="32"/>
          <w:lang w:val="en-US"/>
        </w:rPr>
        <w:t>dire</w:t>
      </w:r>
      <w:r w:rsidR="005E34E5">
        <w:rPr>
          <w:rFonts w:ascii="Times New Roman" w:hAnsi="Times New Roman"/>
          <w:sz w:val="32"/>
          <w:szCs w:val="32"/>
          <w:lang w:val="en-US"/>
        </w:rPr>
        <w:t xml:space="preserve">ct contact with </w:t>
      </w:r>
      <w:r>
        <w:rPr>
          <w:rFonts w:ascii="Times New Roman" w:hAnsi="Times New Roman"/>
          <w:sz w:val="32"/>
          <w:szCs w:val="32"/>
          <w:lang w:val="en-US"/>
        </w:rPr>
        <w:t>the eye;</w:t>
      </w:r>
    </w:p>
    <w:p w:rsidR="003A4A78" w:rsidRDefault="003A4A78" w:rsidP="003A4A78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val="en-US"/>
        </w:rPr>
      </w:pPr>
      <w:r>
        <w:rPr>
          <w:rFonts w:ascii="Times New Roman" w:hAnsi="Times New Roman"/>
          <w:b/>
          <w:sz w:val="32"/>
          <w:szCs w:val="32"/>
          <w:lang w:val="en-US"/>
        </w:rPr>
        <w:t>Program No. 21</w:t>
      </w:r>
    </w:p>
    <w:p w:rsidR="003A4A78" w:rsidRDefault="003A4A78" w:rsidP="003A4A78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Exposure parameters:</w:t>
      </w:r>
    </w:p>
    <w:p w:rsidR="003A4A78" w:rsidRDefault="003A4A78" w:rsidP="003A4A78">
      <w:pPr>
        <w:pStyle w:val="a9"/>
        <w:numPr>
          <w:ilvl w:val="1"/>
          <w:numId w:val="16"/>
        </w:numPr>
        <w:spacing w:after="0" w:line="240" w:lineRule="auto"/>
        <w:ind w:left="1248" w:hanging="39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exposure mode – continuous;</w:t>
      </w:r>
    </w:p>
    <w:p w:rsidR="003A4A78" w:rsidRDefault="003A4A78" w:rsidP="003A4A78">
      <w:pPr>
        <w:pStyle w:val="a9"/>
        <w:numPr>
          <w:ilvl w:val="1"/>
          <w:numId w:val="16"/>
        </w:numPr>
        <w:spacing w:after="0" w:line="240" w:lineRule="auto"/>
        <w:ind w:left="1248" w:hanging="39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type of magnetic field – travelling clockwise;</w:t>
      </w:r>
    </w:p>
    <w:p w:rsidR="003A4A78" w:rsidRDefault="003A4A78" w:rsidP="003A4A78">
      <w:pPr>
        <w:pStyle w:val="a9"/>
        <w:numPr>
          <w:ilvl w:val="1"/>
          <w:numId w:val="16"/>
        </w:numPr>
        <w:spacing w:after="0" w:line="240" w:lineRule="auto"/>
        <w:ind w:left="1248" w:hanging="39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field density – 4 mT;</w:t>
      </w:r>
    </w:p>
    <w:p w:rsidR="003A4A78" w:rsidRDefault="003A4A78" w:rsidP="003A4A78">
      <w:pPr>
        <w:pStyle w:val="a9"/>
        <w:numPr>
          <w:ilvl w:val="1"/>
          <w:numId w:val="16"/>
        </w:numPr>
        <w:spacing w:after="0" w:line="240" w:lineRule="auto"/>
        <w:ind w:left="1248" w:hanging="39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frequency – 100 Hz;</w:t>
      </w:r>
    </w:p>
    <w:p w:rsidR="003A4A78" w:rsidRDefault="003A4A78" w:rsidP="003A4A78">
      <w:pPr>
        <w:pStyle w:val="a9"/>
        <w:numPr>
          <w:ilvl w:val="1"/>
          <w:numId w:val="16"/>
        </w:numPr>
        <w:spacing w:after="0" w:line="240" w:lineRule="auto"/>
        <w:ind w:left="1248" w:hanging="39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exposure duration – 15 min.</w:t>
      </w:r>
    </w:p>
    <w:p w:rsidR="008A261B" w:rsidRDefault="008A261B" w:rsidP="008A261B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</w:p>
    <w:p w:rsidR="008A261B" w:rsidRDefault="00C470BA" w:rsidP="008A261B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val="en-US"/>
        </w:rPr>
      </w:pPr>
      <w:r w:rsidRPr="00C470BA">
        <w:rPr>
          <w:rFonts w:ascii="Times New Roman" w:hAnsi="Times New Roman"/>
          <w:b/>
          <w:sz w:val="32"/>
          <w:szCs w:val="32"/>
          <w:lang w:val="en-US"/>
        </w:rPr>
        <w:t>H32*. Chorioretinal disorders in diseases classified elsewhere</w:t>
      </w:r>
      <w:r>
        <w:rPr>
          <w:rFonts w:ascii="Times New Roman" w:hAnsi="Times New Roman"/>
          <w:b/>
          <w:sz w:val="32"/>
          <w:szCs w:val="32"/>
          <w:lang w:val="en-US"/>
        </w:rPr>
        <w:t>.</w:t>
      </w:r>
    </w:p>
    <w:p w:rsidR="00C470BA" w:rsidRPr="00C470BA" w:rsidRDefault="00C470BA" w:rsidP="008A261B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val="en-US"/>
        </w:rPr>
      </w:pPr>
      <w:r w:rsidRPr="00C470BA">
        <w:rPr>
          <w:rFonts w:ascii="Times New Roman" w:hAnsi="Times New Roman"/>
          <w:b/>
          <w:sz w:val="32"/>
          <w:szCs w:val="32"/>
          <w:lang w:val="en-US"/>
        </w:rPr>
        <w:t>H32.0</w:t>
      </w:r>
      <w:r w:rsidR="00EE3B54">
        <w:rPr>
          <w:rFonts w:ascii="Times New Roman" w:hAnsi="Times New Roman"/>
          <w:b/>
          <w:sz w:val="32"/>
          <w:szCs w:val="32"/>
          <w:lang w:val="en-US"/>
        </w:rPr>
        <w:t>*</w:t>
      </w:r>
      <w:r w:rsidRPr="00C470BA">
        <w:rPr>
          <w:rFonts w:ascii="Times New Roman" w:hAnsi="Times New Roman"/>
          <w:b/>
          <w:sz w:val="32"/>
          <w:szCs w:val="32"/>
          <w:lang w:val="en-US"/>
        </w:rPr>
        <w:t>. Chorioretinal inflammation in infectious and parasitic diseases classified elsewhere</w:t>
      </w:r>
      <w:r>
        <w:rPr>
          <w:rFonts w:ascii="Times New Roman" w:hAnsi="Times New Roman"/>
          <w:b/>
          <w:sz w:val="32"/>
          <w:szCs w:val="32"/>
          <w:lang w:val="en-US"/>
        </w:rPr>
        <w:t>.</w:t>
      </w:r>
    </w:p>
    <w:p w:rsidR="00D83EE2" w:rsidRDefault="00EE3B54" w:rsidP="008D0F38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val="en-US"/>
        </w:rPr>
      </w:pPr>
      <w:r>
        <w:rPr>
          <w:rFonts w:ascii="Times New Roman" w:hAnsi="Times New Roman"/>
          <w:b/>
          <w:sz w:val="32"/>
          <w:szCs w:val="32"/>
          <w:lang w:val="en-US"/>
        </w:rPr>
        <w:t xml:space="preserve">H32.8*. </w:t>
      </w:r>
      <w:r w:rsidRPr="00EE3B54">
        <w:rPr>
          <w:rFonts w:ascii="Times New Roman" w:hAnsi="Times New Roman"/>
          <w:b/>
          <w:sz w:val="32"/>
          <w:szCs w:val="32"/>
          <w:lang w:val="en-US"/>
        </w:rPr>
        <w:t>Other chorioretinal disorders in diseases classified elsewhere</w:t>
      </w:r>
      <w:r>
        <w:rPr>
          <w:rFonts w:ascii="Times New Roman" w:hAnsi="Times New Roman"/>
          <w:b/>
          <w:sz w:val="32"/>
          <w:szCs w:val="32"/>
          <w:lang w:val="en-US"/>
        </w:rPr>
        <w:t>.</w:t>
      </w:r>
    </w:p>
    <w:p w:rsidR="00B54223" w:rsidRDefault="00B54223" w:rsidP="00B54223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Course length – 15-20 procedures.</w:t>
      </w:r>
    </w:p>
    <w:p w:rsidR="00B54223" w:rsidRDefault="00B54223" w:rsidP="00B54223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Emitters are placed: symmetrically (in case of bilateral lesion) against the orbital projections;</w:t>
      </w:r>
    </w:p>
    <w:p w:rsidR="00B54223" w:rsidRDefault="00B54223" w:rsidP="00B54223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val="en-US"/>
        </w:rPr>
      </w:pPr>
      <w:r>
        <w:rPr>
          <w:rFonts w:ascii="Times New Roman" w:hAnsi="Times New Roman"/>
          <w:b/>
          <w:sz w:val="32"/>
          <w:szCs w:val="32"/>
          <w:lang w:val="en-US"/>
        </w:rPr>
        <w:t>Program No. 16</w:t>
      </w:r>
    </w:p>
    <w:p w:rsidR="00B54223" w:rsidRDefault="00B54223" w:rsidP="00B54223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Exposure parameters:</w:t>
      </w:r>
    </w:p>
    <w:p w:rsidR="00B54223" w:rsidRDefault="00B54223" w:rsidP="00B54223">
      <w:pPr>
        <w:pStyle w:val="a9"/>
        <w:numPr>
          <w:ilvl w:val="1"/>
          <w:numId w:val="16"/>
        </w:numPr>
        <w:spacing w:after="0" w:line="240" w:lineRule="auto"/>
        <w:ind w:left="1248" w:hanging="39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exposure mode – continuous;</w:t>
      </w:r>
    </w:p>
    <w:p w:rsidR="00B54223" w:rsidRDefault="00B54223" w:rsidP="00B54223">
      <w:pPr>
        <w:pStyle w:val="a9"/>
        <w:numPr>
          <w:ilvl w:val="1"/>
          <w:numId w:val="16"/>
        </w:numPr>
        <w:spacing w:after="0" w:line="240" w:lineRule="auto"/>
        <w:ind w:left="1248" w:hanging="39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type of magnetic field – travelling clockwise;</w:t>
      </w:r>
    </w:p>
    <w:p w:rsidR="00B54223" w:rsidRDefault="00B54223" w:rsidP="00B54223">
      <w:pPr>
        <w:pStyle w:val="a9"/>
        <w:numPr>
          <w:ilvl w:val="1"/>
          <w:numId w:val="16"/>
        </w:numPr>
        <w:spacing w:after="0" w:line="240" w:lineRule="auto"/>
        <w:ind w:left="1248" w:hanging="39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field density – 6 mT;</w:t>
      </w:r>
    </w:p>
    <w:p w:rsidR="00B54223" w:rsidRDefault="00B54223" w:rsidP="00B54223">
      <w:pPr>
        <w:pStyle w:val="a9"/>
        <w:numPr>
          <w:ilvl w:val="1"/>
          <w:numId w:val="16"/>
        </w:numPr>
        <w:spacing w:after="0" w:line="240" w:lineRule="auto"/>
        <w:ind w:left="1248" w:hanging="39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frequency – 8 Hz;</w:t>
      </w:r>
    </w:p>
    <w:p w:rsidR="00B54223" w:rsidRDefault="00B54223" w:rsidP="00B54223">
      <w:pPr>
        <w:pStyle w:val="a9"/>
        <w:numPr>
          <w:ilvl w:val="1"/>
          <w:numId w:val="16"/>
        </w:numPr>
        <w:spacing w:after="0" w:line="240" w:lineRule="auto"/>
        <w:ind w:left="1248" w:hanging="39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exposure duration – 20 min.</w:t>
      </w:r>
    </w:p>
    <w:p w:rsidR="00B54223" w:rsidRDefault="00B54223" w:rsidP="008D0F38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val="en-US"/>
        </w:rPr>
      </w:pPr>
    </w:p>
    <w:p w:rsidR="005C00DD" w:rsidRDefault="00C23507" w:rsidP="008D0F38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val="en-US"/>
        </w:rPr>
      </w:pPr>
      <w:r>
        <w:rPr>
          <w:rFonts w:ascii="Times New Roman" w:hAnsi="Times New Roman"/>
          <w:b/>
          <w:sz w:val="32"/>
          <w:szCs w:val="32"/>
          <w:lang w:val="en-US"/>
        </w:rPr>
        <w:t>H33. Retinal detachments and breaks.</w:t>
      </w:r>
    </w:p>
    <w:p w:rsidR="00C23507" w:rsidRDefault="00925847" w:rsidP="008D0F38">
      <w:pPr>
        <w:spacing w:after="0" w:line="240" w:lineRule="auto"/>
        <w:jc w:val="both"/>
        <w:rPr>
          <w:rFonts w:ascii="Times New Roman" w:hAnsi="Times New Roman"/>
          <w:i/>
          <w:sz w:val="32"/>
          <w:szCs w:val="32"/>
          <w:lang w:val="en-US"/>
        </w:rPr>
      </w:pPr>
      <w:r w:rsidRPr="00925847">
        <w:rPr>
          <w:rFonts w:ascii="Times New Roman" w:hAnsi="Times New Roman"/>
          <w:i/>
          <w:sz w:val="32"/>
          <w:szCs w:val="32"/>
          <w:lang w:val="en-US"/>
        </w:rPr>
        <w:t xml:space="preserve">In cases of complete </w:t>
      </w:r>
      <w:r>
        <w:rPr>
          <w:rFonts w:ascii="Times New Roman" w:hAnsi="Times New Roman"/>
          <w:i/>
          <w:sz w:val="32"/>
          <w:szCs w:val="32"/>
          <w:lang w:val="en-US"/>
        </w:rPr>
        <w:t>retinal detachment, magneto-therapy is only allowed after operative treatment.</w:t>
      </w:r>
    </w:p>
    <w:p w:rsidR="00925847" w:rsidRDefault="00925847" w:rsidP="008D0F38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val="en-US"/>
        </w:rPr>
      </w:pPr>
      <w:r>
        <w:rPr>
          <w:rFonts w:ascii="Times New Roman" w:hAnsi="Times New Roman"/>
          <w:b/>
          <w:sz w:val="32"/>
          <w:szCs w:val="32"/>
          <w:lang w:val="en-US"/>
        </w:rPr>
        <w:t>H33.2. Serous retinal detachment.</w:t>
      </w:r>
    </w:p>
    <w:p w:rsidR="00925847" w:rsidRDefault="00925847" w:rsidP="008D0F38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val="en-US"/>
        </w:rPr>
      </w:pPr>
      <w:r>
        <w:rPr>
          <w:rFonts w:ascii="Times New Roman" w:hAnsi="Times New Roman"/>
          <w:b/>
          <w:sz w:val="32"/>
          <w:szCs w:val="32"/>
          <w:lang w:val="en-US"/>
        </w:rPr>
        <w:t xml:space="preserve">H33.3. </w:t>
      </w:r>
      <w:r w:rsidR="009670B0">
        <w:rPr>
          <w:rFonts w:ascii="Times New Roman" w:hAnsi="Times New Roman"/>
          <w:b/>
          <w:sz w:val="32"/>
          <w:szCs w:val="32"/>
          <w:lang w:val="en-US"/>
        </w:rPr>
        <w:t>Retinal breaks without detachment.</w:t>
      </w:r>
    </w:p>
    <w:p w:rsidR="009670B0" w:rsidRDefault="009670B0" w:rsidP="009670B0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  <w:r w:rsidRPr="00354ACC">
        <w:rPr>
          <w:rFonts w:ascii="Times New Roman" w:hAnsi="Times New Roman"/>
          <w:sz w:val="32"/>
          <w:szCs w:val="32"/>
          <w:lang w:val="en-US"/>
        </w:rPr>
        <w:t>Course length – 15 procedures.</w:t>
      </w:r>
    </w:p>
    <w:p w:rsidR="009670B0" w:rsidRDefault="009670B0" w:rsidP="009670B0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 xml:space="preserve">Emitters are placed: </w:t>
      </w:r>
      <w:r w:rsidR="009976BC">
        <w:rPr>
          <w:rFonts w:ascii="Times New Roman" w:hAnsi="Times New Roman"/>
          <w:sz w:val="32"/>
          <w:szCs w:val="32"/>
          <w:lang w:val="en-US"/>
        </w:rPr>
        <w:t xml:space="preserve">in </w:t>
      </w:r>
      <w:r>
        <w:rPr>
          <w:rFonts w:ascii="Times New Roman" w:hAnsi="Times New Roman"/>
          <w:sz w:val="32"/>
          <w:szCs w:val="32"/>
          <w:lang w:val="en-US"/>
        </w:rPr>
        <w:t>dire</w:t>
      </w:r>
      <w:r w:rsidR="009976BC">
        <w:rPr>
          <w:rFonts w:ascii="Times New Roman" w:hAnsi="Times New Roman"/>
          <w:sz w:val="32"/>
          <w:szCs w:val="32"/>
          <w:lang w:val="en-US"/>
        </w:rPr>
        <w:t>ct contact</w:t>
      </w:r>
      <w:r>
        <w:rPr>
          <w:rFonts w:ascii="Times New Roman" w:hAnsi="Times New Roman"/>
          <w:sz w:val="32"/>
          <w:szCs w:val="32"/>
          <w:lang w:val="en-US"/>
        </w:rPr>
        <w:t xml:space="preserve"> </w:t>
      </w:r>
      <w:r w:rsidR="009976BC">
        <w:rPr>
          <w:rFonts w:ascii="Times New Roman" w:hAnsi="Times New Roman"/>
          <w:sz w:val="32"/>
          <w:szCs w:val="32"/>
          <w:lang w:val="en-US"/>
        </w:rPr>
        <w:t>with</w:t>
      </w:r>
      <w:r>
        <w:rPr>
          <w:rFonts w:ascii="Times New Roman" w:hAnsi="Times New Roman"/>
          <w:sz w:val="32"/>
          <w:szCs w:val="32"/>
          <w:lang w:val="en-US"/>
        </w:rPr>
        <w:t xml:space="preserve"> the eye;</w:t>
      </w:r>
    </w:p>
    <w:p w:rsidR="003B6FA0" w:rsidRDefault="003B6FA0" w:rsidP="003B6FA0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val="en-US"/>
        </w:rPr>
      </w:pPr>
      <w:r>
        <w:rPr>
          <w:rFonts w:ascii="Times New Roman" w:hAnsi="Times New Roman"/>
          <w:b/>
          <w:sz w:val="32"/>
          <w:szCs w:val="32"/>
          <w:lang w:val="en-US"/>
        </w:rPr>
        <w:t>Program No. 25</w:t>
      </w:r>
    </w:p>
    <w:p w:rsidR="003B6FA0" w:rsidRDefault="003B6FA0" w:rsidP="003B6FA0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Exposure parameters:</w:t>
      </w:r>
    </w:p>
    <w:p w:rsidR="003B6FA0" w:rsidRDefault="003B6FA0" w:rsidP="003B6FA0">
      <w:pPr>
        <w:pStyle w:val="a9"/>
        <w:numPr>
          <w:ilvl w:val="1"/>
          <w:numId w:val="16"/>
        </w:numPr>
        <w:spacing w:after="0" w:line="240" w:lineRule="auto"/>
        <w:ind w:left="1248" w:hanging="39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 xml:space="preserve">exposure mode – </w:t>
      </w:r>
      <w:r w:rsidR="0004599D">
        <w:rPr>
          <w:rFonts w:ascii="Times New Roman" w:hAnsi="Times New Roman"/>
          <w:sz w:val="32"/>
          <w:szCs w:val="32"/>
          <w:lang w:val="en-US"/>
        </w:rPr>
        <w:t>continuous</w:t>
      </w:r>
      <w:r>
        <w:rPr>
          <w:rFonts w:ascii="Times New Roman" w:hAnsi="Times New Roman"/>
          <w:sz w:val="32"/>
          <w:szCs w:val="32"/>
          <w:lang w:val="en-US"/>
        </w:rPr>
        <w:t>;</w:t>
      </w:r>
    </w:p>
    <w:p w:rsidR="003B6FA0" w:rsidRDefault="003B6FA0" w:rsidP="003B6FA0">
      <w:pPr>
        <w:pStyle w:val="a9"/>
        <w:numPr>
          <w:ilvl w:val="1"/>
          <w:numId w:val="16"/>
        </w:numPr>
        <w:spacing w:after="0" w:line="240" w:lineRule="auto"/>
        <w:ind w:left="1248" w:hanging="39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type of magnetic field – travelling clockwise;</w:t>
      </w:r>
    </w:p>
    <w:p w:rsidR="003B6FA0" w:rsidRDefault="003B6FA0" w:rsidP="003B6FA0">
      <w:pPr>
        <w:pStyle w:val="a9"/>
        <w:numPr>
          <w:ilvl w:val="1"/>
          <w:numId w:val="16"/>
        </w:numPr>
        <w:spacing w:after="0" w:line="240" w:lineRule="auto"/>
        <w:ind w:left="1248" w:hanging="39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 xml:space="preserve">field density – </w:t>
      </w:r>
      <w:r w:rsidR="00767A62">
        <w:rPr>
          <w:rFonts w:ascii="Times New Roman" w:hAnsi="Times New Roman"/>
          <w:sz w:val="32"/>
          <w:szCs w:val="32"/>
          <w:lang w:val="en-US"/>
        </w:rPr>
        <w:t>4</w:t>
      </w:r>
      <w:r>
        <w:rPr>
          <w:rFonts w:ascii="Times New Roman" w:hAnsi="Times New Roman"/>
          <w:sz w:val="32"/>
          <w:szCs w:val="32"/>
          <w:lang w:val="en-US"/>
        </w:rPr>
        <w:t xml:space="preserve"> mT;</w:t>
      </w:r>
    </w:p>
    <w:p w:rsidR="003B6FA0" w:rsidRDefault="003B6FA0" w:rsidP="003B6FA0">
      <w:pPr>
        <w:pStyle w:val="a9"/>
        <w:numPr>
          <w:ilvl w:val="1"/>
          <w:numId w:val="16"/>
        </w:numPr>
        <w:spacing w:after="0" w:line="240" w:lineRule="auto"/>
        <w:ind w:left="1248" w:hanging="39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frequency – 12 Hz;</w:t>
      </w:r>
    </w:p>
    <w:p w:rsidR="003B6FA0" w:rsidRDefault="00767A62" w:rsidP="003B6FA0">
      <w:pPr>
        <w:pStyle w:val="a9"/>
        <w:numPr>
          <w:ilvl w:val="1"/>
          <w:numId w:val="16"/>
        </w:numPr>
        <w:spacing w:after="0" w:line="240" w:lineRule="auto"/>
        <w:ind w:left="1248" w:hanging="39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exposure duration – 15</w:t>
      </w:r>
      <w:r w:rsidR="003B6FA0">
        <w:rPr>
          <w:rFonts w:ascii="Times New Roman" w:hAnsi="Times New Roman"/>
          <w:sz w:val="32"/>
          <w:szCs w:val="32"/>
          <w:lang w:val="en-US"/>
        </w:rPr>
        <w:t xml:space="preserve"> min.</w:t>
      </w:r>
    </w:p>
    <w:p w:rsidR="004F4D46" w:rsidRDefault="004F4D46" w:rsidP="004F4D46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</w:p>
    <w:p w:rsidR="004F4D46" w:rsidRDefault="000062D0" w:rsidP="004F4D46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val="en-US"/>
        </w:rPr>
      </w:pPr>
      <w:r>
        <w:rPr>
          <w:rFonts w:ascii="Times New Roman" w:hAnsi="Times New Roman"/>
          <w:b/>
          <w:sz w:val="32"/>
          <w:szCs w:val="32"/>
          <w:lang w:val="en-US"/>
        </w:rPr>
        <w:t>H34. Retinal vascular occlusions.</w:t>
      </w:r>
    </w:p>
    <w:p w:rsidR="000062D0" w:rsidRDefault="000062D0" w:rsidP="004F4D46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val="en-US"/>
        </w:rPr>
      </w:pPr>
      <w:r w:rsidRPr="000062D0">
        <w:rPr>
          <w:rFonts w:ascii="Times New Roman" w:hAnsi="Times New Roman"/>
          <w:b/>
          <w:sz w:val="32"/>
          <w:szCs w:val="32"/>
          <w:lang w:val="en-US"/>
        </w:rPr>
        <w:t>H34.0. Transient retinal artery occlusion</w:t>
      </w:r>
      <w:r>
        <w:rPr>
          <w:rFonts w:ascii="Times New Roman" w:hAnsi="Times New Roman"/>
          <w:b/>
          <w:sz w:val="32"/>
          <w:szCs w:val="32"/>
          <w:lang w:val="en-US"/>
        </w:rPr>
        <w:t>.</w:t>
      </w:r>
    </w:p>
    <w:p w:rsidR="000062D0" w:rsidRDefault="000062D0" w:rsidP="000062D0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  <w:r w:rsidRPr="00354ACC">
        <w:rPr>
          <w:rFonts w:ascii="Times New Roman" w:hAnsi="Times New Roman"/>
          <w:sz w:val="32"/>
          <w:szCs w:val="32"/>
          <w:lang w:val="en-US"/>
        </w:rPr>
        <w:t>Course length – 15 procedures.</w:t>
      </w:r>
    </w:p>
    <w:p w:rsidR="000062D0" w:rsidRDefault="000062D0" w:rsidP="000062D0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Emitters are placed: in direct contact with the eye;</w:t>
      </w:r>
    </w:p>
    <w:p w:rsidR="000062D0" w:rsidRDefault="000062D0" w:rsidP="000062D0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val="en-US"/>
        </w:rPr>
      </w:pPr>
      <w:r>
        <w:rPr>
          <w:rFonts w:ascii="Times New Roman" w:hAnsi="Times New Roman"/>
          <w:b/>
          <w:sz w:val="32"/>
          <w:szCs w:val="32"/>
          <w:lang w:val="en-US"/>
        </w:rPr>
        <w:t>Program No. 3</w:t>
      </w:r>
    </w:p>
    <w:p w:rsidR="000062D0" w:rsidRDefault="000062D0" w:rsidP="000062D0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Exposure parameters:</w:t>
      </w:r>
    </w:p>
    <w:p w:rsidR="000062D0" w:rsidRDefault="000062D0" w:rsidP="000062D0">
      <w:pPr>
        <w:pStyle w:val="a9"/>
        <w:numPr>
          <w:ilvl w:val="1"/>
          <w:numId w:val="16"/>
        </w:numPr>
        <w:spacing w:after="0" w:line="240" w:lineRule="auto"/>
        <w:ind w:left="1248" w:hanging="39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exposure mode – continuous;</w:t>
      </w:r>
    </w:p>
    <w:p w:rsidR="000062D0" w:rsidRDefault="000062D0" w:rsidP="000062D0">
      <w:pPr>
        <w:pStyle w:val="a9"/>
        <w:numPr>
          <w:ilvl w:val="1"/>
          <w:numId w:val="16"/>
        </w:numPr>
        <w:spacing w:after="0" w:line="240" w:lineRule="auto"/>
        <w:ind w:left="1248" w:hanging="39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type of magnetic field – travelling clockwise;</w:t>
      </w:r>
    </w:p>
    <w:p w:rsidR="000062D0" w:rsidRDefault="000062D0" w:rsidP="000062D0">
      <w:pPr>
        <w:pStyle w:val="a9"/>
        <w:numPr>
          <w:ilvl w:val="1"/>
          <w:numId w:val="16"/>
        </w:numPr>
        <w:spacing w:after="0" w:line="240" w:lineRule="auto"/>
        <w:ind w:left="1248" w:hanging="39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field density – 6 mT;</w:t>
      </w:r>
    </w:p>
    <w:p w:rsidR="000062D0" w:rsidRDefault="000062D0" w:rsidP="000062D0">
      <w:pPr>
        <w:pStyle w:val="a9"/>
        <w:numPr>
          <w:ilvl w:val="1"/>
          <w:numId w:val="16"/>
        </w:numPr>
        <w:spacing w:after="0" w:line="240" w:lineRule="auto"/>
        <w:ind w:left="1248" w:hanging="39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frequency – 12 Hz;</w:t>
      </w:r>
    </w:p>
    <w:p w:rsidR="000062D0" w:rsidRDefault="000062D0" w:rsidP="000062D0">
      <w:pPr>
        <w:pStyle w:val="a9"/>
        <w:numPr>
          <w:ilvl w:val="1"/>
          <w:numId w:val="16"/>
        </w:numPr>
        <w:spacing w:after="0" w:line="240" w:lineRule="auto"/>
        <w:ind w:left="1248" w:hanging="39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exposure duration – 20 min.</w:t>
      </w:r>
    </w:p>
    <w:p w:rsidR="000062D0" w:rsidRDefault="000062D0" w:rsidP="004F4D46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val="en-US"/>
        </w:rPr>
      </w:pPr>
    </w:p>
    <w:p w:rsidR="00D650C6" w:rsidRDefault="00D650C6" w:rsidP="004F4D46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val="en-US"/>
        </w:rPr>
      </w:pPr>
      <w:r w:rsidRPr="00D650C6">
        <w:rPr>
          <w:rFonts w:ascii="Times New Roman" w:hAnsi="Times New Roman"/>
          <w:b/>
          <w:sz w:val="32"/>
          <w:szCs w:val="32"/>
          <w:lang w:val="en-US"/>
        </w:rPr>
        <w:t>H34.1. Central retinal artery occlusion</w:t>
      </w:r>
      <w:r>
        <w:rPr>
          <w:rFonts w:ascii="Times New Roman" w:hAnsi="Times New Roman"/>
          <w:b/>
          <w:sz w:val="32"/>
          <w:szCs w:val="32"/>
          <w:lang w:val="en-US"/>
        </w:rPr>
        <w:t>.</w:t>
      </w:r>
    </w:p>
    <w:p w:rsidR="00D650C6" w:rsidRDefault="00D650C6" w:rsidP="00D650C6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  <w:r w:rsidRPr="00354ACC">
        <w:rPr>
          <w:rFonts w:ascii="Times New Roman" w:hAnsi="Times New Roman"/>
          <w:sz w:val="32"/>
          <w:szCs w:val="32"/>
          <w:lang w:val="en-US"/>
        </w:rPr>
        <w:t>Course length – 15 procedures.</w:t>
      </w:r>
    </w:p>
    <w:p w:rsidR="00D650C6" w:rsidRDefault="00D650C6" w:rsidP="00D650C6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Emitters are placed: in direct contact with the eye (simultaneous exposure of both eyes is allowed);</w:t>
      </w:r>
    </w:p>
    <w:p w:rsidR="00A326BB" w:rsidRDefault="00A326BB" w:rsidP="00A326BB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val="en-US"/>
        </w:rPr>
      </w:pPr>
      <w:r>
        <w:rPr>
          <w:rFonts w:ascii="Times New Roman" w:hAnsi="Times New Roman"/>
          <w:b/>
          <w:sz w:val="32"/>
          <w:szCs w:val="32"/>
          <w:lang w:val="en-US"/>
        </w:rPr>
        <w:t>Program No. 21</w:t>
      </w:r>
    </w:p>
    <w:p w:rsidR="00A326BB" w:rsidRDefault="00A326BB" w:rsidP="00A326BB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Exposure parameters:</w:t>
      </w:r>
    </w:p>
    <w:p w:rsidR="00A326BB" w:rsidRDefault="00A326BB" w:rsidP="00A326BB">
      <w:pPr>
        <w:pStyle w:val="a9"/>
        <w:numPr>
          <w:ilvl w:val="1"/>
          <w:numId w:val="16"/>
        </w:numPr>
        <w:spacing w:after="0" w:line="240" w:lineRule="auto"/>
        <w:ind w:left="1248" w:hanging="39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exposure mode – continuous;</w:t>
      </w:r>
    </w:p>
    <w:p w:rsidR="00A326BB" w:rsidRDefault="00A326BB" w:rsidP="00A326BB">
      <w:pPr>
        <w:pStyle w:val="a9"/>
        <w:numPr>
          <w:ilvl w:val="1"/>
          <w:numId w:val="16"/>
        </w:numPr>
        <w:spacing w:after="0" w:line="240" w:lineRule="auto"/>
        <w:ind w:left="1248" w:hanging="39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type of magnetic field – travelling clockwise;</w:t>
      </w:r>
    </w:p>
    <w:p w:rsidR="00A326BB" w:rsidRDefault="00A326BB" w:rsidP="00A326BB">
      <w:pPr>
        <w:pStyle w:val="a9"/>
        <w:numPr>
          <w:ilvl w:val="1"/>
          <w:numId w:val="16"/>
        </w:numPr>
        <w:spacing w:after="0" w:line="240" w:lineRule="auto"/>
        <w:ind w:left="1248" w:hanging="39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field density – 4 mT;</w:t>
      </w:r>
    </w:p>
    <w:p w:rsidR="00A326BB" w:rsidRDefault="00A326BB" w:rsidP="00A326BB">
      <w:pPr>
        <w:pStyle w:val="a9"/>
        <w:numPr>
          <w:ilvl w:val="1"/>
          <w:numId w:val="16"/>
        </w:numPr>
        <w:spacing w:after="0" w:line="240" w:lineRule="auto"/>
        <w:ind w:left="1248" w:hanging="39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frequency – 100 Hz;</w:t>
      </w:r>
    </w:p>
    <w:p w:rsidR="00A326BB" w:rsidRDefault="00A326BB" w:rsidP="00A326BB">
      <w:pPr>
        <w:pStyle w:val="a9"/>
        <w:numPr>
          <w:ilvl w:val="1"/>
          <w:numId w:val="16"/>
        </w:numPr>
        <w:spacing w:after="0" w:line="240" w:lineRule="auto"/>
        <w:ind w:left="1248" w:hanging="39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exposure duration – 15 min.</w:t>
      </w:r>
    </w:p>
    <w:p w:rsidR="00D650C6" w:rsidRDefault="00D650C6" w:rsidP="00D650C6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</w:p>
    <w:p w:rsidR="00D650C6" w:rsidRDefault="00A326BB" w:rsidP="004F4D46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val="en-US"/>
        </w:rPr>
      </w:pPr>
      <w:r>
        <w:rPr>
          <w:rFonts w:ascii="Times New Roman" w:hAnsi="Times New Roman"/>
          <w:b/>
          <w:sz w:val="32"/>
          <w:szCs w:val="32"/>
          <w:lang w:val="en-US"/>
        </w:rPr>
        <w:t>H35. Other retinal disorders.</w:t>
      </w:r>
    </w:p>
    <w:p w:rsidR="00A326BB" w:rsidRDefault="00A326BB" w:rsidP="004F4D46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val="en-US"/>
        </w:rPr>
      </w:pPr>
      <w:r w:rsidRPr="00A326BB">
        <w:rPr>
          <w:rFonts w:ascii="Times New Roman" w:hAnsi="Times New Roman"/>
          <w:b/>
          <w:sz w:val="32"/>
          <w:szCs w:val="32"/>
          <w:lang w:val="en-US"/>
        </w:rPr>
        <w:t>H35.4. Peripheral retinal degeneration</w:t>
      </w:r>
      <w:r>
        <w:rPr>
          <w:rFonts w:ascii="Times New Roman" w:hAnsi="Times New Roman"/>
          <w:b/>
          <w:sz w:val="32"/>
          <w:szCs w:val="32"/>
          <w:lang w:val="en-US"/>
        </w:rPr>
        <w:t>.</w:t>
      </w:r>
    </w:p>
    <w:p w:rsidR="00A326BB" w:rsidRDefault="00A326BB" w:rsidP="004F4D46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val="en-US"/>
        </w:rPr>
      </w:pPr>
      <w:r>
        <w:rPr>
          <w:rFonts w:ascii="Times New Roman" w:hAnsi="Times New Roman"/>
          <w:b/>
          <w:sz w:val="32"/>
          <w:szCs w:val="32"/>
          <w:lang w:val="en-US"/>
        </w:rPr>
        <w:t>H35.5. Hereditary retinal dystrophy.</w:t>
      </w:r>
    </w:p>
    <w:p w:rsidR="00054E18" w:rsidRDefault="00054E18" w:rsidP="00054E18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  <w:r w:rsidRPr="00354ACC">
        <w:rPr>
          <w:rFonts w:ascii="Times New Roman" w:hAnsi="Times New Roman"/>
          <w:sz w:val="32"/>
          <w:szCs w:val="32"/>
          <w:lang w:val="en-US"/>
        </w:rPr>
        <w:t>Course length – 15 procedures.</w:t>
      </w:r>
    </w:p>
    <w:p w:rsidR="00054E18" w:rsidRDefault="00054E18" w:rsidP="00054E18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Emitters are placed: in direct contact with the eye (simultaneous exposure of both eyes is allowed);</w:t>
      </w:r>
    </w:p>
    <w:p w:rsidR="00054E18" w:rsidRDefault="00054E18" w:rsidP="00054E18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val="en-US"/>
        </w:rPr>
      </w:pPr>
      <w:r>
        <w:rPr>
          <w:rFonts w:ascii="Times New Roman" w:hAnsi="Times New Roman"/>
          <w:b/>
          <w:sz w:val="32"/>
          <w:szCs w:val="32"/>
          <w:lang w:val="en-US"/>
        </w:rPr>
        <w:t>Program No. 3</w:t>
      </w:r>
    </w:p>
    <w:p w:rsidR="00054E18" w:rsidRDefault="00054E18" w:rsidP="00054E18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Exposure parameters:</w:t>
      </w:r>
    </w:p>
    <w:p w:rsidR="00054E18" w:rsidRDefault="00054E18" w:rsidP="00054E18">
      <w:pPr>
        <w:pStyle w:val="a9"/>
        <w:numPr>
          <w:ilvl w:val="1"/>
          <w:numId w:val="16"/>
        </w:numPr>
        <w:spacing w:after="0" w:line="240" w:lineRule="auto"/>
        <w:ind w:left="1248" w:hanging="39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exposure mode – continuous;</w:t>
      </w:r>
    </w:p>
    <w:p w:rsidR="00054E18" w:rsidRDefault="00054E18" w:rsidP="00054E18">
      <w:pPr>
        <w:pStyle w:val="a9"/>
        <w:numPr>
          <w:ilvl w:val="1"/>
          <w:numId w:val="16"/>
        </w:numPr>
        <w:spacing w:after="0" w:line="240" w:lineRule="auto"/>
        <w:ind w:left="1248" w:hanging="39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type of magnetic field – travelling clockwise;</w:t>
      </w:r>
    </w:p>
    <w:p w:rsidR="00054E18" w:rsidRDefault="00054E18" w:rsidP="00054E18">
      <w:pPr>
        <w:pStyle w:val="a9"/>
        <w:numPr>
          <w:ilvl w:val="1"/>
          <w:numId w:val="16"/>
        </w:numPr>
        <w:spacing w:after="0" w:line="240" w:lineRule="auto"/>
        <w:ind w:left="1248" w:hanging="39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field density – 6 mT;</w:t>
      </w:r>
    </w:p>
    <w:p w:rsidR="00054E18" w:rsidRDefault="00054E18" w:rsidP="00054E18">
      <w:pPr>
        <w:pStyle w:val="a9"/>
        <w:numPr>
          <w:ilvl w:val="1"/>
          <w:numId w:val="16"/>
        </w:numPr>
        <w:spacing w:after="0" w:line="240" w:lineRule="auto"/>
        <w:ind w:left="1248" w:hanging="39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frequency – 12 Hz;</w:t>
      </w:r>
    </w:p>
    <w:p w:rsidR="00054E18" w:rsidRDefault="00054E18" w:rsidP="00054E18">
      <w:pPr>
        <w:pStyle w:val="a9"/>
        <w:numPr>
          <w:ilvl w:val="1"/>
          <w:numId w:val="16"/>
        </w:numPr>
        <w:spacing w:after="0" w:line="240" w:lineRule="auto"/>
        <w:ind w:left="1248" w:hanging="39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exposure duration – 20 min.</w:t>
      </w:r>
    </w:p>
    <w:p w:rsidR="00A326BB" w:rsidRPr="00A326BB" w:rsidRDefault="00A326BB" w:rsidP="004F4D46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val="en-US"/>
        </w:rPr>
      </w:pPr>
    </w:p>
    <w:p w:rsidR="009670B0" w:rsidRDefault="00A9729A" w:rsidP="008D0F38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val="en-US"/>
        </w:rPr>
      </w:pPr>
      <w:r w:rsidRPr="00A9729A">
        <w:rPr>
          <w:rFonts w:ascii="Times New Roman" w:hAnsi="Times New Roman"/>
          <w:b/>
          <w:sz w:val="32"/>
          <w:szCs w:val="32"/>
          <w:lang w:val="en-US"/>
        </w:rPr>
        <w:t xml:space="preserve">H43-H45. </w:t>
      </w:r>
      <w:r>
        <w:rPr>
          <w:rFonts w:ascii="Times New Roman" w:hAnsi="Times New Roman"/>
          <w:b/>
          <w:sz w:val="32"/>
          <w:szCs w:val="32"/>
          <w:lang w:val="en-US"/>
        </w:rPr>
        <w:t>Disorders of vitreous body and globe.</w:t>
      </w:r>
    </w:p>
    <w:p w:rsidR="00A9729A" w:rsidRDefault="00A9729A" w:rsidP="008D0F38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val="en-US"/>
        </w:rPr>
      </w:pPr>
    </w:p>
    <w:p w:rsidR="00A9729A" w:rsidRDefault="00A9729A" w:rsidP="008D0F38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val="en-US"/>
        </w:rPr>
      </w:pPr>
      <w:r>
        <w:rPr>
          <w:rFonts w:ascii="Times New Roman" w:hAnsi="Times New Roman"/>
          <w:b/>
          <w:sz w:val="32"/>
          <w:szCs w:val="32"/>
          <w:lang w:val="en-US"/>
        </w:rPr>
        <w:t>H43. Disorders of vitreous body</w:t>
      </w:r>
    </w:p>
    <w:p w:rsidR="00A9729A" w:rsidRDefault="00A9729A" w:rsidP="008D0F38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val="en-US"/>
        </w:rPr>
      </w:pPr>
      <w:r>
        <w:rPr>
          <w:rFonts w:ascii="Times New Roman" w:hAnsi="Times New Roman"/>
          <w:b/>
          <w:sz w:val="32"/>
          <w:szCs w:val="32"/>
          <w:lang w:val="en-US"/>
        </w:rPr>
        <w:t>H43.1. Vitreous hemorrhage.</w:t>
      </w:r>
    </w:p>
    <w:p w:rsidR="00A9729A" w:rsidRDefault="00A9729A" w:rsidP="00A9729A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  <w:r w:rsidRPr="00354ACC">
        <w:rPr>
          <w:rFonts w:ascii="Times New Roman" w:hAnsi="Times New Roman"/>
          <w:sz w:val="32"/>
          <w:szCs w:val="32"/>
          <w:lang w:val="en-US"/>
        </w:rPr>
        <w:t>Course length – 15 procedures.</w:t>
      </w:r>
    </w:p>
    <w:p w:rsidR="00A9729A" w:rsidRDefault="00A9729A" w:rsidP="00A9729A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Emitters are placed: in direct contact with the eye (simultaneous exposure of both eyes is allowed);</w:t>
      </w:r>
    </w:p>
    <w:p w:rsidR="00455F84" w:rsidRDefault="00455F84" w:rsidP="00455F84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val="en-US"/>
        </w:rPr>
      </w:pPr>
      <w:r>
        <w:rPr>
          <w:rFonts w:ascii="Times New Roman" w:hAnsi="Times New Roman"/>
          <w:b/>
          <w:sz w:val="32"/>
          <w:szCs w:val="32"/>
          <w:lang w:val="en-US"/>
        </w:rPr>
        <w:t>Program No. 19</w:t>
      </w:r>
    </w:p>
    <w:p w:rsidR="00455F84" w:rsidRDefault="00455F84" w:rsidP="00455F84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Exposure parameters:</w:t>
      </w:r>
    </w:p>
    <w:p w:rsidR="00455F84" w:rsidRDefault="00455F84" w:rsidP="00455F84">
      <w:pPr>
        <w:pStyle w:val="a9"/>
        <w:numPr>
          <w:ilvl w:val="1"/>
          <w:numId w:val="16"/>
        </w:numPr>
        <w:spacing w:after="0" w:line="240" w:lineRule="auto"/>
        <w:ind w:left="1248" w:hanging="39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exposure mode – continuous;</w:t>
      </w:r>
    </w:p>
    <w:p w:rsidR="00455F84" w:rsidRDefault="00455F84" w:rsidP="00455F84">
      <w:pPr>
        <w:pStyle w:val="a9"/>
        <w:numPr>
          <w:ilvl w:val="1"/>
          <w:numId w:val="16"/>
        </w:numPr>
        <w:spacing w:after="0" w:line="240" w:lineRule="auto"/>
        <w:ind w:left="1248" w:hanging="39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type of magnetic field – travelling clockwise;</w:t>
      </w:r>
    </w:p>
    <w:p w:rsidR="00455F84" w:rsidRDefault="00455F84" w:rsidP="00455F84">
      <w:pPr>
        <w:pStyle w:val="a9"/>
        <w:numPr>
          <w:ilvl w:val="1"/>
          <w:numId w:val="16"/>
        </w:numPr>
        <w:spacing w:after="0" w:line="240" w:lineRule="auto"/>
        <w:ind w:left="1248" w:hanging="39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field density – 4 mT;</w:t>
      </w:r>
    </w:p>
    <w:p w:rsidR="00455F84" w:rsidRDefault="00455F84" w:rsidP="00455F84">
      <w:pPr>
        <w:pStyle w:val="a9"/>
        <w:numPr>
          <w:ilvl w:val="1"/>
          <w:numId w:val="16"/>
        </w:numPr>
        <w:spacing w:after="0" w:line="240" w:lineRule="auto"/>
        <w:ind w:left="1248" w:hanging="39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frequency – 100 Hz;</w:t>
      </w:r>
    </w:p>
    <w:p w:rsidR="00455F84" w:rsidRDefault="00455F84" w:rsidP="00455F84">
      <w:pPr>
        <w:pStyle w:val="a9"/>
        <w:numPr>
          <w:ilvl w:val="1"/>
          <w:numId w:val="16"/>
        </w:numPr>
        <w:spacing w:after="0" w:line="240" w:lineRule="auto"/>
        <w:ind w:left="1248" w:hanging="39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exposure duration – 20 min.</w:t>
      </w:r>
    </w:p>
    <w:p w:rsidR="00A9729A" w:rsidRDefault="00A9729A" w:rsidP="008D0F38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val="en-US"/>
        </w:rPr>
      </w:pPr>
    </w:p>
    <w:p w:rsidR="00455F84" w:rsidRDefault="00455F84" w:rsidP="008D0F38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val="en-US"/>
        </w:rPr>
      </w:pPr>
      <w:r w:rsidRPr="00455F84">
        <w:rPr>
          <w:rFonts w:ascii="Times New Roman" w:hAnsi="Times New Roman"/>
          <w:b/>
          <w:sz w:val="32"/>
          <w:szCs w:val="32"/>
          <w:lang w:val="en-US"/>
        </w:rPr>
        <w:t>H43.2. Crystalline deposits in vitreous body</w:t>
      </w:r>
      <w:r>
        <w:rPr>
          <w:rFonts w:ascii="Times New Roman" w:hAnsi="Times New Roman"/>
          <w:b/>
          <w:sz w:val="32"/>
          <w:szCs w:val="32"/>
          <w:lang w:val="en-US"/>
        </w:rPr>
        <w:t>.</w:t>
      </w:r>
    </w:p>
    <w:p w:rsidR="00E35CDA" w:rsidRDefault="00E35CDA" w:rsidP="00E35CDA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  <w:r w:rsidRPr="00354ACC">
        <w:rPr>
          <w:rFonts w:ascii="Times New Roman" w:hAnsi="Times New Roman"/>
          <w:sz w:val="32"/>
          <w:szCs w:val="32"/>
          <w:lang w:val="en-US"/>
        </w:rPr>
        <w:t>Course length – 15 procedures.</w:t>
      </w:r>
    </w:p>
    <w:p w:rsidR="00E35CDA" w:rsidRDefault="00E35CDA" w:rsidP="00E35CDA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Emitters are placed: in direct contact with the eye (simultaneous exposure of both eyes is allowed);</w:t>
      </w:r>
    </w:p>
    <w:p w:rsidR="00E35CDA" w:rsidRDefault="00E35CDA" w:rsidP="00E35CDA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val="en-US"/>
        </w:rPr>
      </w:pPr>
      <w:r>
        <w:rPr>
          <w:rFonts w:ascii="Times New Roman" w:hAnsi="Times New Roman"/>
          <w:b/>
          <w:sz w:val="32"/>
          <w:szCs w:val="32"/>
          <w:lang w:val="en-US"/>
        </w:rPr>
        <w:t>Program No. 3</w:t>
      </w:r>
    </w:p>
    <w:p w:rsidR="00E35CDA" w:rsidRDefault="00E35CDA" w:rsidP="00E35CDA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Exposure parameters:</w:t>
      </w:r>
    </w:p>
    <w:p w:rsidR="00E35CDA" w:rsidRDefault="00E35CDA" w:rsidP="00E35CDA">
      <w:pPr>
        <w:pStyle w:val="a9"/>
        <w:numPr>
          <w:ilvl w:val="1"/>
          <w:numId w:val="16"/>
        </w:numPr>
        <w:spacing w:after="0" w:line="240" w:lineRule="auto"/>
        <w:ind w:left="1248" w:hanging="39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exposure mode – continuous;</w:t>
      </w:r>
    </w:p>
    <w:p w:rsidR="00E35CDA" w:rsidRDefault="00E35CDA" w:rsidP="00E35CDA">
      <w:pPr>
        <w:pStyle w:val="a9"/>
        <w:numPr>
          <w:ilvl w:val="1"/>
          <w:numId w:val="16"/>
        </w:numPr>
        <w:spacing w:after="0" w:line="240" w:lineRule="auto"/>
        <w:ind w:left="1248" w:hanging="39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type of magnetic field – travelling clockwise;</w:t>
      </w:r>
    </w:p>
    <w:p w:rsidR="00E35CDA" w:rsidRDefault="00E35CDA" w:rsidP="00E35CDA">
      <w:pPr>
        <w:pStyle w:val="a9"/>
        <w:numPr>
          <w:ilvl w:val="1"/>
          <w:numId w:val="16"/>
        </w:numPr>
        <w:spacing w:after="0" w:line="240" w:lineRule="auto"/>
        <w:ind w:left="1248" w:hanging="39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field density – 6 mT;</w:t>
      </w:r>
    </w:p>
    <w:p w:rsidR="00E35CDA" w:rsidRDefault="00E35CDA" w:rsidP="00E35CDA">
      <w:pPr>
        <w:pStyle w:val="a9"/>
        <w:numPr>
          <w:ilvl w:val="1"/>
          <w:numId w:val="16"/>
        </w:numPr>
        <w:spacing w:after="0" w:line="240" w:lineRule="auto"/>
        <w:ind w:left="1248" w:hanging="39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frequency – 12 Hz;</w:t>
      </w:r>
    </w:p>
    <w:p w:rsidR="00E35CDA" w:rsidRDefault="00E35CDA" w:rsidP="00E35CDA">
      <w:pPr>
        <w:pStyle w:val="a9"/>
        <w:numPr>
          <w:ilvl w:val="1"/>
          <w:numId w:val="16"/>
        </w:numPr>
        <w:spacing w:after="0" w:line="240" w:lineRule="auto"/>
        <w:ind w:left="1248" w:hanging="39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exposure duration – 20 min.</w:t>
      </w:r>
    </w:p>
    <w:p w:rsidR="00455F84" w:rsidRDefault="00455F84" w:rsidP="008D0F38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val="en-US"/>
        </w:rPr>
      </w:pPr>
    </w:p>
    <w:p w:rsidR="00E35CDA" w:rsidRDefault="00E35CDA" w:rsidP="008D0F38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val="en-US"/>
        </w:rPr>
      </w:pPr>
      <w:r>
        <w:rPr>
          <w:rFonts w:ascii="Times New Roman" w:hAnsi="Times New Roman"/>
          <w:b/>
          <w:sz w:val="32"/>
          <w:szCs w:val="32"/>
          <w:lang w:val="en-US"/>
        </w:rPr>
        <w:t>H44. Disorders of globe.</w:t>
      </w:r>
    </w:p>
    <w:p w:rsidR="00E35CDA" w:rsidRDefault="00E35CDA" w:rsidP="008D0F38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val="en-US"/>
        </w:rPr>
      </w:pPr>
      <w:r>
        <w:rPr>
          <w:rFonts w:ascii="Times New Roman" w:hAnsi="Times New Roman"/>
          <w:b/>
          <w:sz w:val="32"/>
          <w:szCs w:val="32"/>
          <w:lang w:val="en-US"/>
        </w:rPr>
        <w:t xml:space="preserve">H44.1. </w:t>
      </w:r>
      <w:r w:rsidRPr="00E35CDA">
        <w:rPr>
          <w:rFonts w:ascii="Times New Roman" w:hAnsi="Times New Roman"/>
          <w:b/>
          <w:sz w:val="32"/>
          <w:szCs w:val="32"/>
          <w:lang w:val="en-US"/>
        </w:rPr>
        <w:t>Other endophthalmitis</w:t>
      </w:r>
      <w:r>
        <w:rPr>
          <w:rFonts w:ascii="Times New Roman" w:hAnsi="Times New Roman"/>
          <w:b/>
          <w:sz w:val="32"/>
          <w:szCs w:val="32"/>
          <w:lang w:val="en-US"/>
        </w:rPr>
        <w:t>.</w:t>
      </w:r>
    </w:p>
    <w:p w:rsidR="00E35CDA" w:rsidRDefault="00E35CDA" w:rsidP="00E35CDA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  <w:r w:rsidRPr="00354ACC">
        <w:rPr>
          <w:rFonts w:ascii="Times New Roman" w:hAnsi="Times New Roman"/>
          <w:sz w:val="32"/>
          <w:szCs w:val="32"/>
          <w:lang w:val="en-US"/>
        </w:rPr>
        <w:t>Course length – 15</w:t>
      </w:r>
      <w:r>
        <w:rPr>
          <w:rFonts w:ascii="Times New Roman" w:hAnsi="Times New Roman"/>
          <w:sz w:val="32"/>
          <w:szCs w:val="32"/>
          <w:lang w:val="en-US"/>
        </w:rPr>
        <w:t>-20</w:t>
      </w:r>
      <w:r w:rsidRPr="00354ACC">
        <w:rPr>
          <w:rFonts w:ascii="Times New Roman" w:hAnsi="Times New Roman"/>
          <w:sz w:val="32"/>
          <w:szCs w:val="32"/>
          <w:lang w:val="en-US"/>
        </w:rPr>
        <w:t xml:space="preserve"> procedures.</w:t>
      </w:r>
    </w:p>
    <w:p w:rsidR="00E35CDA" w:rsidRDefault="00E35CDA" w:rsidP="00E35CDA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Emitters are placed: in direct contact with the eye (simultaneous exposure of both eyes is allowed);</w:t>
      </w:r>
    </w:p>
    <w:p w:rsidR="00E35CDA" w:rsidRDefault="00E35CDA" w:rsidP="00E35CDA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val="en-US"/>
        </w:rPr>
      </w:pPr>
      <w:r>
        <w:rPr>
          <w:rFonts w:ascii="Times New Roman" w:hAnsi="Times New Roman"/>
          <w:b/>
          <w:sz w:val="32"/>
          <w:szCs w:val="32"/>
          <w:lang w:val="en-US"/>
        </w:rPr>
        <w:t>Program No. 19</w:t>
      </w:r>
    </w:p>
    <w:p w:rsidR="00E35CDA" w:rsidRDefault="00E35CDA" w:rsidP="00E35CDA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Exposure parameters:</w:t>
      </w:r>
    </w:p>
    <w:p w:rsidR="00E35CDA" w:rsidRDefault="00E35CDA" w:rsidP="00E35CDA">
      <w:pPr>
        <w:pStyle w:val="a9"/>
        <w:numPr>
          <w:ilvl w:val="1"/>
          <w:numId w:val="16"/>
        </w:numPr>
        <w:spacing w:after="0" w:line="240" w:lineRule="auto"/>
        <w:ind w:left="1248" w:hanging="39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exposure mode – continuous;</w:t>
      </w:r>
    </w:p>
    <w:p w:rsidR="00E35CDA" w:rsidRDefault="00E35CDA" w:rsidP="00E35CDA">
      <w:pPr>
        <w:pStyle w:val="a9"/>
        <w:numPr>
          <w:ilvl w:val="1"/>
          <w:numId w:val="16"/>
        </w:numPr>
        <w:spacing w:after="0" w:line="240" w:lineRule="auto"/>
        <w:ind w:left="1248" w:hanging="39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 xml:space="preserve">type of magnetic field – </w:t>
      </w:r>
      <w:r w:rsidR="00661A8D">
        <w:rPr>
          <w:rFonts w:ascii="Times New Roman" w:hAnsi="Times New Roman"/>
          <w:sz w:val="32"/>
          <w:szCs w:val="32"/>
          <w:lang w:val="en-US"/>
        </w:rPr>
        <w:t>rotating rightwards</w:t>
      </w:r>
      <w:r>
        <w:rPr>
          <w:rFonts w:ascii="Times New Roman" w:hAnsi="Times New Roman"/>
          <w:sz w:val="32"/>
          <w:szCs w:val="32"/>
          <w:lang w:val="en-US"/>
        </w:rPr>
        <w:t>;</w:t>
      </w:r>
    </w:p>
    <w:p w:rsidR="00E35CDA" w:rsidRDefault="00E35CDA" w:rsidP="00E35CDA">
      <w:pPr>
        <w:pStyle w:val="a9"/>
        <w:numPr>
          <w:ilvl w:val="1"/>
          <w:numId w:val="16"/>
        </w:numPr>
        <w:spacing w:after="0" w:line="240" w:lineRule="auto"/>
        <w:ind w:left="1248" w:hanging="39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field density – 4 mT;</w:t>
      </w:r>
    </w:p>
    <w:p w:rsidR="00E35CDA" w:rsidRDefault="00E35CDA" w:rsidP="00E35CDA">
      <w:pPr>
        <w:pStyle w:val="a9"/>
        <w:numPr>
          <w:ilvl w:val="1"/>
          <w:numId w:val="16"/>
        </w:numPr>
        <w:spacing w:after="0" w:line="240" w:lineRule="auto"/>
        <w:ind w:left="1248" w:hanging="39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frequency – 100 Hz;</w:t>
      </w:r>
    </w:p>
    <w:p w:rsidR="00E35CDA" w:rsidRDefault="00E35CDA" w:rsidP="00E35CDA">
      <w:pPr>
        <w:pStyle w:val="a9"/>
        <w:numPr>
          <w:ilvl w:val="1"/>
          <w:numId w:val="16"/>
        </w:numPr>
        <w:spacing w:after="0" w:line="240" w:lineRule="auto"/>
        <w:ind w:left="1248" w:hanging="39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exposure duration – 20 min.</w:t>
      </w:r>
    </w:p>
    <w:p w:rsidR="00E35CDA" w:rsidRDefault="00E35CDA" w:rsidP="008D0F38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val="en-US"/>
        </w:rPr>
      </w:pPr>
    </w:p>
    <w:p w:rsidR="00661A8D" w:rsidRDefault="00661A8D" w:rsidP="008D0F38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val="en-US"/>
        </w:rPr>
      </w:pPr>
      <w:r>
        <w:rPr>
          <w:rFonts w:ascii="Times New Roman" w:hAnsi="Times New Roman"/>
          <w:b/>
          <w:sz w:val="32"/>
          <w:szCs w:val="32"/>
          <w:lang w:val="en-US"/>
        </w:rPr>
        <w:t>H44.2. Degenerative myopia.</w:t>
      </w:r>
    </w:p>
    <w:p w:rsidR="00661A8D" w:rsidRDefault="00661A8D" w:rsidP="008D0F38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val="en-US"/>
        </w:rPr>
      </w:pPr>
      <w:r>
        <w:rPr>
          <w:rFonts w:ascii="Times New Roman" w:hAnsi="Times New Roman"/>
          <w:b/>
          <w:sz w:val="32"/>
          <w:szCs w:val="32"/>
          <w:lang w:val="en-US"/>
        </w:rPr>
        <w:t>H44.3. Other degenerative disorders of globe.</w:t>
      </w:r>
    </w:p>
    <w:p w:rsidR="00FE565E" w:rsidRDefault="00FE565E" w:rsidP="00FE565E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  <w:r w:rsidRPr="00354ACC">
        <w:rPr>
          <w:rFonts w:ascii="Times New Roman" w:hAnsi="Times New Roman"/>
          <w:sz w:val="32"/>
          <w:szCs w:val="32"/>
          <w:lang w:val="en-US"/>
        </w:rPr>
        <w:t>Course length – 15</w:t>
      </w:r>
      <w:r>
        <w:rPr>
          <w:rFonts w:ascii="Times New Roman" w:hAnsi="Times New Roman"/>
          <w:sz w:val="32"/>
          <w:szCs w:val="32"/>
          <w:lang w:val="en-US"/>
        </w:rPr>
        <w:t>-20</w:t>
      </w:r>
      <w:r w:rsidRPr="00354ACC">
        <w:rPr>
          <w:rFonts w:ascii="Times New Roman" w:hAnsi="Times New Roman"/>
          <w:sz w:val="32"/>
          <w:szCs w:val="32"/>
          <w:lang w:val="en-US"/>
        </w:rPr>
        <w:t xml:space="preserve"> procedures.</w:t>
      </w:r>
    </w:p>
    <w:p w:rsidR="00FE565E" w:rsidRDefault="00FE565E" w:rsidP="00FE565E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Emitters are placed: in direct contact with the eye;</w:t>
      </w:r>
    </w:p>
    <w:p w:rsidR="00FE565E" w:rsidRDefault="00FE565E" w:rsidP="00FE565E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val="en-US"/>
        </w:rPr>
      </w:pPr>
      <w:r>
        <w:rPr>
          <w:rFonts w:ascii="Times New Roman" w:hAnsi="Times New Roman"/>
          <w:b/>
          <w:sz w:val="32"/>
          <w:szCs w:val="32"/>
          <w:lang w:val="en-US"/>
        </w:rPr>
        <w:t>Program No. 26</w:t>
      </w:r>
    </w:p>
    <w:p w:rsidR="00FE565E" w:rsidRDefault="00FE565E" w:rsidP="00FE565E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Exposure parameters:</w:t>
      </w:r>
    </w:p>
    <w:p w:rsidR="00FE565E" w:rsidRDefault="00FE565E" w:rsidP="00FE565E">
      <w:pPr>
        <w:pStyle w:val="a9"/>
        <w:numPr>
          <w:ilvl w:val="1"/>
          <w:numId w:val="16"/>
        </w:numPr>
        <w:spacing w:after="0" w:line="240" w:lineRule="auto"/>
        <w:ind w:left="1248" w:hanging="39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exposure mode – intermittent, break time – 2 sec;</w:t>
      </w:r>
    </w:p>
    <w:p w:rsidR="00FE565E" w:rsidRDefault="00FE565E" w:rsidP="00FE565E">
      <w:pPr>
        <w:pStyle w:val="a9"/>
        <w:numPr>
          <w:ilvl w:val="1"/>
          <w:numId w:val="16"/>
        </w:numPr>
        <w:spacing w:after="0" w:line="240" w:lineRule="auto"/>
        <w:ind w:left="1248" w:hanging="39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type of magnetic field – rotating rightwards;</w:t>
      </w:r>
    </w:p>
    <w:p w:rsidR="00FE565E" w:rsidRDefault="00FE565E" w:rsidP="00FE565E">
      <w:pPr>
        <w:pStyle w:val="a9"/>
        <w:numPr>
          <w:ilvl w:val="1"/>
          <w:numId w:val="16"/>
        </w:numPr>
        <w:spacing w:after="0" w:line="240" w:lineRule="auto"/>
        <w:ind w:left="1248" w:hanging="39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field density – 6 mT;</w:t>
      </w:r>
    </w:p>
    <w:p w:rsidR="00FE565E" w:rsidRDefault="00FE565E" w:rsidP="00FE565E">
      <w:pPr>
        <w:pStyle w:val="a9"/>
        <w:numPr>
          <w:ilvl w:val="1"/>
          <w:numId w:val="16"/>
        </w:numPr>
        <w:spacing w:after="0" w:line="240" w:lineRule="auto"/>
        <w:ind w:left="1248" w:hanging="39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frequency – 12 Hz;</w:t>
      </w:r>
    </w:p>
    <w:p w:rsidR="00FE565E" w:rsidRDefault="00FE565E" w:rsidP="00FE565E">
      <w:pPr>
        <w:pStyle w:val="a9"/>
        <w:numPr>
          <w:ilvl w:val="1"/>
          <w:numId w:val="16"/>
        </w:numPr>
        <w:spacing w:after="0" w:line="240" w:lineRule="auto"/>
        <w:ind w:left="1248" w:hanging="39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exposure duration – 20 min.</w:t>
      </w:r>
    </w:p>
    <w:p w:rsidR="00661A8D" w:rsidRDefault="00661A8D" w:rsidP="008D0F38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val="en-US"/>
        </w:rPr>
      </w:pPr>
    </w:p>
    <w:p w:rsidR="00E542CC" w:rsidRDefault="00E542CC" w:rsidP="008D0F38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val="en-US"/>
        </w:rPr>
      </w:pPr>
      <w:r>
        <w:rPr>
          <w:rFonts w:ascii="Times New Roman" w:hAnsi="Times New Roman"/>
          <w:b/>
          <w:sz w:val="32"/>
          <w:szCs w:val="32"/>
          <w:lang w:val="en-US"/>
        </w:rPr>
        <w:t xml:space="preserve">H45*. </w:t>
      </w:r>
      <w:r w:rsidRPr="00E542CC">
        <w:rPr>
          <w:rFonts w:ascii="Times New Roman" w:hAnsi="Times New Roman"/>
          <w:b/>
          <w:sz w:val="32"/>
          <w:szCs w:val="32"/>
          <w:lang w:val="en-US"/>
        </w:rPr>
        <w:t>Disorders of vitreous body and globe in diseases classified elsewhere</w:t>
      </w:r>
      <w:r>
        <w:rPr>
          <w:rFonts w:ascii="Times New Roman" w:hAnsi="Times New Roman"/>
          <w:b/>
          <w:sz w:val="32"/>
          <w:szCs w:val="32"/>
          <w:lang w:val="en-US"/>
        </w:rPr>
        <w:t>.</w:t>
      </w:r>
    </w:p>
    <w:p w:rsidR="00E542CC" w:rsidRDefault="009937E4" w:rsidP="008D0F38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val="en-US"/>
        </w:rPr>
      </w:pPr>
      <w:r>
        <w:rPr>
          <w:rFonts w:ascii="Times New Roman" w:hAnsi="Times New Roman"/>
          <w:b/>
          <w:sz w:val="32"/>
          <w:szCs w:val="32"/>
          <w:lang w:val="en-US"/>
        </w:rPr>
        <w:t xml:space="preserve">H45.0*. Vitreous hemorrhage </w:t>
      </w:r>
      <w:r w:rsidRPr="00E542CC">
        <w:rPr>
          <w:rFonts w:ascii="Times New Roman" w:hAnsi="Times New Roman"/>
          <w:b/>
          <w:sz w:val="32"/>
          <w:szCs w:val="32"/>
          <w:lang w:val="en-US"/>
        </w:rPr>
        <w:t>in diseases classified elsewhere</w:t>
      </w:r>
      <w:r>
        <w:rPr>
          <w:rFonts w:ascii="Times New Roman" w:hAnsi="Times New Roman"/>
          <w:b/>
          <w:sz w:val="32"/>
          <w:szCs w:val="32"/>
          <w:lang w:val="en-US"/>
        </w:rPr>
        <w:t>.</w:t>
      </w:r>
    </w:p>
    <w:p w:rsidR="001067F4" w:rsidRDefault="001067F4" w:rsidP="001067F4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  <w:r w:rsidRPr="00354ACC">
        <w:rPr>
          <w:rFonts w:ascii="Times New Roman" w:hAnsi="Times New Roman"/>
          <w:sz w:val="32"/>
          <w:szCs w:val="32"/>
          <w:lang w:val="en-US"/>
        </w:rPr>
        <w:t>Course length – 15 procedures.</w:t>
      </w:r>
    </w:p>
    <w:p w:rsidR="001067F4" w:rsidRDefault="001067F4" w:rsidP="001067F4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Emitters are placed: in direct contact with the eye;</w:t>
      </w:r>
    </w:p>
    <w:p w:rsidR="001067F4" w:rsidRDefault="001067F4" w:rsidP="001067F4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val="en-US"/>
        </w:rPr>
      </w:pPr>
      <w:r>
        <w:rPr>
          <w:rFonts w:ascii="Times New Roman" w:hAnsi="Times New Roman"/>
          <w:b/>
          <w:sz w:val="32"/>
          <w:szCs w:val="32"/>
          <w:lang w:val="en-US"/>
        </w:rPr>
        <w:t>Program No. 19</w:t>
      </w:r>
    </w:p>
    <w:p w:rsidR="001067F4" w:rsidRDefault="001067F4" w:rsidP="001067F4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Exposure parameters:</w:t>
      </w:r>
    </w:p>
    <w:p w:rsidR="001067F4" w:rsidRDefault="001067F4" w:rsidP="001067F4">
      <w:pPr>
        <w:pStyle w:val="a9"/>
        <w:numPr>
          <w:ilvl w:val="1"/>
          <w:numId w:val="16"/>
        </w:numPr>
        <w:spacing w:after="0" w:line="240" w:lineRule="auto"/>
        <w:ind w:left="1248" w:hanging="39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exposure mode – continuous;</w:t>
      </w:r>
    </w:p>
    <w:p w:rsidR="001067F4" w:rsidRDefault="001067F4" w:rsidP="001067F4">
      <w:pPr>
        <w:pStyle w:val="a9"/>
        <w:numPr>
          <w:ilvl w:val="1"/>
          <w:numId w:val="16"/>
        </w:numPr>
        <w:spacing w:after="0" w:line="240" w:lineRule="auto"/>
        <w:ind w:left="1248" w:hanging="39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type of magnetic field – travelling clockwise;</w:t>
      </w:r>
    </w:p>
    <w:p w:rsidR="001067F4" w:rsidRDefault="001067F4" w:rsidP="001067F4">
      <w:pPr>
        <w:pStyle w:val="a9"/>
        <w:numPr>
          <w:ilvl w:val="1"/>
          <w:numId w:val="16"/>
        </w:numPr>
        <w:spacing w:after="0" w:line="240" w:lineRule="auto"/>
        <w:ind w:left="1248" w:hanging="39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field density – 4 mT;</w:t>
      </w:r>
    </w:p>
    <w:p w:rsidR="001067F4" w:rsidRDefault="001067F4" w:rsidP="001067F4">
      <w:pPr>
        <w:pStyle w:val="a9"/>
        <w:numPr>
          <w:ilvl w:val="1"/>
          <w:numId w:val="16"/>
        </w:numPr>
        <w:spacing w:after="0" w:line="240" w:lineRule="auto"/>
        <w:ind w:left="1248" w:hanging="39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frequency – 100 Hz;</w:t>
      </w:r>
    </w:p>
    <w:p w:rsidR="001067F4" w:rsidRDefault="001067F4" w:rsidP="001067F4">
      <w:pPr>
        <w:pStyle w:val="a9"/>
        <w:numPr>
          <w:ilvl w:val="1"/>
          <w:numId w:val="16"/>
        </w:numPr>
        <w:spacing w:after="0" w:line="240" w:lineRule="auto"/>
        <w:ind w:left="1248" w:hanging="39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exposure duration – 20 min.</w:t>
      </w:r>
    </w:p>
    <w:p w:rsidR="008E6B69" w:rsidRDefault="008E6B69" w:rsidP="00372388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val="en-US"/>
        </w:rPr>
      </w:pPr>
    </w:p>
    <w:p w:rsidR="00372388" w:rsidRPr="00372388" w:rsidRDefault="00372388" w:rsidP="00372388">
      <w:pPr>
        <w:pStyle w:val="2"/>
        <w:spacing w:before="0" w:beforeAutospacing="0" w:after="0" w:afterAutospacing="0"/>
        <w:rPr>
          <w:sz w:val="32"/>
          <w:szCs w:val="32"/>
          <w:lang w:val="en-US"/>
        </w:rPr>
      </w:pPr>
      <w:r w:rsidRPr="00372388">
        <w:rPr>
          <w:sz w:val="32"/>
          <w:szCs w:val="32"/>
          <w:lang w:val="en-US"/>
        </w:rPr>
        <w:t>H46-H48.</w:t>
      </w:r>
      <w:r w:rsidRPr="00372388">
        <w:rPr>
          <w:b w:val="0"/>
          <w:sz w:val="32"/>
          <w:szCs w:val="32"/>
          <w:lang w:val="en-US"/>
        </w:rPr>
        <w:t xml:space="preserve"> </w:t>
      </w:r>
      <w:r w:rsidRPr="00372388">
        <w:rPr>
          <w:rStyle w:val="mw-headline"/>
          <w:sz w:val="32"/>
          <w:szCs w:val="32"/>
          <w:lang w:val="en-US"/>
        </w:rPr>
        <w:t>Disorders of optic nerve and visual pathways</w:t>
      </w:r>
      <w:r w:rsidR="006D01DA">
        <w:rPr>
          <w:rStyle w:val="mw-headline"/>
          <w:sz w:val="32"/>
          <w:szCs w:val="32"/>
          <w:lang w:val="en-US"/>
        </w:rPr>
        <w:t>.</w:t>
      </w:r>
    </w:p>
    <w:p w:rsidR="00372388" w:rsidRDefault="00372388" w:rsidP="008D0F38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val="en-US"/>
        </w:rPr>
      </w:pPr>
    </w:p>
    <w:p w:rsidR="006D01DA" w:rsidRDefault="006D01DA" w:rsidP="008D0F38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val="en-US"/>
        </w:rPr>
      </w:pPr>
      <w:r>
        <w:rPr>
          <w:rFonts w:ascii="Times New Roman" w:hAnsi="Times New Roman"/>
          <w:b/>
          <w:sz w:val="32"/>
          <w:szCs w:val="32"/>
          <w:lang w:val="en-US"/>
        </w:rPr>
        <w:t>H46. Optic neuritis.</w:t>
      </w:r>
    </w:p>
    <w:p w:rsidR="006D01DA" w:rsidRDefault="006D01DA" w:rsidP="008D0F38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val="en-US"/>
        </w:rPr>
      </w:pPr>
      <w:r>
        <w:rPr>
          <w:rFonts w:ascii="Times New Roman" w:hAnsi="Times New Roman"/>
          <w:b/>
          <w:sz w:val="32"/>
          <w:szCs w:val="32"/>
          <w:lang w:val="en-US"/>
        </w:rPr>
        <w:t xml:space="preserve">H47. </w:t>
      </w:r>
      <w:r w:rsidRPr="006D01DA">
        <w:rPr>
          <w:rFonts w:ascii="Times New Roman" w:hAnsi="Times New Roman"/>
          <w:b/>
          <w:sz w:val="32"/>
          <w:szCs w:val="32"/>
          <w:lang w:val="en-US"/>
        </w:rPr>
        <w:t>Other disorders of optic (2nd) nerve and visual pathways</w:t>
      </w:r>
      <w:r>
        <w:rPr>
          <w:rFonts w:ascii="Times New Roman" w:hAnsi="Times New Roman"/>
          <w:b/>
          <w:sz w:val="32"/>
          <w:szCs w:val="32"/>
          <w:lang w:val="en-US"/>
        </w:rPr>
        <w:t>.</w:t>
      </w:r>
    </w:p>
    <w:p w:rsidR="006D01DA" w:rsidRDefault="006D01DA" w:rsidP="008D0F38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val="en-US"/>
        </w:rPr>
      </w:pPr>
      <w:r w:rsidRPr="006D01DA">
        <w:rPr>
          <w:rFonts w:ascii="Times New Roman" w:hAnsi="Times New Roman"/>
          <w:b/>
          <w:sz w:val="32"/>
          <w:szCs w:val="32"/>
          <w:lang w:val="en-US"/>
        </w:rPr>
        <w:t>H47.1. Papilloedema, unspecified</w:t>
      </w:r>
      <w:r>
        <w:rPr>
          <w:rFonts w:ascii="Times New Roman" w:hAnsi="Times New Roman"/>
          <w:b/>
          <w:sz w:val="32"/>
          <w:szCs w:val="32"/>
          <w:lang w:val="en-US"/>
        </w:rPr>
        <w:t>.</w:t>
      </w:r>
    </w:p>
    <w:p w:rsidR="006D01DA" w:rsidRDefault="00A04B89" w:rsidP="008D0F38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val="en-US"/>
        </w:rPr>
      </w:pPr>
      <w:r>
        <w:rPr>
          <w:rFonts w:ascii="Times New Roman" w:hAnsi="Times New Roman"/>
          <w:b/>
          <w:sz w:val="32"/>
          <w:szCs w:val="32"/>
          <w:lang w:val="en-US"/>
        </w:rPr>
        <w:t xml:space="preserve">H47.4. </w:t>
      </w:r>
      <w:r w:rsidRPr="00A04B89">
        <w:rPr>
          <w:rFonts w:ascii="Times New Roman" w:hAnsi="Times New Roman"/>
          <w:b/>
          <w:sz w:val="32"/>
          <w:szCs w:val="32"/>
          <w:lang w:val="en-US"/>
        </w:rPr>
        <w:t>Disorders of optic chiasm</w:t>
      </w:r>
      <w:r>
        <w:rPr>
          <w:rFonts w:ascii="Times New Roman" w:hAnsi="Times New Roman"/>
          <w:b/>
          <w:sz w:val="32"/>
          <w:szCs w:val="32"/>
          <w:lang w:val="en-US"/>
        </w:rPr>
        <w:t>.</w:t>
      </w:r>
    </w:p>
    <w:p w:rsidR="00A04B89" w:rsidRDefault="00A04B89" w:rsidP="00A04B89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  <w:r w:rsidRPr="00354ACC">
        <w:rPr>
          <w:rFonts w:ascii="Times New Roman" w:hAnsi="Times New Roman"/>
          <w:sz w:val="32"/>
          <w:szCs w:val="32"/>
          <w:lang w:val="en-US"/>
        </w:rPr>
        <w:t>Course length – 15 procedures.</w:t>
      </w:r>
    </w:p>
    <w:p w:rsidR="00A04B89" w:rsidRDefault="00A04B89" w:rsidP="00A04B89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Emitters are placed: in direct contact with the eye;</w:t>
      </w:r>
    </w:p>
    <w:p w:rsidR="00A04B89" w:rsidRDefault="00A04B89" w:rsidP="00A04B89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val="en-US"/>
        </w:rPr>
      </w:pPr>
      <w:r w:rsidRPr="00014C4B">
        <w:rPr>
          <w:rFonts w:ascii="Times New Roman" w:hAnsi="Times New Roman"/>
          <w:b/>
          <w:sz w:val="32"/>
          <w:szCs w:val="32"/>
          <w:lang w:val="en-US"/>
        </w:rPr>
        <w:t>Program No. 11</w:t>
      </w:r>
    </w:p>
    <w:p w:rsidR="00A04B89" w:rsidRDefault="00A04B89" w:rsidP="00A04B89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Exposure parameters:</w:t>
      </w:r>
    </w:p>
    <w:p w:rsidR="00A04B89" w:rsidRDefault="00A04B89" w:rsidP="00A04B89">
      <w:pPr>
        <w:pStyle w:val="a9"/>
        <w:numPr>
          <w:ilvl w:val="1"/>
          <w:numId w:val="16"/>
        </w:numPr>
        <w:spacing w:after="0" w:line="240" w:lineRule="auto"/>
        <w:ind w:left="1248" w:hanging="39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exposure mode – continuous;</w:t>
      </w:r>
    </w:p>
    <w:p w:rsidR="00A04B89" w:rsidRDefault="00A04B89" w:rsidP="00A04B89">
      <w:pPr>
        <w:pStyle w:val="a9"/>
        <w:numPr>
          <w:ilvl w:val="1"/>
          <w:numId w:val="16"/>
        </w:numPr>
        <w:spacing w:after="0" w:line="240" w:lineRule="auto"/>
        <w:ind w:left="1248" w:hanging="39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type of magnetic field – travelling clockwise;</w:t>
      </w:r>
    </w:p>
    <w:p w:rsidR="00A04B89" w:rsidRDefault="00A04B89" w:rsidP="00A04B89">
      <w:pPr>
        <w:pStyle w:val="a9"/>
        <w:numPr>
          <w:ilvl w:val="1"/>
          <w:numId w:val="16"/>
        </w:numPr>
        <w:spacing w:after="0" w:line="240" w:lineRule="auto"/>
        <w:ind w:left="1248" w:hanging="39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field density – 6 mT;</w:t>
      </w:r>
    </w:p>
    <w:p w:rsidR="00A04B89" w:rsidRDefault="00A04B89" w:rsidP="00A04B89">
      <w:pPr>
        <w:pStyle w:val="a9"/>
        <w:numPr>
          <w:ilvl w:val="1"/>
          <w:numId w:val="16"/>
        </w:numPr>
        <w:spacing w:after="0" w:line="240" w:lineRule="auto"/>
        <w:ind w:left="1248" w:hanging="39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frequency – 100 Hz;</w:t>
      </w:r>
    </w:p>
    <w:p w:rsidR="00A04B89" w:rsidRDefault="00A04B89" w:rsidP="00A04B89">
      <w:pPr>
        <w:pStyle w:val="a9"/>
        <w:numPr>
          <w:ilvl w:val="1"/>
          <w:numId w:val="16"/>
        </w:numPr>
        <w:spacing w:after="0" w:line="240" w:lineRule="auto"/>
        <w:ind w:left="1248" w:hanging="39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exposure duration – 20 min.</w:t>
      </w:r>
    </w:p>
    <w:p w:rsidR="00A04B89" w:rsidRDefault="00A04B89" w:rsidP="008D0F38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val="en-US"/>
        </w:rPr>
      </w:pPr>
    </w:p>
    <w:p w:rsidR="00A04B89" w:rsidRDefault="00A04B89" w:rsidP="008D0F38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val="en-US"/>
        </w:rPr>
      </w:pPr>
      <w:r>
        <w:rPr>
          <w:rFonts w:ascii="Times New Roman" w:hAnsi="Times New Roman"/>
          <w:b/>
          <w:sz w:val="32"/>
          <w:szCs w:val="32"/>
          <w:lang w:val="en-US"/>
        </w:rPr>
        <w:t>H47.2. Optic atrophy.</w:t>
      </w:r>
    </w:p>
    <w:p w:rsidR="00A04B89" w:rsidRDefault="00A04B89" w:rsidP="00A04B89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  <w:r w:rsidRPr="00354ACC">
        <w:rPr>
          <w:rFonts w:ascii="Times New Roman" w:hAnsi="Times New Roman"/>
          <w:sz w:val="32"/>
          <w:szCs w:val="32"/>
          <w:lang w:val="en-US"/>
        </w:rPr>
        <w:t>Course length – 15 procedures.</w:t>
      </w:r>
    </w:p>
    <w:p w:rsidR="00A04B89" w:rsidRDefault="00A04B89" w:rsidP="00A04B89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Emitters are placed: in direct contact with the eye (simultaneous exposure of both eyes is allowed);</w:t>
      </w:r>
    </w:p>
    <w:p w:rsidR="00A04B89" w:rsidRDefault="00A04B89" w:rsidP="00A04B89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val="en-US"/>
        </w:rPr>
      </w:pPr>
      <w:r>
        <w:rPr>
          <w:rFonts w:ascii="Times New Roman" w:hAnsi="Times New Roman"/>
          <w:b/>
          <w:sz w:val="32"/>
          <w:szCs w:val="32"/>
          <w:lang w:val="en-US"/>
        </w:rPr>
        <w:t>Program No. 24</w:t>
      </w:r>
    </w:p>
    <w:p w:rsidR="00A04B89" w:rsidRDefault="00A04B89" w:rsidP="00A04B89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Exposure parameters:</w:t>
      </w:r>
    </w:p>
    <w:p w:rsidR="00A04B89" w:rsidRDefault="00A04B89" w:rsidP="00A04B89">
      <w:pPr>
        <w:pStyle w:val="a9"/>
        <w:numPr>
          <w:ilvl w:val="1"/>
          <w:numId w:val="16"/>
        </w:numPr>
        <w:spacing w:after="0" w:line="240" w:lineRule="auto"/>
        <w:ind w:left="1248" w:hanging="39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exposure mode – intermittent, break time – 1 sec;</w:t>
      </w:r>
    </w:p>
    <w:p w:rsidR="00A04B89" w:rsidRDefault="00A04B89" w:rsidP="00A04B89">
      <w:pPr>
        <w:pStyle w:val="a9"/>
        <w:numPr>
          <w:ilvl w:val="1"/>
          <w:numId w:val="16"/>
        </w:numPr>
        <w:spacing w:after="0" w:line="240" w:lineRule="auto"/>
        <w:ind w:left="1248" w:hanging="39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type of magnetic field – travelling clockwise;</w:t>
      </w:r>
    </w:p>
    <w:p w:rsidR="00A04B89" w:rsidRDefault="00A04B89" w:rsidP="00A04B89">
      <w:pPr>
        <w:pStyle w:val="a9"/>
        <w:numPr>
          <w:ilvl w:val="1"/>
          <w:numId w:val="16"/>
        </w:numPr>
        <w:spacing w:after="0" w:line="240" w:lineRule="auto"/>
        <w:ind w:left="1248" w:hanging="39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field density – 6 mT;</w:t>
      </w:r>
    </w:p>
    <w:p w:rsidR="00A04B89" w:rsidRDefault="00A04B89" w:rsidP="00A04B89">
      <w:pPr>
        <w:pStyle w:val="a9"/>
        <w:numPr>
          <w:ilvl w:val="1"/>
          <w:numId w:val="16"/>
        </w:numPr>
        <w:spacing w:after="0" w:line="240" w:lineRule="auto"/>
        <w:ind w:left="1248" w:hanging="39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frequency – 12 Hz;</w:t>
      </w:r>
    </w:p>
    <w:p w:rsidR="00A04B89" w:rsidRDefault="00A04B89" w:rsidP="00A04B89">
      <w:pPr>
        <w:pStyle w:val="a9"/>
        <w:numPr>
          <w:ilvl w:val="1"/>
          <w:numId w:val="16"/>
        </w:numPr>
        <w:spacing w:after="0" w:line="240" w:lineRule="auto"/>
        <w:ind w:left="1248" w:hanging="39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exposure duration – 20 min.</w:t>
      </w:r>
    </w:p>
    <w:p w:rsidR="00A04B89" w:rsidRDefault="00A04B89" w:rsidP="008D0F38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val="en-US"/>
        </w:rPr>
      </w:pPr>
    </w:p>
    <w:p w:rsidR="00A04B89" w:rsidRDefault="006C7E5F" w:rsidP="008D0F38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val="en-US"/>
        </w:rPr>
      </w:pPr>
      <w:r>
        <w:rPr>
          <w:rFonts w:ascii="Times New Roman" w:hAnsi="Times New Roman"/>
          <w:b/>
          <w:sz w:val="32"/>
          <w:szCs w:val="32"/>
          <w:lang w:val="en-US"/>
        </w:rPr>
        <w:t>H48.1*. Retrobulbar neuritis in diseases classified elsewhere.</w:t>
      </w:r>
    </w:p>
    <w:p w:rsidR="006C7E5F" w:rsidRDefault="006C7E5F" w:rsidP="006C7E5F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  <w:r w:rsidRPr="00354ACC">
        <w:rPr>
          <w:rFonts w:ascii="Times New Roman" w:hAnsi="Times New Roman"/>
          <w:sz w:val="32"/>
          <w:szCs w:val="32"/>
          <w:lang w:val="en-US"/>
        </w:rPr>
        <w:t>Course length – 15 procedures.</w:t>
      </w:r>
    </w:p>
    <w:p w:rsidR="006C7E5F" w:rsidRDefault="006C7E5F" w:rsidP="006C7E5F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Emitters are placed: in direct contact with the eye;</w:t>
      </w:r>
    </w:p>
    <w:p w:rsidR="000355F2" w:rsidRDefault="000355F2" w:rsidP="000355F2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val="en-US"/>
        </w:rPr>
      </w:pPr>
      <w:r>
        <w:rPr>
          <w:rFonts w:ascii="Times New Roman" w:hAnsi="Times New Roman"/>
          <w:b/>
          <w:sz w:val="32"/>
          <w:szCs w:val="32"/>
          <w:lang w:val="en-US"/>
        </w:rPr>
        <w:t>Program No. 3</w:t>
      </w:r>
    </w:p>
    <w:p w:rsidR="000355F2" w:rsidRDefault="000355F2" w:rsidP="000355F2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Exposure parameters:</w:t>
      </w:r>
    </w:p>
    <w:p w:rsidR="000355F2" w:rsidRDefault="000355F2" w:rsidP="000355F2">
      <w:pPr>
        <w:pStyle w:val="a9"/>
        <w:numPr>
          <w:ilvl w:val="1"/>
          <w:numId w:val="16"/>
        </w:numPr>
        <w:spacing w:after="0" w:line="240" w:lineRule="auto"/>
        <w:ind w:left="1248" w:hanging="39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exposure mode – continuous;</w:t>
      </w:r>
    </w:p>
    <w:p w:rsidR="000355F2" w:rsidRDefault="000355F2" w:rsidP="000355F2">
      <w:pPr>
        <w:pStyle w:val="a9"/>
        <w:numPr>
          <w:ilvl w:val="1"/>
          <w:numId w:val="16"/>
        </w:numPr>
        <w:spacing w:after="0" w:line="240" w:lineRule="auto"/>
        <w:ind w:left="1248" w:hanging="39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type of magnetic field – travelling clockwise;</w:t>
      </w:r>
    </w:p>
    <w:p w:rsidR="000355F2" w:rsidRDefault="000355F2" w:rsidP="000355F2">
      <w:pPr>
        <w:pStyle w:val="a9"/>
        <w:numPr>
          <w:ilvl w:val="1"/>
          <w:numId w:val="16"/>
        </w:numPr>
        <w:spacing w:after="0" w:line="240" w:lineRule="auto"/>
        <w:ind w:left="1248" w:hanging="39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field density – 6 mT;</w:t>
      </w:r>
    </w:p>
    <w:p w:rsidR="000355F2" w:rsidRDefault="000355F2" w:rsidP="000355F2">
      <w:pPr>
        <w:pStyle w:val="a9"/>
        <w:numPr>
          <w:ilvl w:val="1"/>
          <w:numId w:val="16"/>
        </w:numPr>
        <w:spacing w:after="0" w:line="240" w:lineRule="auto"/>
        <w:ind w:left="1248" w:hanging="39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frequency – 12 Hz;</w:t>
      </w:r>
    </w:p>
    <w:p w:rsidR="000355F2" w:rsidRDefault="000355F2" w:rsidP="000355F2">
      <w:pPr>
        <w:pStyle w:val="a9"/>
        <w:numPr>
          <w:ilvl w:val="1"/>
          <w:numId w:val="16"/>
        </w:numPr>
        <w:spacing w:after="0" w:line="240" w:lineRule="auto"/>
        <w:ind w:left="1248" w:hanging="39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exposure duration – 20 min.</w:t>
      </w:r>
    </w:p>
    <w:p w:rsidR="006C7E5F" w:rsidRDefault="006C7E5F" w:rsidP="008D0F38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val="en-US"/>
        </w:rPr>
      </w:pPr>
    </w:p>
    <w:p w:rsidR="000355F2" w:rsidRPr="000355F2" w:rsidRDefault="000355F2" w:rsidP="000355F2">
      <w:pPr>
        <w:pStyle w:val="2"/>
        <w:spacing w:before="0" w:beforeAutospacing="0" w:after="0" w:afterAutospacing="0"/>
        <w:jc w:val="both"/>
        <w:rPr>
          <w:sz w:val="32"/>
          <w:szCs w:val="32"/>
          <w:lang w:val="en-US"/>
        </w:rPr>
      </w:pPr>
      <w:r w:rsidRPr="000355F2">
        <w:rPr>
          <w:sz w:val="32"/>
          <w:szCs w:val="32"/>
          <w:lang w:val="en-US"/>
        </w:rPr>
        <w:t xml:space="preserve">H49-H52. </w:t>
      </w:r>
      <w:r w:rsidRPr="000355F2">
        <w:rPr>
          <w:rStyle w:val="mw-headline"/>
          <w:sz w:val="32"/>
          <w:szCs w:val="32"/>
          <w:lang w:val="en-US"/>
        </w:rPr>
        <w:t>Disorders of ocular muscles, binocular movement, accommodation and refraction</w:t>
      </w:r>
      <w:r>
        <w:rPr>
          <w:rStyle w:val="mw-headline"/>
          <w:sz w:val="32"/>
          <w:szCs w:val="32"/>
          <w:lang w:val="en-US"/>
        </w:rPr>
        <w:t>.</w:t>
      </w:r>
    </w:p>
    <w:p w:rsidR="000355F2" w:rsidRDefault="000355F2" w:rsidP="008D0F38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val="en-US"/>
        </w:rPr>
      </w:pPr>
    </w:p>
    <w:p w:rsidR="00A670C8" w:rsidRDefault="00A670C8" w:rsidP="008D0F38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val="en-US"/>
        </w:rPr>
      </w:pPr>
      <w:r w:rsidRPr="00A670C8">
        <w:rPr>
          <w:rFonts w:ascii="Times New Roman" w:hAnsi="Times New Roman"/>
          <w:b/>
          <w:sz w:val="32"/>
          <w:szCs w:val="32"/>
          <w:lang w:val="en-US"/>
        </w:rPr>
        <w:t>H52. Disorders of refraction and accommodation</w:t>
      </w:r>
      <w:r>
        <w:rPr>
          <w:rFonts w:ascii="Times New Roman" w:hAnsi="Times New Roman"/>
          <w:b/>
          <w:sz w:val="32"/>
          <w:szCs w:val="32"/>
          <w:lang w:val="en-US"/>
        </w:rPr>
        <w:t>.</w:t>
      </w:r>
    </w:p>
    <w:p w:rsidR="00A670C8" w:rsidRDefault="00604665" w:rsidP="008D0F38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val="en-US"/>
        </w:rPr>
      </w:pPr>
      <w:r>
        <w:rPr>
          <w:rFonts w:ascii="Times New Roman" w:hAnsi="Times New Roman"/>
          <w:b/>
          <w:sz w:val="32"/>
          <w:szCs w:val="32"/>
          <w:lang w:val="en-US"/>
        </w:rPr>
        <w:t>H52.0. Hypermetropia.</w:t>
      </w:r>
    </w:p>
    <w:p w:rsidR="00604665" w:rsidRDefault="00604665" w:rsidP="008D0F38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val="en-US"/>
        </w:rPr>
      </w:pPr>
      <w:r>
        <w:rPr>
          <w:rFonts w:ascii="Times New Roman" w:hAnsi="Times New Roman"/>
          <w:b/>
          <w:sz w:val="32"/>
          <w:szCs w:val="32"/>
          <w:lang w:val="en-US"/>
        </w:rPr>
        <w:t>H52.1. Myopia.</w:t>
      </w:r>
    </w:p>
    <w:p w:rsidR="00604665" w:rsidRDefault="00604665" w:rsidP="008D0F38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val="en-US"/>
        </w:rPr>
      </w:pPr>
      <w:r>
        <w:rPr>
          <w:rFonts w:ascii="Times New Roman" w:hAnsi="Times New Roman"/>
          <w:b/>
          <w:sz w:val="32"/>
          <w:szCs w:val="32"/>
          <w:lang w:val="en-US"/>
        </w:rPr>
        <w:t>H52.2. Astigmatism.</w:t>
      </w:r>
    </w:p>
    <w:p w:rsidR="00604665" w:rsidRDefault="00FB03FD" w:rsidP="008D0F38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val="en-US"/>
        </w:rPr>
      </w:pPr>
      <w:r>
        <w:rPr>
          <w:rFonts w:ascii="Times New Roman" w:hAnsi="Times New Roman"/>
          <w:b/>
          <w:sz w:val="32"/>
          <w:szCs w:val="32"/>
          <w:lang w:val="en-US"/>
        </w:rPr>
        <w:t xml:space="preserve">H52.5. </w:t>
      </w:r>
      <w:r w:rsidRPr="00A670C8">
        <w:rPr>
          <w:rFonts w:ascii="Times New Roman" w:hAnsi="Times New Roman"/>
          <w:b/>
          <w:sz w:val="32"/>
          <w:szCs w:val="32"/>
          <w:lang w:val="en-US"/>
        </w:rPr>
        <w:t>Disorders of accommodation</w:t>
      </w:r>
      <w:r w:rsidR="00CC50D7">
        <w:rPr>
          <w:rFonts w:ascii="Times New Roman" w:hAnsi="Times New Roman"/>
          <w:b/>
          <w:sz w:val="32"/>
          <w:szCs w:val="32"/>
          <w:lang w:val="en-US"/>
        </w:rPr>
        <w:t>.</w:t>
      </w:r>
    </w:p>
    <w:p w:rsidR="00CC50D7" w:rsidRDefault="00CC50D7" w:rsidP="00CC50D7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  <w:r w:rsidRPr="00354ACC">
        <w:rPr>
          <w:rFonts w:ascii="Times New Roman" w:hAnsi="Times New Roman"/>
          <w:sz w:val="32"/>
          <w:szCs w:val="32"/>
          <w:lang w:val="en-US"/>
        </w:rPr>
        <w:t>Course length – 15 procedures.</w:t>
      </w:r>
    </w:p>
    <w:p w:rsidR="00CC50D7" w:rsidRDefault="00CC50D7" w:rsidP="00CC50D7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Emitters are placed: in direct contact with the eye (simultaneous exposure of both eyes is allowed);</w:t>
      </w:r>
    </w:p>
    <w:p w:rsidR="00CC50D7" w:rsidRDefault="00CC50D7" w:rsidP="00CC50D7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val="en-US"/>
        </w:rPr>
      </w:pPr>
      <w:r>
        <w:rPr>
          <w:rFonts w:ascii="Times New Roman" w:hAnsi="Times New Roman"/>
          <w:b/>
          <w:sz w:val="32"/>
          <w:szCs w:val="32"/>
          <w:lang w:val="en-US"/>
        </w:rPr>
        <w:t>Program No. 19</w:t>
      </w:r>
    </w:p>
    <w:p w:rsidR="00CC50D7" w:rsidRDefault="00CC50D7" w:rsidP="00CC50D7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Exposure parameters:</w:t>
      </w:r>
    </w:p>
    <w:p w:rsidR="00CC50D7" w:rsidRDefault="00CC50D7" w:rsidP="00CC50D7">
      <w:pPr>
        <w:pStyle w:val="a9"/>
        <w:numPr>
          <w:ilvl w:val="1"/>
          <w:numId w:val="16"/>
        </w:numPr>
        <w:spacing w:after="0" w:line="240" w:lineRule="auto"/>
        <w:ind w:left="1248" w:hanging="39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exposure mode – continuous;</w:t>
      </w:r>
    </w:p>
    <w:p w:rsidR="00CC50D7" w:rsidRDefault="00CC50D7" w:rsidP="00CC50D7">
      <w:pPr>
        <w:pStyle w:val="a9"/>
        <w:numPr>
          <w:ilvl w:val="1"/>
          <w:numId w:val="16"/>
        </w:numPr>
        <w:spacing w:after="0" w:line="240" w:lineRule="auto"/>
        <w:ind w:left="1248" w:hanging="39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type of magnetic field – travelling clockwise;</w:t>
      </w:r>
    </w:p>
    <w:p w:rsidR="00CC50D7" w:rsidRDefault="00CC50D7" w:rsidP="00CC50D7">
      <w:pPr>
        <w:pStyle w:val="a9"/>
        <w:numPr>
          <w:ilvl w:val="1"/>
          <w:numId w:val="16"/>
        </w:numPr>
        <w:spacing w:after="0" w:line="240" w:lineRule="auto"/>
        <w:ind w:left="1248" w:hanging="39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field density – 4 mT;</w:t>
      </w:r>
    </w:p>
    <w:p w:rsidR="00CC50D7" w:rsidRDefault="00CC50D7" w:rsidP="00CC50D7">
      <w:pPr>
        <w:pStyle w:val="a9"/>
        <w:numPr>
          <w:ilvl w:val="1"/>
          <w:numId w:val="16"/>
        </w:numPr>
        <w:spacing w:after="0" w:line="240" w:lineRule="auto"/>
        <w:ind w:left="1248" w:hanging="39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frequency – 100 Hz;</w:t>
      </w:r>
    </w:p>
    <w:p w:rsidR="00CC50D7" w:rsidRDefault="00CC50D7" w:rsidP="00CC50D7">
      <w:pPr>
        <w:pStyle w:val="a9"/>
        <w:numPr>
          <w:ilvl w:val="1"/>
          <w:numId w:val="16"/>
        </w:numPr>
        <w:spacing w:after="0" w:line="240" w:lineRule="auto"/>
        <w:ind w:left="1248" w:hanging="39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exposure duration – 20 min.</w:t>
      </w:r>
    </w:p>
    <w:p w:rsidR="00CC50D7" w:rsidRDefault="00CC50D7" w:rsidP="008D0F38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val="en-US"/>
        </w:rPr>
      </w:pPr>
    </w:p>
    <w:p w:rsidR="00CC50D7" w:rsidRDefault="00CC50D7">
      <w:pPr>
        <w:spacing w:after="0" w:line="240" w:lineRule="auto"/>
        <w:rPr>
          <w:rFonts w:ascii="Times New Roman" w:hAnsi="Times New Roman"/>
          <w:b/>
          <w:sz w:val="32"/>
          <w:szCs w:val="32"/>
          <w:lang w:val="en-US"/>
        </w:rPr>
      </w:pPr>
      <w:r>
        <w:rPr>
          <w:rFonts w:ascii="Times New Roman" w:hAnsi="Times New Roman"/>
          <w:b/>
          <w:sz w:val="32"/>
          <w:szCs w:val="32"/>
          <w:lang w:val="en-US"/>
        </w:rPr>
        <w:br w:type="page"/>
      </w:r>
    </w:p>
    <w:p w:rsidR="00CC50D7" w:rsidRDefault="003236F1" w:rsidP="008D0F38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val="en-US"/>
        </w:rPr>
      </w:pPr>
      <w:r>
        <w:rPr>
          <w:rFonts w:ascii="Times New Roman" w:hAnsi="Times New Roman"/>
          <w:b/>
          <w:sz w:val="32"/>
          <w:szCs w:val="32"/>
          <w:lang w:val="en-US"/>
        </w:rPr>
        <w:t xml:space="preserve">Chapter VIII. </w:t>
      </w:r>
      <w:r w:rsidRPr="003236F1">
        <w:rPr>
          <w:rFonts w:ascii="Times New Roman" w:hAnsi="Times New Roman"/>
          <w:b/>
          <w:sz w:val="32"/>
          <w:szCs w:val="32"/>
          <w:lang w:val="en-US"/>
        </w:rPr>
        <w:t>Diseases of the ear and mastoid process.</w:t>
      </w:r>
    </w:p>
    <w:p w:rsidR="003236F1" w:rsidRDefault="003236F1" w:rsidP="008D0F38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val="en-US"/>
        </w:rPr>
      </w:pPr>
    </w:p>
    <w:p w:rsidR="003236F1" w:rsidRDefault="003236F1" w:rsidP="008D0F38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val="en-US"/>
        </w:rPr>
      </w:pPr>
      <w:r>
        <w:rPr>
          <w:rFonts w:ascii="Times New Roman" w:hAnsi="Times New Roman"/>
          <w:b/>
          <w:sz w:val="32"/>
          <w:szCs w:val="32"/>
          <w:lang w:val="en-US"/>
        </w:rPr>
        <w:t xml:space="preserve">H60-H62. </w:t>
      </w:r>
      <w:r w:rsidR="0014644B">
        <w:rPr>
          <w:rFonts w:ascii="Times New Roman" w:hAnsi="Times New Roman"/>
          <w:b/>
          <w:sz w:val="32"/>
          <w:szCs w:val="32"/>
          <w:lang w:val="en-US"/>
        </w:rPr>
        <w:t>Diseases of external ear.</w:t>
      </w:r>
    </w:p>
    <w:p w:rsidR="0014644B" w:rsidRDefault="0014644B" w:rsidP="008D0F38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val="en-US"/>
        </w:rPr>
      </w:pPr>
    </w:p>
    <w:p w:rsidR="0014644B" w:rsidRDefault="0014644B" w:rsidP="008D0F38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val="en-US"/>
        </w:rPr>
      </w:pPr>
      <w:r>
        <w:rPr>
          <w:rFonts w:ascii="Times New Roman" w:hAnsi="Times New Roman"/>
          <w:b/>
          <w:sz w:val="32"/>
          <w:szCs w:val="32"/>
          <w:lang w:val="en-US"/>
        </w:rPr>
        <w:t>H60. Otitis externa.</w:t>
      </w:r>
    </w:p>
    <w:p w:rsidR="0014644B" w:rsidRDefault="0014644B" w:rsidP="008D0F38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val="en-US"/>
        </w:rPr>
      </w:pPr>
      <w:r>
        <w:rPr>
          <w:rFonts w:ascii="Times New Roman" w:hAnsi="Times New Roman"/>
          <w:b/>
          <w:sz w:val="32"/>
          <w:szCs w:val="32"/>
          <w:lang w:val="en-US"/>
        </w:rPr>
        <w:t>H60.0. Abscess of external ear.</w:t>
      </w:r>
    </w:p>
    <w:p w:rsidR="0014644B" w:rsidRDefault="0014644B" w:rsidP="008D0F38">
      <w:pPr>
        <w:spacing w:after="0" w:line="240" w:lineRule="auto"/>
        <w:jc w:val="both"/>
        <w:rPr>
          <w:rStyle w:val="st"/>
          <w:rFonts w:ascii="Times New Roman" w:hAnsi="Times New Roman"/>
          <w:b/>
          <w:sz w:val="32"/>
          <w:szCs w:val="32"/>
          <w:lang w:val="en-US"/>
        </w:rPr>
      </w:pPr>
      <w:r>
        <w:rPr>
          <w:rFonts w:ascii="Times New Roman" w:hAnsi="Times New Roman"/>
          <w:b/>
          <w:sz w:val="32"/>
          <w:szCs w:val="32"/>
          <w:lang w:val="en-US"/>
        </w:rPr>
        <w:t xml:space="preserve">H60.3. </w:t>
      </w:r>
      <w:r w:rsidRPr="0014644B">
        <w:rPr>
          <w:rStyle w:val="st"/>
          <w:rFonts w:ascii="Times New Roman" w:hAnsi="Times New Roman"/>
          <w:b/>
          <w:sz w:val="32"/>
          <w:szCs w:val="32"/>
          <w:lang w:val="en-US"/>
        </w:rPr>
        <w:t>Other infective otitis externa</w:t>
      </w:r>
      <w:r>
        <w:rPr>
          <w:rStyle w:val="st"/>
          <w:rFonts w:ascii="Times New Roman" w:hAnsi="Times New Roman"/>
          <w:b/>
          <w:sz w:val="32"/>
          <w:szCs w:val="32"/>
          <w:lang w:val="en-US"/>
        </w:rPr>
        <w:t>.</w:t>
      </w:r>
    </w:p>
    <w:p w:rsidR="0014644B" w:rsidRDefault="0014644B" w:rsidP="008D0F38">
      <w:pPr>
        <w:spacing w:after="0" w:line="240" w:lineRule="auto"/>
        <w:jc w:val="both"/>
        <w:rPr>
          <w:rStyle w:val="threedigitcodelistdescription"/>
          <w:rFonts w:ascii="Times New Roman" w:hAnsi="Times New Roman"/>
          <w:b/>
          <w:sz w:val="32"/>
          <w:szCs w:val="32"/>
          <w:lang w:val="en-US"/>
        </w:rPr>
      </w:pPr>
      <w:r>
        <w:rPr>
          <w:rStyle w:val="st"/>
          <w:rFonts w:ascii="Times New Roman" w:hAnsi="Times New Roman"/>
          <w:b/>
          <w:sz w:val="32"/>
          <w:szCs w:val="32"/>
          <w:lang w:val="en-US"/>
        </w:rPr>
        <w:t xml:space="preserve">H60.5. </w:t>
      </w:r>
      <w:r w:rsidRPr="0014644B">
        <w:rPr>
          <w:rStyle w:val="threedigitcodelistdescription"/>
          <w:rFonts w:ascii="Times New Roman" w:hAnsi="Times New Roman"/>
          <w:b/>
          <w:sz w:val="32"/>
          <w:szCs w:val="32"/>
          <w:lang w:val="en-US"/>
        </w:rPr>
        <w:t>Acute non</w:t>
      </w:r>
      <w:r>
        <w:rPr>
          <w:rStyle w:val="threedigitcodelistdescription"/>
          <w:rFonts w:ascii="Times New Roman" w:hAnsi="Times New Roman"/>
          <w:b/>
          <w:sz w:val="32"/>
          <w:szCs w:val="32"/>
          <w:lang w:val="en-US"/>
        </w:rPr>
        <w:t>-</w:t>
      </w:r>
      <w:r w:rsidRPr="0014644B">
        <w:rPr>
          <w:rStyle w:val="threedigitcodelistdescription"/>
          <w:rFonts w:ascii="Times New Roman" w:hAnsi="Times New Roman"/>
          <w:b/>
          <w:sz w:val="32"/>
          <w:szCs w:val="32"/>
          <w:lang w:val="en-US"/>
        </w:rPr>
        <w:t>infective otitis externa</w:t>
      </w:r>
      <w:r>
        <w:rPr>
          <w:rStyle w:val="threedigitcodelistdescription"/>
          <w:rFonts w:ascii="Times New Roman" w:hAnsi="Times New Roman"/>
          <w:b/>
          <w:sz w:val="32"/>
          <w:szCs w:val="32"/>
          <w:lang w:val="en-US"/>
        </w:rPr>
        <w:t>.</w:t>
      </w:r>
    </w:p>
    <w:p w:rsidR="0014644B" w:rsidRDefault="0014644B" w:rsidP="008D0F38">
      <w:pPr>
        <w:spacing w:after="0" w:line="240" w:lineRule="auto"/>
        <w:jc w:val="both"/>
        <w:rPr>
          <w:rStyle w:val="st"/>
          <w:rFonts w:ascii="Times New Roman" w:hAnsi="Times New Roman"/>
          <w:b/>
          <w:sz w:val="32"/>
          <w:szCs w:val="32"/>
          <w:lang w:val="en-US"/>
        </w:rPr>
      </w:pPr>
      <w:r>
        <w:rPr>
          <w:rFonts w:ascii="Times New Roman" w:hAnsi="Times New Roman"/>
          <w:b/>
          <w:sz w:val="32"/>
          <w:szCs w:val="32"/>
          <w:lang w:val="en-US"/>
        </w:rPr>
        <w:t xml:space="preserve">H60.8. </w:t>
      </w:r>
      <w:r w:rsidRPr="0014644B">
        <w:rPr>
          <w:rStyle w:val="st"/>
          <w:rFonts w:ascii="Times New Roman" w:hAnsi="Times New Roman"/>
          <w:b/>
          <w:sz w:val="32"/>
          <w:szCs w:val="32"/>
          <w:lang w:val="en-US"/>
        </w:rPr>
        <w:t>Other otitis externa</w:t>
      </w:r>
      <w:r>
        <w:rPr>
          <w:rStyle w:val="st"/>
          <w:rFonts w:ascii="Times New Roman" w:hAnsi="Times New Roman"/>
          <w:b/>
          <w:sz w:val="32"/>
          <w:szCs w:val="32"/>
          <w:lang w:val="en-US"/>
        </w:rPr>
        <w:t>.</w:t>
      </w:r>
    </w:p>
    <w:p w:rsidR="00E17710" w:rsidRDefault="00E17710" w:rsidP="00E17710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  <w:r w:rsidRPr="00354ACC">
        <w:rPr>
          <w:rFonts w:ascii="Times New Roman" w:hAnsi="Times New Roman"/>
          <w:sz w:val="32"/>
          <w:szCs w:val="32"/>
          <w:lang w:val="en-US"/>
        </w:rPr>
        <w:t>Course length – 15</w:t>
      </w:r>
      <w:r>
        <w:rPr>
          <w:rFonts w:ascii="Times New Roman" w:hAnsi="Times New Roman"/>
          <w:sz w:val="32"/>
          <w:szCs w:val="32"/>
          <w:lang w:val="en-US"/>
        </w:rPr>
        <w:t>-20</w:t>
      </w:r>
      <w:r w:rsidRPr="00354ACC">
        <w:rPr>
          <w:rFonts w:ascii="Times New Roman" w:hAnsi="Times New Roman"/>
          <w:sz w:val="32"/>
          <w:szCs w:val="32"/>
          <w:lang w:val="en-US"/>
        </w:rPr>
        <w:t xml:space="preserve"> procedures.</w:t>
      </w:r>
    </w:p>
    <w:p w:rsidR="0014644B" w:rsidRDefault="00E17710" w:rsidP="008D0F38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 xml:space="preserve">Emitters are placed: </w:t>
      </w:r>
      <w:r w:rsidR="00D24E39">
        <w:rPr>
          <w:rFonts w:ascii="Times New Roman" w:hAnsi="Times New Roman"/>
          <w:sz w:val="32"/>
          <w:szCs w:val="32"/>
          <w:lang w:val="en-US"/>
        </w:rPr>
        <w:t>in the ear canal area;</w:t>
      </w:r>
    </w:p>
    <w:p w:rsidR="00D24E39" w:rsidRDefault="00D24E39" w:rsidP="00D24E39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val="en-US"/>
        </w:rPr>
      </w:pPr>
      <w:r>
        <w:rPr>
          <w:rFonts w:ascii="Times New Roman" w:hAnsi="Times New Roman"/>
          <w:b/>
          <w:sz w:val="32"/>
          <w:szCs w:val="32"/>
          <w:lang w:val="en-US"/>
        </w:rPr>
        <w:t>Program No. 5</w:t>
      </w:r>
    </w:p>
    <w:p w:rsidR="00D24E39" w:rsidRDefault="00D24E39" w:rsidP="00D24E39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Exposure parameters:</w:t>
      </w:r>
    </w:p>
    <w:p w:rsidR="00D24E39" w:rsidRDefault="00D24E39" w:rsidP="00D24E39">
      <w:pPr>
        <w:pStyle w:val="a9"/>
        <w:numPr>
          <w:ilvl w:val="1"/>
          <w:numId w:val="16"/>
        </w:numPr>
        <w:spacing w:after="0" w:line="240" w:lineRule="auto"/>
        <w:ind w:left="1248" w:hanging="39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exposure mode – continuous;</w:t>
      </w:r>
    </w:p>
    <w:p w:rsidR="00D24E39" w:rsidRDefault="00D24E39" w:rsidP="00D24E39">
      <w:pPr>
        <w:pStyle w:val="a9"/>
        <w:numPr>
          <w:ilvl w:val="1"/>
          <w:numId w:val="16"/>
        </w:numPr>
        <w:spacing w:after="0" w:line="240" w:lineRule="auto"/>
        <w:ind w:left="1248" w:hanging="39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type of magnetic field – travelling clockwise;</w:t>
      </w:r>
    </w:p>
    <w:p w:rsidR="00D24E39" w:rsidRDefault="00D24E39" w:rsidP="00D24E39">
      <w:pPr>
        <w:pStyle w:val="a9"/>
        <w:numPr>
          <w:ilvl w:val="1"/>
          <w:numId w:val="16"/>
        </w:numPr>
        <w:spacing w:after="0" w:line="240" w:lineRule="auto"/>
        <w:ind w:left="1248" w:hanging="39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field density – 10 mT;</w:t>
      </w:r>
    </w:p>
    <w:p w:rsidR="00D24E39" w:rsidRDefault="00D24E39" w:rsidP="00D24E39">
      <w:pPr>
        <w:pStyle w:val="a9"/>
        <w:numPr>
          <w:ilvl w:val="1"/>
          <w:numId w:val="16"/>
        </w:numPr>
        <w:spacing w:after="0" w:line="240" w:lineRule="auto"/>
        <w:ind w:left="1248" w:hanging="39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frequency – 100 Hz;</w:t>
      </w:r>
    </w:p>
    <w:p w:rsidR="00D24E39" w:rsidRDefault="00D24E39" w:rsidP="00D24E39">
      <w:pPr>
        <w:pStyle w:val="a9"/>
        <w:numPr>
          <w:ilvl w:val="1"/>
          <w:numId w:val="16"/>
        </w:numPr>
        <w:spacing w:after="0" w:line="240" w:lineRule="auto"/>
        <w:ind w:left="1248" w:hanging="39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exposure duration – 20 min.</w:t>
      </w:r>
    </w:p>
    <w:p w:rsidR="00D24E39" w:rsidRDefault="00D24E39" w:rsidP="008D0F38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val="en-US"/>
        </w:rPr>
      </w:pPr>
    </w:p>
    <w:p w:rsidR="00D24E39" w:rsidRDefault="00D24E39" w:rsidP="008D0F38">
      <w:pPr>
        <w:spacing w:after="0" w:line="240" w:lineRule="auto"/>
        <w:jc w:val="both"/>
        <w:rPr>
          <w:rStyle w:val="threedigitcodelistdescription"/>
          <w:rFonts w:ascii="Times New Roman" w:hAnsi="Times New Roman"/>
          <w:b/>
          <w:sz w:val="32"/>
          <w:szCs w:val="32"/>
          <w:lang w:val="en-US"/>
        </w:rPr>
      </w:pPr>
      <w:r>
        <w:rPr>
          <w:rFonts w:ascii="Times New Roman" w:hAnsi="Times New Roman"/>
          <w:b/>
          <w:sz w:val="32"/>
          <w:szCs w:val="32"/>
          <w:lang w:val="en-US"/>
        </w:rPr>
        <w:t xml:space="preserve">H60.1. </w:t>
      </w:r>
      <w:r w:rsidR="002C3B5C" w:rsidRPr="002C3B5C">
        <w:rPr>
          <w:rStyle w:val="threedigitcodelistdescription"/>
          <w:rFonts w:ascii="Times New Roman" w:hAnsi="Times New Roman"/>
          <w:b/>
          <w:sz w:val="32"/>
          <w:szCs w:val="32"/>
          <w:lang w:val="en-US"/>
        </w:rPr>
        <w:t>Cellulitis of external ear</w:t>
      </w:r>
      <w:r w:rsidR="002C3B5C">
        <w:rPr>
          <w:rStyle w:val="threedigitcodelistdescription"/>
          <w:rFonts w:ascii="Times New Roman" w:hAnsi="Times New Roman"/>
          <w:b/>
          <w:sz w:val="32"/>
          <w:szCs w:val="32"/>
          <w:lang w:val="en-US"/>
        </w:rPr>
        <w:t>.</w:t>
      </w:r>
    </w:p>
    <w:p w:rsidR="002C3B5C" w:rsidRDefault="002C3B5C" w:rsidP="002C3B5C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  <w:r w:rsidRPr="00354ACC">
        <w:rPr>
          <w:rFonts w:ascii="Times New Roman" w:hAnsi="Times New Roman"/>
          <w:sz w:val="32"/>
          <w:szCs w:val="32"/>
          <w:lang w:val="en-US"/>
        </w:rPr>
        <w:t>Course length – 15</w:t>
      </w:r>
      <w:r>
        <w:rPr>
          <w:rFonts w:ascii="Times New Roman" w:hAnsi="Times New Roman"/>
          <w:sz w:val="32"/>
          <w:szCs w:val="32"/>
          <w:lang w:val="en-US"/>
        </w:rPr>
        <w:t>-20</w:t>
      </w:r>
      <w:r w:rsidRPr="00354ACC">
        <w:rPr>
          <w:rFonts w:ascii="Times New Roman" w:hAnsi="Times New Roman"/>
          <w:sz w:val="32"/>
          <w:szCs w:val="32"/>
          <w:lang w:val="en-US"/>
        </w:rPr>
        <w:t xml:space="preserve"> procedures.</w:t>
      </w:r>
    </w:p>
    <w:p w:rsidR="002C3B5C" w:rsidRDefault="002C3B5C" w:rsidP="002C3B5C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Emitters are placed: in the ear canal area;</w:t>
      </w:r>
    </w:p>
    <w:p w:rsidR="002C3B5C" w:rsidRDefault="002C3B5C" w:rsidP="002C3B5C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val="en-US"/>
        </w:rPr>
      </w:pPr>
      <w:r>
        <w:rPr>
          <w:rFonts w:ascii="Times New Roman" w:hAnsi="Times New Roman"/>
          <w:b/>
          <w:sz w:val="32"/>
          <w:szCs w:val="32"/>
          <w:lang w:val="en-US"/>
        </w:rPr>
        <w:t>Program No. 20</w:t>
      </w:r>
    </w:p>
    <w:p w:rsidR="002C3B5C" w:rsidRDefault="002C3B5C" w:rsidP="002C3B5C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Exposure parameters:</w:t>
      </w:r>
    </w:p>
    <w:p w:rsidR="002C3B5C" w:rsidRDefault="002C3B5C" w:rsidP="002C3B5C">
      <w:pPr>
        <w:pStyle w:val="a9"/>
        <w:numPr>
          <w:ilvl w:val="1"/>
          <w:numId w:val="16"/>
        </w:numPr>
        <w:spacing w:after="0" w:line="240" w:lineRule="auto"/>
        <w:ind w:left="1248" w:hanging="39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exposure mode – continuous;</w:t>
      </w:r>
    </w:p>
    <w:p w:rsidR="002C3B5C" w:rsidRDefault="002C3B5C" w:rsidP="002C3B5C">
      <w:pPr>
        <w:pStyle w:val="a9"/>
        <w:numPr>
          <w:ilvl w:val="1"/>
          <w:numId w:val="16"/>
        </w:numPr>
        <w:spacing w:after="0" w:line="240" w:lineRule="auto"/>
        <w:ind w:left="1248" w:hanging="39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type of magnetic field – travelling clockwise;</w:t>
      </w:r>
    </w:p>
    <w:p w:rsidR="002C3B5C" w:rsidRDefault="002C3B5C" w:rsidP="002C3B5C">
      <w:pPr>
        <w:pStyle w:val="a9"/>
        <w:numPr>
          <w:ilvl w:val="1"/>
          <w:numId w:val="16"/>
        </w:numPr>
        <w:spacing w:after="0" w:line="240" w:lineRule="auto"/>
        <w:ind w:left="1248" w:hanging="39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field density – 6 mT;</w:t>
      </w:r>
    </w:p>
    <w:p w:rsidR="002C3B5C" w:rsidRDefault="002C3B5C" w:rsidP="002C3B5C">
      <w:pPr>
        <w:pStyle w:val="a9"/>
        <w:numPr>
          <w:ilvl w:val="1"/>
          <w:numId w:val="16"/>
        </w:numPr>
        <w:spacing w:after="0" w:line="240" w:lineRule="auto"/>
        <w:ind w:left="1248" w:hanging="39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frequency – 50 Hz;</w:t>
      </w:r>
    </w:p>
    <w:p w:rsidR="002C3B5C" w:rsidRDefault="002C3B5C" w:rsidP="002C3B5C">
      <w:pPr>
        <w:pStyle w:val="a9"/>
        <w:numPr>
          <w:ilvl w:val="1"/>
          <w:numId w:val="16"/>
        </w:numPr>
        <w:spacing w:after="0" w:line="240" w:lineRule="auto"/>
        <w:ind w:left="1248" w:hanging="39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exposure duration – 20 min.</w:t>
      </w:r>
    </w:p>
    <w:p w:rsidR="002C3B5C" w:rsidRDefault="002C3B5C" w:rsidP="008D0F38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val="en-US"/>
        </w:rPr>
      </w:pPr>
    </w:p>
    <w:p w:rsidR="005A15B1" w:rsidRDefault="005A15B1" w:rsidP="008D0F38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val="en-US"/>
        </w:rPr>
      </w:pPr>
      <w:r>
        <w:rPr>
          <w:rFonts w:ascii="Times New Roman" w:hAnsi="Times New Roman"/>
          <w:b/>
          <w:sz w:val="32"/>
          <w:szCs w:val="32"/>
          <w:lang w:val="en-US"/>
        </w:rPr>
        <w:t>H61. Other disorders of external ear.</w:t>
      </w:r>
    </w:p>
    <w:p w:rsidR="005A15B1" w:rsidRDefault="00915C53" w:rsidP="008D0F38">
      <w:pPr>
        <w:spacing w:after="0" w:line="240" w:lineRule="auto"/>
        <w:jc w:val="both"/>
        <w:rPr>
          <w:rStyle w:val="threedigitcodelistdescription"/>
          <w:rFonts w:ascii="Times New Roman" w:hAnsi="Times New Roman"/>
          <w:b/>
          <w:sz w:val="32"/>
          <w:szCs w:val="32"/>
          <w:lang w:val="en-US"/>
        </w:rPr>
      </w:pPr>
      <w:r>
        <w:rPr>
          <w:rFonts w:ascii="Times New Roman" w:hAnsi="Times New Roman"/>
          <w:b/>
          <w:sz w:val="32"/>
          <w:szCs w:val="32"/>
          <w:lang w:val="en-US"/>
        </w:rPr>
        <w:t xml:space="preserve">H61.0. </w:t>
      </w:r>
      <w:r>
        <w:rPr>
          <w:rStyle w:val="threedigitcodelistdescription"/>
          <w:rFonts w:ascii="Times New Roman" w:hAnsi="Times New Roman"/>
          <w:b/>
          <w:sz w:val="32"/>
          <w:szCs w:val="32"/>
          <w:lang w:val="en-US"/>
        </w:rPr>
        <w:t>P</w:t>
      </w:r>
      <w:r w:rsidRPr="00915C53">
        <w:rPr>
          <w:rStyle w:val="threedigitcodelistdescription"/>
          <w:rFonts w:ascii="Times New Roman" w:hAnsi="Times New Roman"/>
          <w:b/>
          <w:sz w:val="32"/>
          <w:szCs w:val="32"/>
          <w:lang w:val="en-US"/>
        </w:rPr>
        <w:t>erichondritis of external ear</w:t>
      </w:r>
      <w:r>
        <w:rPr>
          <w:rStyle w:val="threedigitcodelistdescription"/>
          <w:rFonts w:ascii="Times New Roman" w:hAnsi="Times New Roman"/>
          <w:b/>
          <w:sz w:val="32"/>
          <w:szCs w:val="32"/>
          <w:lang w:val="en-US"/>
        </w:rPr>
        <w:t>.</w:t>
      </w:r>
    </w:p>
    <w:p w:rsidR="00915C53" w:rsidRDefault="00915C53" w:rsidP="00915C53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  <w:r w:rsidRPr="00354ACC">
        <w:rPr>
          <w:rFonts w:ascii="Times New Roman" w:hAnsi="Times New Roman"/>
          <w:sz w:val="32"/>
          <w:szCs w:val="32"/>
          <w:lang w:val="en-US"/>
        </w:rPr>
        <w:t>Course length – 15</w:t>
      </w:r>
      <w:r>
        <w:rPr>
          <w:rFonts w:ascii="Times New Roman" w:hAnsi="Times New Roman"/>
          <w:sz w:val="32"/>
          <w:szCs w:val="32"/>
          <w:lang w:val="en-US"/>
        </w:rPr>
        <w:t>-20</w:t>
      </w:r>
      <w:r w:rsidRPr="00354ACC">
        <w:rPr>
          <w:rFonts w:ascii="Times New Roman" w:hAnsi="Times New Roman"/>
          <w:sz w:val="32"/>
          <w:szCs w:val="32"/>
          <w:lang w:val="en-US"/>
        </w:rPr>
        <w:t xml:space="preserve"> procedures.</w:t>
      </w:r>
    </w:p>
    <w:p w:rsidR="00915C53" w:rsidRDefault="00915C53" w:rsidP="00915C53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Emitters are placed: in the ear canal area;</w:t>
      </w:r>
    </w:p>
    <w:p w:rsidR="00BD55AB" w:rsidRDefault="00BD55AB" w:rsidP="00BD55AB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val="en-US"/>
        </w:rPr>
      </w:pPr>
      <w:r>
        <w:rPr>
          <w:rFonts w:ascii="Times New Roman" w:hAnsi="Times New Roman"/>
          <w:b/>
          <w:sz w:val="32"/>
          <w:szCs w:val="32"/>
          <w:lang w:val="en-US"/>
        </w:rPr>
        <w:t>Program No. 19</w:t>
      </w:r>
    </w:p>
    <w:p w:rsidR="00BD55AB" w:rsidRDefault="00BD55AB" w:rsidP="00BD55AB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Exposure parameters:</w:t>
      </w:r>
    </w:p>
    <w:p w:rsidR="00BD55AB" w:rsidRDefault="00BD55AB" w:rsidP="00BD55AB">
      <w:pPr>
        <w:pStyle w:val="a9"/>
        <w:numPr>
          <w:ilvl w:val="1"/>
          <w:numId w:val="16"/>
        </w:numPr>
        <w:spacing w:after="0" w:line="240" w:lineRule="auto"/>
        <w:ind w:left="1248" w:hanging="39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exposure mode – continuous;</w:t>
      </w:r>
    </w:p>
    <w:p w:rsidR="00BD55AB" w:rsidRDefault="00BD55AB" w:rsidP="00BD55AB">
      <w:pPr>
        <w:pStyle w:val="a9"/>
        <w:numPr>
          <w:ilvl w:val="1"/>
          <w:numId w:val="16"/>
        </w:numPr>
        <w:spacing w:after="0" w:line="240" w:lineRule="auto"/>
        <w:ind w:left="1248" w:hanging="39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type of magnetic field – travelling clockwise;</w:t>
      </w:r>
    </w:p>
    <w:p w:rsidR="00BD55AB" w:rsidRDefault="00BD55AB" w:rsidP="00BD55AB">
      <w:pPr>
        <w:pStyle w:val="a9"/>
        <w:numPr>
          <w:ilvl w:val="1"/>
          <w:numId w:val="16"/>
        </w:numPr>
        <w:spacing w:after="0" w:line="240" w:lineRule="auto"/>
        <w:ind w:left="1248" w:hanging="39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field density – 4 mT;</w:t>
      </w:r>
    </w:p>
    <w:p w:rsidR="00BD55AB" w:rsidRDefault="00BD55AB" w:rsidP="00BD55AB">
      <w:pPr>
        <w:pStyle w:val="a9"/>
        <w:numPr>
          <w:ilvl w:val="1"/>
          <w:numId w:val="16"/>
        </w:numPr>
        <w:spacing w:after="0" w:line="240" w:lineRule="auto"/>
        <w:ind w:left="1248" w:hanging="39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frequency – 100 Hz;</w:t>
      </w:r>
    </w:p>
    <w:p w:rsidR="00BD55AB" w:rsidRDefault="00BD55AB" w:rsidP="00BD55AB">
      <w:pPr>
        <w:pStyle w:val="a9"/>
        <w:numPr>
          <w:ilvl w:val="1"/>
          <w:numId w:val="16"/>
        </w:numPr>
        <w:spacing w:after="0" w:line="240" w:lineRule="auto"/>
        <w:ind w:left="1248" w:hanging="39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exposure duration – 20 min.</w:t>
      </w:r>
    </w:p>
    <w:p w:rsidR="00915C53" w:rsidRDefault="00915C53" w:rsidP="008D0F38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val="en-US"/>
        </w:rPr>
      </w:pPr>
    </w:p>
    <w:p w:rsidR="00BD55AB" w:rsidRDefault="00BD55AB" w:rsidP="008D0F38">
      <w:pPr>
        <w:spacing w:after="0" w:line="240" w:lineRule="auto"/>
        <w:jc w:val="both"/>
        <w:rPr>
          <w:rStyle w:val="threedigitcodelistdescription"/>
          <w:rFonts w:ascii="Times New Roman" w:hAnsi="Times New Roman"/>
          <w:b/>
          <w:sz w:val="32"/>
          <w:szCs w:val="32"/>
          <w:lang w:val="en-US"/>
        </w:rPr>
      </w:pPr>
      <w:r w:rsidRPr="00BD55AB">
        <w:rPr>
          <w:rFonts w:ascii="Times New Roman" w:hAnsi="Times New Roman"/>
          <w:b/>
          <w:sz w:val="32"/>
          <w:szCs w:val="32"/>
          <w:lang w:val="en-US"/>
        </w:rPr>
        <w:t xml:space="preserve">H61.1. </w:t>
      </w:r>
      <w:r w:rsidRPr="00BD55AB">
        <w:rPr>
          <w:rStyle w:val="threedigitcodelistdescription"/>
          <w:rFonts w:ascii="Times New Roman" w:hAnsi="Times New Roman"/>
          <w:b/>
          <w:sz w:val="32"/>
          <w:szCs w:val="32"/>
          <w:lang w:val="en-US"/>
        </w:rPr>
        <w:t>Non-infective disorders of pinna</w:t>
      </w:r>
      <w:r>
        <w:rPr>
          <w:rStyle w:val="threedigitcodelistdescription"/>
          <w:rFonts w:ascii="Times New Roman" w:hAnsi="Times New Roman"/>
          <w:b/>
          <w:sz w:val="32"/>
          <w:szCs w:val="32"/>
          <w:lang w:val="en-US"/>
        </w:rPr>
        <w:t>.</w:t>
      </w:r>
    </w:p>
    <w:p w:rsidR="00BD55AB" w:rsidRDefault="00BD55AB" w:rsidP="008D0F38">
      <w:pPr>
        <w:spacing w:after="0" w:line="240" w:lineRule="auto"/>
        <w:jc w:val="both"/>
        <w:rPr>
          <w:rStyle w:val="threedigitcodelistdescription"/>
          <w:rFonts w:ascii="Times New Roman" w:hAnsi="Times New Roman"/>
          <w:b/>
          <w:sz w:val="32"/>
          <w:szCs w:val="32"/>
          <w:lang w:val="en-US"/>
        </w:rPr>
      </w:pPr>
      <w:r>
        <w:rPr>
          <w:rStyle w:val="threedigitcodelistdescription"/>
          <w:rFonts w:ascii="Times New Roman" w:hAnsi="Times New Roman"/>
          <w:b/>
          <w:sz w:val="32"/>
          <w:szCs w:val="32"/>
          <w:lang w:val="en-US"/>
        </w:rPr>
        <w:t xml:space="preserve">H61.8. </w:t>
      </w:r>
      <w:r w:rsidR="00A61804" w:rsidRPr="00A61804">
        <w:rPr>
          <w:rStyle w:val="threedigitcodelistdescription"/>
          <w:rFonts w:ascii="Times New Roman" w:hAnsi="Times New Roman"/>
          <w:b/>
          <w:sz w:val="32"/>
          <w:szCs w:val="32"/>
          <w:lang w:val="en-US"/>
        </w:rPr>
        <w:t>Other specified disorders of external ear</w:t>
      </w:r>
      <w:r w:rsidR="00A61804">
        <w:rPr>
          <w:rStyle w:val="threedigitcodelistdescription"/>
          <w:rFonts w:ascii="Times New Roman" w:hAnsi="Times New Roman"/>
          <w:b/>
          <w:sz w:val="32"/>
          <w:szCs w:val="32"/>
          <w:lang w:val="en-US"/>
        </w:rPr>
        <w:t>.</w:t>
      </w:r>
    </w:p>
    <w:p w:rsidR="00A61804" w:rsidRDefault="00A61804" w:rsidP="00A61804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  <w:r w:rsidRPr="00354ACC">
        <w:rPr>
          <w:rFonts w:ascii="Times New Roman" w:hAnsi="Times New Roman"/>
          <w:sz w:val="32"/>
          <w:szCs w:val="32"/>
          <w:lang w:val="en-US"/>
        </w:rPr>
        <w:t>Course length – 15</w:t>
      </w:r>
      <w:r>
        <w:rPr>
          <w:rFonts w:ascii="Times New Roman" w:hAnsi="Times New Roman"/>
          <w:sz w:val="32"/>
          <w:szCs w:val="32"/>
          <w:lang w:val="en-US"/>
        </w:rPr>
        <w:t>-20</w:t>
      </w:r>
      <w:r w:rsidRPr="00354ACC">
        <w:rPr>
          <w:rFonts w:ascii="Times New Roman" w:hAnsi="Times New Roman"/>
          <w:sz w:val="32"/>
          <w:szCs w:val="32"/>
          <w:lang w:val="en-US"/>
        </w:rPr>
        <w:t xml:space="preserve"> procedures.</w:t>
      </w:r>
    </w:p>
    <w:p w:rsidR="00A61804" w:rsidRDefault="00A61804" w:rsidP="00A61804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Emitters are placed: in the ear canal area;</w:t>
      </w:r>
    </w:p>
    <w:p w:rsidR="00A61804" w:rsidRDefault="00A61804" w:rsidP="00A61804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val="en-US"/>
        </w:rPr>
      </w:pPr>
      <w:r>
        <w:rPr>
          <w:rFonts w:ascii="Times New Roman" w:hAnsi="Times New Roman"/>
          <w:b/>
          <w:sz w:val="32"/>
          <w:szCs w:val="32"/>
          <w:lang w:val="en-US"/>
        </w:rPr>
        <w:t>Program No. 2</w:t>
      </w:r>
      <w:r w:rsidR="001D64A7">
        <w:rPr>
          <w:rFonts w:ascii="Times New Roman" w:hAnsi="Times New Roman"/>
          <w:b/>
          <w:sz w:val="32"/>
          <w:szCs w:val="32"/>
          <w:lang w:val="en-US"/>
        </w:rPr>
        <w:t>7</w:t>
      </w:r>
    </w:p>
    <w:p w:rsidR="00A61804" w:rsidRDefault="00A61804" w:rsidP="00A61804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Exposure parameters:</w:t>
      </w:r>
    </w:p>
    <w:p w:rsidR="00A61804" w:rsidRDefault="00A61804" w:rsidP="00A61804">
      <w:pPr>
        <w:pStyle w:val="a9"/>
        <w:numPr>
          <w:ilvl w:val="1"/>
          <w:numId w:val="16"/>
        </w:numPr>
        <w:spacing w:after="0" w:line="240" w:lineRule="auto"/>
        <w:ind w:left="1248" w:hanging="39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 xml:space="preserve">exposure mode – </w:t>
      </w:r>
      <w:r w:rsidR="001D64A7">
        <w:rPr>
          <w:rFonts w:ascii="Times New Roman" w:hAnsi="Times New Roman"/>
          <w:sz w:val="32"/>
          <w:szCs w:val="32"/>
          <w:lang w:val="en-US"/>
        </w:rPr>
        <w:t>continuous</w:t>
      </w:r>
      <w:r>
        <w:rPr>
          <w:rFonts w:ascii="Times New Roman" w:hAnsi="Times New Roman"/>
          <w:sz w:val="32"/>
          <w:szCs w:val="32"/>
          <w:lang w:val="en-US"/>
        </w:rPr>
        <w:t>;</w:t>
      </w:r>
    </w:p>
    <w:p w:rsidR="00A61804" w:rsidRDefault="00A61804" w:rsidP="00A61804">
      <w:pPr>
        <w:pStyle w:val="a9"/>
        <w:numPr>
          <w:ilvl w:val="1"/>
          <w:numId w:val="16"/>
        </w:numPr>
        <w:spacing w:after="0" w:line="240" w:lineRule="auto"/>
        <w:ind w:left="1248" w:hanging="39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 xml:space="preserve">type of magnetic field – </w:t>
      </w:r>
      <w:r w:rsidR="001D64A7">
        <w:rPr>
          <w:rFonts w:ascii="Times New Roman" w:hAnsi="Times New Roman"/>
          <w:sz w:val="32"/>
          <w:szCs w:val="32"/>
          <w:lang w:val="en-US"/>
        </w:rPr>
        <w:t>travelling clockwise</w:t>
      </w:r>
      <w:r>
        <w:rPr>
          <w:rFonts w:ascii="Times New Roman" w:hAnsi="Times New Roman"/>
          <w:sz w:val="32"/>
          <w:szCs w:val="32"/>
          <w:lang w:val="en-US"/>
        </w:rPr>
        <w:t>;</w:t>
      </w:r>
    </w:p>
    <w:p w:rsidR="00A61804" w:rsidRDefault="00A61804" w:rsidP="00A61804">
      <w:pPr>
        <w:pStyle w:val="a9"/>
        <w:numPr>
          <w:ilvl w:val="1"/>
          <w:numId w:val="16"/>
        </w:numPr>
        <w:spacing w:after="0" w:line="240" w:lineRule="auto"/>
        <w:ind w:left="1248" w:hanging="39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 xml:space="preserve">field density – </w:t>
      </w:r>
      <w:r w:rsidR="00A62647">
        <w:rPr>
          <w:rFonts w:ascii="Times New Roman" w:hAnsi="Times New Roman"/>
          <w:sz w:val="32"/>
          <w:szCs w:val="32"/>
          <w:lang w:val="en-US"/>
        </w:rPr>
        <w:t>10</w:t>
      </w:r>
      <w:r>
        <w:rPr>
          <w:rFonts w:ascii="Times New Roman" w:hAnsi="Times New Roman"/>
          <w:sz w:val="32"/>
          <w:szCs w:val="32"/>
          <w:lang w:val="en-US"/>
        </w:rPr>
        <w:t xml:space="preserve"> mT;</w:t>
      </w:r>
    </w:p>
    <w:p w:rsidR="00A61804" w:rsidRDefault="00A61804" w:rsidP="00A61804">
      <w:pPr>
        <w:pStyle w:val="a9"/>
        <w:numPr>
          <w:ilvl w:val="1"/>
          <w:numId w:val="16"/>
        </w:numPr>
        <w:spacing w:after="0" w:line="240" w:lineRule="auto"/>
        <w:ind w:left="1248" w:hanging="39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 xml:space="preserve">frequency – </w:t>
      </w:r>
      <w:r w:rsidR="00A62647">
        <w:rPr>
          <w:rFonts w:ascii="Times New Roman" w:hAnsi="Times New Roman"/>
          <w:sz w:val="32"/>
          <w:szCs w:val="32"/>
          <w:lang w:val="en-US"/>
        </w:rPr>
        <w:t>15</w:t>
      </w:r>
      <w:r>
        <w:rPr>
          <w:rFonts w:ascii="Times New Roman" w:hAnsi="Times New Roman"/>
          <w:sz w:val="32"/>
          <w:szCs w:val="32"/>
          <w:lang w:val="en-US"/>
        </w:rPr>
        <w:t xml:space="preserve"> Hz;</w:t>
      </w:r>
    </w:p>
    <w:p w:rsidR="00A61804" w:rsidRDefault="00A61804" w:rsidP="00A61804">
      <w:pPr>
        <w:pStyle w:val="a9"/>
        <w:numPr>
          <w:ilvl w:val="1"/>
          <w:numId w:val="16"/>
        </w:numPr>
        <w:spacing w:after="0" w:line="240" w:lineRule="auto"/>
        <w:ind w:left="1248" w:hanging="39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exposure duration – 20 min.</w:t>
      </w:r>
    </w:p>
    <w:p w:rsidR="00A61804" w:rsidRDefault="00A61804" w:rsidP="008D0F38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val="en-US"/>
        </w:rPr>
      </w:pPr>
    </w:p>
    <w:p w:rsidR="00A62647" w:rsidRDefault="007D2E97" w:rsidP="008D0F38">
      <w:pPr>
        <w:spacing w:after="0" w:line="240" w:lineRule="auto"/>
        <w:jc w:val="both"/>
        <w:rPr>
          <w:rStyle w:val="threedigitcodelistdescription"/>
          <w:rFonts w:ascii="Times New Roman" w:hAnsi="Times New Roman"/>
          <w:b/>
          <w:sz w:val="32"/>
          <w:szCs w:val="32"/>
          <w:lang w:val="en-US"/>
        </w:rPr>
      </w:pPr>
      <w:r>
        <w:rPr>
          <w:rFonts w:ascii="Times New Roman" w:hAnsi="Times New Roman"/>
          <w:b/>
          <w:sz w:val="32"/>
          <w:szCs w:val="32"/>
          <w:lang w:val="en-US"/>
        </w:rPr>
        <w:t xml:space="preserve">H62*. </w:t>
      </w:r>
      <w:r w:rsidRPr="007D2E97">
        <w:rPr>
          <w:rStyle w:val="threedigitcodelistdescription"/>
          <w:rFonts w:ascii="Times New Roman" w:hAnsi="Times New Roman"/>
          <w:b/>
          <w:sz w:val="32"/>
          <w:szCs w:val="32"/>
          <w:lang w:val="en-US"/>
        </w:rPr>
        <w:t>Disorders of external ear in diseases classified elsewhere</w:t>
      </w:r>
      <w:r>
        <w:rPr>
          <w:rStyle w:val="threedigitcodelistdescription"/>
          <w:rFonts w:ascii="Times New Roman" w:hAnsi="Times New Roman"/>
          <w:b/>
          <w:sz w:val="32"/>
          <w:szCs w:val="32"/>
          <w:lang w:val="en-US"/>
        </w:rPr>
        <w:t>.</w:t>
      </w:r>
    </w:p>
    <w:p w:rsidR="007D2E97" w:rsidRDefault="00E316B1" w:rsidP="008D0F38">
      <w:pPr>
        <w:spacing w:after="0" w:line="240" w:lineRule="auto"/>
        <w:jc w:val="both"/>
        <w:rPr>
          <w:rStyle w:val="threedigitcodelistdescription"/>
          <w:rFonts w:ascii="Times New Roman" w:hAnsi="Times New Roman"/>
          <w:b/>
          <w:sz w:val="32"/>
          <w:szCs w:val="32"/>
          <w:lang w:val="en-US"/>
        </w:rPr>
      </w:pPr>
      <w:r>
        <w:rPr>
          <w:rStyle w:val="threedigitcodelistdescription"/>
          <w:rFonts w:ascii="Times New Roman" w:hAnsi="Times New Roman"/>
          <w:b/>
          <w:sz w:val="32"/>
          <w:szCs w:val="32"/>
          <w:lang w:val="en-US"/>
        </w:rPr>
        <w:t xml:space="preserve">H62.0*. </w:t>
      </w:r>
      <w:r w:rsidRPr="00E316B1">
        <w:rPr>
          <w:rStyle w:val="ab"/>
          <w:rFonts w:ascii="Times New Roman" w:hAnsi="Times New Roman"/>
          <w:sz w:val="32"/>
          <w:szCs w:val="32"/>
          <w:lang w:val="en-US"/>
        </w:rPr>
        <w:t>Otitis externa in bacterial diseases classified elsewhere</w:t>
      </w:r>
      <w:r>
        <w:rPr>
          <w:rStyle w:val="threedigitcodelistdescription"/>
          <w:rFonts w:ascii="Times New Roman" w:hAnsi="Times New Roman"/>
          <w:b/>
          <w:sz w:val="32"/>
          <w:szCs w:val="32"/>
          <w:lang w:val="en-US"/>
        </w:rPr>
        <w:t>.</w:t>
      </w:r>
    </w:p>
    <w:p w:rsidR="00E316B1" w:rsidRDefault="008B203D" w:rsidP="008D0F38">
      <w:pPr>
        <w:spacing w:after="0" w:line="240" w:lineRule="auto"/>
        <w:jc w:val="both"/>
        <w:rPr>
          <w:rStyle w:val="ab"/>
          <w:rFonts w:ascii="Times New Roman" w:hAnsi="Times New Roman"/>
          <w:sz w:val="32"/>
          <w:szCs w:val="32"/>
          <w:lang w:val="en-US"/>
        </w:rPr>
      </w:pPr>
      <w:r>
        <w:rPr>
          <w:rStyle w:val="threedigitcodelistdescription"/>
          <w:rFonts w:ascii="Times New Roman" w:hAnsi="Times New Roman"/>
          <w:b/>
          <w:sz w:val="32"/>
          <w:szCs w:val="32"/>
          <w:lang w:val="en-US"/>
        </w:rPr>
        <w:t xml:space="preserve">H62.1*. </w:t>
      </w:r>
      <w:r w:rsidRPr="008B203D">
        <w:rPr>
          <w:rStyle w:val="ab"/>
          <w:rFonts w:ascii="Times New Roman" w:hAnsi="Times New Roman"/>
          <w:sz w:val="32"/>
          <w:szCs w:val="32"/>
          <w:lang w:val="en-US"/>
        </w:rPr>
        <w:t>Otitis externa in viral diseases classified elsewhere</w:t>
      </w:r>
      <w:r>
        <w:rPr>
          <w:rStyle w:val="ab"/>
          <w:rFonts w:ascii="Times New Roman" w:hAnsi="Times New Roman"/>
          <w:sz w:val="32"/>
          <w:szCs w:val="32"/>
          <w:lang w:val="en-US"/>
        </w:rPr>
        <w:t>.</w:t>
      </w:r>
    </w:p>
    <w:p w:rsidR="008B203D" w:rsidRDefault="008B203D" w:rsidP="008B203D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  <w:r w:rsidRPr="00354ACC">
        <w:rPr>
          <w:rFonts w:ascii="Times New Roman" w:hAnsi="Times New Roman"/>
          <w:sz w:val="32"/>
          <w:szCs w:val="32"/>
          <w:lang w:val="en-US"/>
        </w:rPr>
        <w:t>Course length – 15</w:t>
      </w:r>
      <w:r>
        <w:rPr>
          <w:rFonts w:ascii="Times New Roman" w:hAnsi="Times New Roman"/>
          <w:sz w:val="32"/>
          <w:szCs w:val="32"/>
          <w:lang w:val="en-US"/>
        </w:rPr>
        <w:t>-20</w:t>
      </w:r>
      <w:r w:rsidRPr="00354ACC">
        <w:rPr>
          <w:rFonts w:ascii="Times New Roman" w:hAnsi="Times New Roman"/>
          <w:sz w:val="32"/>
          <w:szCs w:val="32"/>
          <w:lang w:val="en-US"/>
        </w:rPr>
        <w:t xml:space="preserve"> procedures.</w:t>
      </w:r>
    </w:p>
    <w:p w:rsidR="008B203D" w:rsidRDefault="008B203D" w:rsidP="008B203D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Emitters are placed: in the ear canal area;</w:t>
      </w:r>
    </w:p>
    <w:p w:rsidR="008B203D" w:rsidRDefault="008B203D" w:rsidP="008B203D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val="en-US"/>
        </w:rPr>
      </w:pPr>
      <w:r>
        <w:rPr>
          <w:rFonts w:ascii="Times New Roman" w:hAnsi="Times New Roman"/>
          <w:b/>
          <w:sz w:val="32"/>
          <w:szCs w:val="32"/>
          <w:lang w:val="en-US"/>
        </w:rPr>
        <w:t>Program No. 5</w:t>
      </w:r>
    </w:p>
    <w:p w:rsidR="008B203D" w:rsidRDefault="008B203D" w:rsidP="008B203D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Exposure parameters:</w:t>
      </w:r>
    </w:p>
    <w:p w:rsidR="008B203D" w:rsidRDefault="008B203D" w:rsidP="008B203D">
      <w:pPr>
        <w:pStyle w:val="a9"/>
        <w:numPr>
          <w:ilvl w:val="1"/>
          <w:numId w:val="16"/>
        </w:numPr>
        <w:spacing w:after="0" w:line="240" w:lineRule="auto"/>
        <w:ind w:left="1248" w:hanging="39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exposure mode – continuous;</w:t>
      </w:r>
    </w:p>
    <w:p w:rsidR="008B203D" w:rsidRDefault="008B203D" w:rsidP="008B203D">
      <w:pPr>
        <w:pStyle w:val="a9"/>
        <w:numPr>
          <w:ilvl w:val="1"/>
          <w:numId w:val="16"/>
        </w:numPr>
        <w:spacing w:after="0" w:line="240" w:lineRule="auto"/>
        <w:ind w:left="1248" w:hanging="39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type of magnetic field – travelling clockwise;</w:t>
      </w:r>
    </w:p>
    <w:p w:rsidR="008B203D" w:rsidRDefault="008B203D" w:rsidP="008B203D">
      <w:pPr>
        <w:pStyle w:val="a9"/>
        <w:numPr>
          <w:ilvl w:val="1"/>
          <w:numId w:val="16"/>
        </w:numPr>
        <w:spacing w:after="0" w:line="240" w:lineRule="auto"/>
        <w:ind w:left="1248" w:hanging="39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field density – 10 mT;</w:t>
      </w:r>
    </w:p>
    <w:p w:rsidR="008B203D" w:rsidRDefault="008B203D" w:rsidP="008B203D">
      <w:pPr>
        <w:pStyle w:val="a9"/>
        <w:numPr>
          <w:ilvl w:val="1"/>
          <w:numId w:val="16"/>
        </w:numPr>
        <w:spacing w:after="0" w:line="240" w:lineRule="auto"/>
        <w:ind w:left="1248" w:hanging="39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frequency – 100 Hz;</w:t>
      </w:r>
    </w:p>
    <w:p w:rsidR="008B203D" w:rsidRDefault="008B203D" w:rsidP="008B203D">
      <w:pPr>
        <w:pStyle w:val="a9"/>
        <w:numPr>
          <w:ilvl w:val="1"/>
          <w:numId w:val="16"/>
        </w:numPr>
        <w:spacing w:after="0" w:line="240" w:lineRule="auto"/>
        <w:ind w:left="1248" w:hanging="39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exposure duration – 20 min.</w:t>
      </w:r>
    </w:p>
    <w:p w:rsidR="008B203D" w:rsidRDefault="008B203D" w:rsidP="008D0F38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val="en-US"/>
        </w:rPr>
      </w:pPr>
    </w:p>
    <w:p w:rsidR="00F377DB" w:rsidRDefault="00684B8A" w:rsidP="008D0F38">
      <w:pPr>
        <w:spacing w:after="0" w:line="240" w:lineRule="auto"/>
        <w:jc w:val="both"/>
        <w:rPr>
          <w:rStyle w:val="ab"/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b/>
          <w:sz w:val="32"/>
          <w:szCs w:val="32"/>
          <w:lang w:val="en-US"/>
        </w:rPr>
        <w:t xml:space="preserve">H62.4*. </w:t>
      </w:r>
      <w:r w:rsidRPr="00684B8A">
        <w:rPr>
          <w:rStyle w:val="ab"/>
          <w:rFonts w:ascii="Times New Roman" w:hAnsi="Times New Roman"/>
          <w:sz w:val="32"/>
          <w:szCs w:val="32"/>
          <w:lang w:val="en-US"/>
        </w:rPr>
        <w:t>Otitis externa in other diseases classified elsewhere</w:t>
      </w:r>
      <w:r>
        <w:rPr>
          <w:rStyle w:val="ab"/>
          <w:rFonts w:ascii="Times New Roman" w:hAnsi="Times New Roman"/>
          <w:sz w:val="32"/>
          <w:szCs w:val="32"/>
          <w:lang w:val="en-US"/>
        </w:rPr>
        <w:t>.</w:t>
      </w:r>
    </w:p>
    <w:p w:rsidR="00FD1101" w:rsidRDefault="00FD1101" w:rsidP="00FD1101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  <w:r w:rsidRPr="00354ACC">
        <w:rPr>
          <w:rFonts w:ascii="Times New Roman" w:hAnsi="Times New Roman"/>
          <w:sz w:val="32"/>
          <w:szCs w:val="32"/>
          <w:lang w:val="en-US"/>
        </w:rPr>
        <w:t>Course length – 15</w:t>
      </w:r>
      <w:r>
        <w:rPr>
          <w:rFonts w:ascii="Times New Roman" w:hAnsi="Times New Roman"/>
          <w:sz w:val="32"/>
          <w:szCs w:val="32"/>
          <w:lang w:val="en-US"/>
        </w:rPr>
        <w:t>-20</w:t>
      </w:r>
      <w:r w:rsidRPr="00354ACC">
        <w:rPr>
          <w:rFonts w:ascii="Times New Roman" w:hAnsi="Times New Roman"/>
          <w:sz w:val="32"/>
          <w:szCs w:val="32"/>
          <w:lang w:val="en-US"/>
        </w:rPr>
        <w:t xml:space="preserve"> procedures.</w:t>
      </w:r>
    </w:p>
    <w:p w:rsidR="00FD1101" w:rsidRDefault="00FD1101" w:rsidP="00FD1101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Ophthalmologic emitters are used.</w:t>
      </w:r>
    </w:p>
    <w:p w:rsidR="00FD1101" w:rsidRDefault="00FD1101" w:rsidP="00FD1101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Emitters are placed: in the ear canal area;</w:t>
      </w:r>
    </w:p>
    <w:p w:rsidR="00FD1101" w:rsidRDefault="00FD1101" w:rsidP="00FD1101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val="en-US"/>
        </w:rPr>
      </w:pPr>
      <w:r>
        <w:rPr>
          <w:rFonts w:ascii="Times New Roman" w:hAnsi="Times New Roman"/>
          <w:b/>
          <w:sz w:val="32"/>
          <w:szCs w:val="32"/>
          <w:lang w:val="en-US"/>
        </w:rPr>
        <w:t>Program No. 5</w:t>
      </w:r>
    </w:p>
    <w:p w:rsidR="00FD1101" w:rsidRDefault="00FD1101" w:rsidP="00FD1101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Exposure parameters:</w:t>
      </w:r>
    </w:p>
    <w:p w:rsidR="00FD1101" w:rsidRDefault="00FD1101" w:rsidP="00FD1101">
      <w:pPr>
        <w:pStyle w:val="a9"/>
        <w:numPr>
          <w:ilvl w:val="1"/>
          <w:numId w:val="16"/>
        </w:numPr>
        <w:spacing w:after="0" w:line="240" w:lineRule="auto"/>
        <w:ind w:left="1248" w:hanging="39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exposure mode – continuous;</w:t>
      </w:r>
    </w:p>
    <w:p w:rsidR="00FD1101" w:rsidRDefault="00FD1101" w:rsidP="00FD1101">
      <w:pPr>
        <w:pStyle w:val="a9"/>
        <w:numPr>
          <w:ilvl w:val="1"/>
          <w:numId w:val="16"/>
        </w:numPr>
        <w:spacing w:after="0" w:line="240" w:lineRule="auto"/>
        <w:ind w:left="1248" w:hanging="39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type of magnetic field – travelling clockwise;</w:t>
      </w:r>
    </w:p>
    <w:p w:rsidR="00FD1101" w:rsidRDefault="00FD1101" w:rsidP="00FD1101">
      <w:pPr>
        <w:pStyle w:val="a9"/>
        <w:numPr>
          <w:ilvl w:val="1"/>
          <w:numId w:val="16"/>
        </w:numPr>
        <w:spacing w:after="0" w:line="240" w:lineRule="auto"/>
        <w:ind w:left="1248" w:hanging="39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field density – 10 mT;</w:t>
      </w:r>
    </w:p>
    <w:p w:rsidR="00FD1101" w:rsidRDefault="00FD1101" w:rsidP="00FD1101">
      <w:pPr>
        <w:pStyle w:val="a9"/>
        <w:numPr>
          <w:ilvl w:val="1"/>
          <w:numId w:val="16"/>
        </w:numPr>
        <w:spacing w:after="0" w:line="240" w:lineRule="auto"/>
        <w:ind w:left="1248" w:hanging="39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frequency – 100 Hz;</w:t>
      </w:r>
    </w:p>
    <w:p w:rsidR="00FD1101" w:rsidRDefault="00FD1101" w:rsidP="00FD1101">
      <w:pPr>
        <w:pStyle w:val="a9"/>
        <w:numPr>
          <w:ilvl w:val="1"/>
          <w:numId w:val="16"/>
        </w:numPr>
        <w:spacing w:after="0" w:line="240" w:lineRule="auto"/>
        <w:ind w:left="1248" w:hanging="39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exposure duration – 20 min.</w:t>
      </w:r>
    </w:p>
    <w:p w:rsidR="00684B8A" w:rsidRDefault="00684B8A" w:rsidP="008D0F38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val="en-US"/>
        </w:rPr>
      </w:pPr>
    </w:p>
    <w:p w:rsidR="002E4BF6" w:rsidRDefault="002E4BF6" w:rsidP="008D0F38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val="en-US"/>
        </w:rPr>
      </w:pPr>
    </w:p>
    <w:p w:rsidR="00FD1101" w:rsidRDefault="00FD1101" w:rsidP="008D0F38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val="en-US"/>
        </w:rPr>
      </w:pPr>
      <w:r>
        <w:rPr>
          <w:rFonts w:ascii="Times New Roman" w:hAnsi="Times New Roman"/>
          <w:b/>
          <w:sz w:val="32"/>
          <w:szCs w:val="32"/>
          <w:lang w:val="en-US"/>
        </w:rPr>
        <w:t xml:space="preserve">H65-H75. </w:t>
      </w:r>
      <w:r w:rsidR="002E4BF6">
        <w:rPr>
          <w:rFonts w:ascii="Times New Roman" w:hAnsi="Times New Roman"/>
          <w:b/>
          <w:sz w:val="32"/>
          <w:szCs w:val="32"/>
          <w:lang w:val="en-US"/>
        </w:rPr>
        <w:t>Diseases of middle ear and mastoid.</w:t>
      </w:r>
    </w:p>
    <w:p w:rsidR="002E4BF6" w:rsidRDefault="002E4BF6" w:rsidP="008D0F38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val="en-US"/>
        </w:rPr>
      </w:pPr>
    </w:p>
    <w:p w:rsidR="006A6FF3" w:rsidRDefault="006A6FF3" w:rsidP="008D0F38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val="en-US"/>
        </w:rPr>
      </w:pPr>
      <w:r>
        <w:rPr>
          <w:rFonts w:ascii="Times New Roman" w:hAnsi="Times New Roman"/>
          <w:b/>
          <w:sz w:val="32"/>
          <w:szCs w:val="32"/>
          <w:lang w:val="en-US"/>
        </w:rPr>
        <w:t xml:space="preserve">H65. </w:t>
      </w:r>
      <w:r w:rsidRPr="006A6FF3">
        <w:rPr>
          <w:rFonts w:ascii="Times New Roman" w:hAnsi="Times New Roman"/>
          <w:b/>
          <w:sz w:val="32"/>
          <w:szCs w:val="32"/>
          <w:lang w:val="en-US"/>
        </w:rPr>
        <w:t>Nonsuppurative otitis media</w:t>
      </w:r>
      <w:r>
        <w:rPr>
          <w:rFonts w:ascii="Times New Roman" w:hAnsi="Times New Roman"/>
          <w:b/>
          <w:sz w:val="32"/>
          <w:szCs w:val="32"/>
          <w:lang w:val="en-US"/>
        </w:rPr>
        <w:t>.</w:t>
      </w:r>
    </w:p>
    <w:p w:rsidR="006A6FF3" w:rsidRDefault="006A6FF3" w:rsidP="008D0F38">
      <w:pPr>
        <w:spacing w:after="0" w:line="240" w:lineRule="auto"/>
        <w:jc w:val="both"/>
        <w:rPr>
          <w:rStyle w:val="threedigitcodelistdescription"/>
          <w:rFonts w:ascii="Times New Roman" w:hAnsi="Times New Roman"/>
          <w:b/>
          <w:sz w:val="32"/>
          <w:szCs w:val="32"/>
          <w:lang w:val="en-US"/>
        </w:rPr>
      </w:pPr>
      <w:r>
        <w:rPr>
          <w:rFonts w:ascii="Times New Roman" w:hAnsi="Times New Roman"/>
          <w:b/>
          <w:sz w:val="32"/>
          <w:szCs w:val="32"/>
          <w:lang w:val="en-US"/>
        </w:rPr>
        <w:t xml:space="preserve">H65.2. </w:t>
      </w:r>
      <w:r w:rsidRPr="006A6FF3">
        <w:rPr>
          <w:rStyle w:val="threedigitcodelistdescription"/>
          <w:rFonts w:ascii="Times New Roman" w:hAnsi="Times New Roman"/>
          <w:b/>
          <w:sz w:val="32"/>
          <w:szCs w:val="32"/>
          <w:lang w:val="en-US"/>
        </w:rPr>
        <w:t>Chronic serous otitis media</w:t>
      </w:r>
      <w:r>
        <w:rPr>
          <w:rStyle w:val="threedigitcodelistdescription"/>
          <w:rFonts w:ascii="Times New Roman" w:hAnsi="Times New Roman"/>
          <w:b/>
          <w:sz w:val="32"/>
          <w:szCs w:val="32"/>
          <w:lang w:val="en-US"/>
        </w:rPr>
        <w:t>.</w:t>
      </w:r>
    </w:p>
    <w:p w:rsidR="006A6FF3" w:rsidRDefault="006A6FF3" w:rsidP="008D0F38">
      <w:pPr>
        <w:spacing w:after="0" w:line="240" w:lineRule="auto"/>
        <w:jc w:val="both"/>
        <w:rPr>
          <w:rStyle w:val="threedigitcodelistdescription"/>
          <w:rFonts w:ascii="Times New Roman" w:hAnsi="Times New Roman"/>
          <w:b/>
          <w:sz w:val="32"/>
          <w:szCs w:val="32"/>
          <w:lang w:val="en-US"/>
        </w:rPr>
      </w:pPr>
      <w:r>
        <w:rPr>
          <w:rStyle w:val="threedigitcodelistdescription"/>
          <w:rFonts w:ascii="Times New Roman" w:hAnsi="Times New Roman"/>
          <w:b/>
          <w:sz w:val="32"/>
          <w:szCs w:val="32"/>
          <w:lang w:val="en-US"/>
        </w:rPr>
        <w:t xml:space="preserve">H65.3. </w:t>
      </w:r>
      <w:r w:rsidRPr="006A6FF3">
        <w:rPr>
          <w:rStyle w:val="threedigitcodelistdescription"/>
          <w:rFonts w:ascii="Times New Roman" w:hAnsi="Times New Roman"/>
          <w:b/>
          <w:sz w:val="32"/>
          <w:szCs w:val="32"/>
          <w:lang w:val="en-US"/>
        </w:rPr>
        <w:t>Chronic mucoid otitis media</w:t>
      </w:r>
      <w:r>
        <w:rPr>
          <w:rStyle w:val="threedigitcodelistdescription"/>
          <w:rFonts w:ascii="Times New Roman" w:hAnsi="Times New Roman"/>
          <w:b/>
          <w:sz w:val="32"/>
          <w:szCs w:val="32"/>
          <w:lang w:val="en-US"/>
        </w:rPr>
        <w:t>.</w:t>
      </w:r>
    </w:p>
    <w:p w:rsidR="006A6FF3" w:rsidRDefault="006A6FF3" w:rsidP="008D0F38">
      <w:pPr>
        <w:spacing w:after="0" w:line="240" w:lineRule="auto"/>
        <w:jc w:val="both"/>
        <w:rPr>
          <w:rStyle w:val="threedigitcodelistdescription"/>
          <w:rFonts w:ascii="Times New Roman" w:hAnsi="Times New Roman"/>
          <w:b/>
          <w:sz w:val="32"/>
          <w:szCs w:val="32"/>
          <w:lang w:val="en-US"/>
        </w:rPr>
      </w:pPr>
      <w:r>
        <w:rPr>
          <w:rStyle w:val="threedigitcodelistdescription"/>
          <w:rFonts w:ascii="Times New Roman" w:hAnsi="Times New Roman"/>
          <w:b/>
          <w:sz w:val="32"/>
          <w:szCs w:val="32"/>
          <w:lang w:val="en-US"/>
        </w:rPr>
        <w:t xml:space="preserve">H65.4. </w:t>
      </w:r>
      <w:r w:rsidRPr="006A6FF3">
        <w:rPr>
          <w:rStyle w:val="threedigitcodelistdescription"/>
          <w:rFonts w:ascii="Times New Roman" w:hAnsi="Times New Roman"/>
          <w:b/>
          <w:sz w:val="32"/>
          <w:szCs w:val="32"/>
          <w:lang w:val="en-US"/>
        </w:rPr>
        <w:t>Other chronic nonsuppurative otitis media</w:t>
      </w:r>
      <w:r>
        <w:rPr>
          <w:rStyle w:val="threedigitcodelistdescription"/>
          <w:rFonts w:ascii="Times New Roman" w:hAnsi="Times New Roman"/>
          <w:b/>
          <w:sz w:val="32"/>
          <w:szCs w:val="32"/>
          <w:lang w:val="en-US"/>
        </w:rPr>
        <w:t>.</w:t>
      </w:r>
    </w:p>
    <w:p w:rsidR="006A6FF3" w:rsidRDefault="006A6FF3" w:rsidP="006A6FF3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Course length – 20</w:t>
      </w:r>
      <w:r w:rsidRPr="00354ACC">
        <w:rPr>
          <w:rFonts w:ascii="Times New Roman" w:hAnsi="Times New Roman"/>
          <w:sz w:val="32"/>
          <w:szCs w:val="32"/>
          <w:lang w:val="en-US"/>
        </w:rPr>
        <w:t xml:space="preserve"> procedures.</w:t>
      </w:r>
    </w:p>
    <w:p w:rsidR="006A6FF3" w:rsidRDefault="006A6FF3" w:rsidP="006A6FF3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Emitters are placed: in</w:t>
      </w:r>
      <w:r w:rsidR="00D61069">
        <w:rPr>
          <w:rFonts w:ascii="Times New Roman" w:hAnsi="Times New Roman"/>
          <w:sz w:val="32"/>
          <w:szCs w:val="32"/>
          <w:lang w:val="en-US"/>
        </w:rPr>
        <w:t xml:space="preserve"> </w:t>
      </w:r>
      <w:r w:rsidR="000A0B77">
        <w:rPr>
          <w:rFonts w:ascii="Times New Roman" w:hAnsi="Times New Roman"/>
          <w:sz w:val="32"/>
          <w:szCs w:val="32"/>
          <w:lang w:val="en-US"/>
        </w:rPr>
        <w:t>the mastoid projection area</w:t>
      </w:r>
      <w:r>
        <w:rPr>
          <w:rFonts w:ascii="Times New Roman" w:hAnsi="Times New Roman"/>
          <w:sz w:val="32"/>
          <w:szCs w:val="32"/>
          <w:lang w:val="en-US"/>
        </w:rPr>
        <w:t>;</w:t>
      </w:r>
    </w:p>
    <w:p w:rsidR="00BB5A54" w:rsidRDefault="00BB5A54" w:rsidP="00BB5A54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val="en-US"/>
        </w:rPr>
      </w:pPr>
      <w:r>
        <w:rPr>
          <w:rFonts w:ascii="Times New Roman" w:hAnsi="Times New Roman"/>
          <w:b/>
          <w:sz w:val="32"/>
          <w:szCs w:val="32"/>
          <w:lang w:val="en-US"/>
        </w:rPr>
        <w:t>Program No. 28</w:t>
      </w:r>
    </w:p>
    <w:p w:rsidR="00BB5A54" w:rsidRDefault="00BB5A54" w:rsidP="00BB5A54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Exposure parameters:</w:t>
      </w:r>
    </w:p>
    <w:p w:rsidR="00BB5A54" w:rsidRDefault="00BB5A54" w:rsidP="00BB5A54">
      <w:pPr>
        <w:pStyle w:val="a9"/>
        <w:numPr>
          <w:ilvl w:val="1"/>
          <w:numId w:val="16"/>
        </w:numPr>
        <w:spacing w:after="0" w:line="240" w:lineRule="auto"/>
        <w:ind w:left="1248" w:hanging="39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exposure mode – continuous;</w:t>
      </w:r>
    </w:p>
    <w:p w:rsidR="00BB5A54" w:rsidRDefault="00BB5A54" w:rsidP="00BB5A54">
      <w:pPr>
        <w:pStyle w:val="a9"/>
        <w:numPr>
          <w:ilvl w:val="1"/>
          <w:numId w:val="16"/>
        </w:numPr>
        <w:spacing w:after="0" w:line="240" w:lineRule="auto"/>
        <w:ind w:left="1248" w:hanging="39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type of magnetic field – travelling clockwise;</w:t>
      </w:r>
    </w:p>
    <w:p w:rsidR="00BB5A54" w:rsidRDefault="00BB5A54" w:rsidP="00BB5A54">
      <w:pPr>
        <w:pStyle w:val="a9"/>
        <w:numPr>
          <w:ilvl w:val="1"/>
          <w:numId w:val="16"/>
        </w:numPr>
        <w:spacing w:after="0" w:line="240" w:lineRule="auto"/>
        <w:ind w:left="1248" w:hanging="39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 xml:space="preserve">field density – </w:t>
      </w:r>
      <w:r w:rsidR="00F96301">
        <w:rPr>
          <w:rFonts w:ascii="Times New Roman" w:hAnsi="Times New Roman"/>
          <w:sz w:val="32"/>
          <w:szCs w:val="32"/>
          <w:lang w:val="en-US"/>
        </w:rPr>
        <w:t>8</w:t>
      </w:r>
      <w:r>
        <w:rPr>
          <w:rFonts w:ascii="Times New Roman" w:hAnsi="Times New Roman"/>
          <w:sz w:val="32"/>
          <w:szCs w:val="32"/>
          <w:lang w:val="en-US"/>
        </w:rPr>
        <w:t xml:space="preserve"> mT;</w:t>
      </w:r>
    </w:p>
    <w:p w:rsidR="00BB5A54" w:rsidRDefault="00BB5A54" w:rsidP="00BB5A54">
      <w:pPr>
        <w:pStyle w:val="a9"/>
        <w:numPr>
          <w:ilvl w:val="1"/>
          <w:numId w:val="16"/>
        </w:numPr>
        <w:spacing w:after="0" w:line="240" w:lineRule="auto"/>
        <w:ind w:left="1248" w:hanging="39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frequency – 15 Hz;</w:t>
      </w:r>
    </w:p>
    <w:p w:rsidR="00BB5A54" w:rsidRDefault="00BB5A54" w:rsidP="00BB5A54">
      <w:pPr>
        <w:pStyle w:val="a9"/>
        <w:numPr>
          <w:ilvl w:val="1"/>
          <w:numId w:val="16"/>
        </w:numPr>
        <w:spacing w:after="0" w:line="240" w:lineRule="auto"/>
        <w:ind w:left="1248" w:hanging="39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 xml:space="preserve">exposure duration – </w:t>
      </w:r>
      <w:r w:rsidR="00F96301">
        <w:rPr>
          <w:rFonts w:ascii="Times New Roman" w:hAnsi="Times New Roman"/>
          <w:sz w:val="32"/>
          <w:szCs w:val="32"/>
          <w:lang w:val="en-US"/>
        </w:rPr>
        <w:t>18</w:t>
      </w:r>
      <w:r>
        <w:rPr>
          <w:rFonts w:ascii="Times New Roman" w:hAnsi="Times New Roman"/>
          <w:sz w:val="32"/>
          <w:szCs w:val="32"/>
          <w:lang w:val="en-US"/>
        </w:rPr>
        <w:t xml:space="preserve"> min.</w:t>
      </w:r>
    </w:p>
    <w:p w:rsidR="000A0B77" w:rsidRDefault="000A0B77" w:rsidP="006A6FF3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</w:p>
    <w:p w:rsidR="006A6FF3" w:rsidRDefault="00507D8A" w:rsidP="008D0F38">
      <w:pPr>
        <w:spacing w:after="0" w:line="240" w:lineRule="auto"/>
        <w:jc w:val="both"/>
        <w:rPr>
          <w:rStyle w:val="threedigitcodelistdescription"/>
          <w:rFonts w:ascii="Times New Roman" w:hAnsi="Times New Roman"/>
          <w:b/>
          <w:sz w:val="32"/>
          <w:szCs w:val="32"/>
          <w:lang w:val="en-US"/>
        </w:rPr>
      </w:pPr>
      <w:r>
        <w:rPr>
          <w:rFonts w:ascii="Times New Roman" w:hAnsi="Times New Roman"/>
          <w:b/>
          <w:sz w:val="32"/>
          <w:szCs w:val="32"/>
          <w:lang w:val="en-US"/>
        </w:rPr>
        <w:t xml:space="preserve">H65.0. </w:t>
      </w:r>
      <w:r w:rsidR="00A96EBB" w:rsidRPr="00A96EBB">
        <w:rPr>
          <w:rStyle w:val="threedigitcodelistdescription"/>
          <w:rFonts w:ascii="Times New Roman" w:hAnsi="Times New Roman"/>
          <w:b/>
          <w:sz w:val="32"/>
          <w:szCs w:val="32"/>
          <w:lang w:val="en-US"/>
        </w:rPr>
        <w:t>Acute serous otitis media</w:t>
      </w:r>
      <w:r w:rsidR="00A96EBB">
        <w:rPr>
          <w:rStyle w:val="threedigitcodelistdescription"/>
          <w:rFonts w:ascii="Times New Roman" w:hAnsi="Times New Roman"/>
          <w:b/>
          <w:sz w:val="32"/>
          <w:szCs w:val="32"/>
          <w:lang w:val="en-US"/>
        </w:rPr>
        <w:t>.</w:t>
      </w:r>
    </w:p>
    <w:p w:rsidR="00A96EBB" w:rsidRDefault="00120AD3" w:rsidP="008D0F38">
      <w:pPr>
        <w:spacing w:after="0" w:line="240" w:lineRule="auto"/>
        <w:jc w:val="both"/>
        <w:rPr>
          <w:rStyle w:val="threedigitcodelistdescription"/>
          <w:rFonts w:ascii="Times New Roman" w:hAnsi="Times New Roman"/>
          <w:b/>
          <w:sz w:val="32"/>
          <w:szCs w:val="32"/>
          <w:lang w:val="en-US"/>
        </w:rPr>
      </w:pPr>
      <w:r>
        <w:rPr>
          <w:rStyle w:val="threedigitcodelistdescription"/>
          <w:rFonts w:ascii="Times New Roman" w:hAnsi="Times New Roman"/>
          <w:b/>
          <w:sz w:val="32"/>
          <w:szCs w:val="32"/>
          <w:lang w:val="en-US"/>
        </w:rPr>
        <w:t xml:space="preserve">H65.1. </w:t>
      </w:r>
      <w:r w:rsidRPr="00120AD3">
        <w:rPr>
          <w:rStyle w:val="threedigitcodelistdescription"/>
          <w:rFonts w:ascii="Times New Roman" w:hAnsi="Times New Roman"/>
          <w:b/>
          <w:sz w:val="32"/>
          <w:szCs w:val="32"/>
          <w:lang w:val="en-US"/>
        </w:rPr>
        <w:t>Other acute nonsuppurative otitis media</w:t>
      </w:r>
      <w:r>
        <w:rPr>
          <w:rStyle w:val="threedigitcodelistdescription"/>
          <w:rFonts w:ascii="Times New Roman" w:hAnsi="Times New Roman"/>
          <w:b/>
          <w:sz w:val="32"/>
          <w:szCs w:val="32"/>
          <w:lang w:val="en-US"/>
        </w:rPr>
        <w:t>.</w:t>
      </w:r>
    </w:p>
    <w:p w:rsidR="00120AD3" w:rsidRDefault="00120AD3" w:rsidP="00120AD3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Course length – 20</w:t>
      </w:r>
      <w:r w:rsidRPr="00354ACC">
        <w:rPr>
          <w:rFonts w:ascii="Times New Roman" w:hAnsi="Times New Roman"/>
          <w:sz w:val="32"/>
          <w:szCs w:val="32"/>
          <w:lang w:val="en-US"/>
        </w:rPr>
        <w:t xml:space="preserve"> procedures.</w:t>
      </w:r>
    </w:p>
    <w:p w:rsidR="00120AD3" w:rsidRDefault="00120AD3" w:rsidP="00120AD3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Emitters are placed: in the mastoid projection area;</w:t>
      </w:r>
    </w:p>
    <w:p w:rsidR="00120AD3" w:rsidRDefault="00120AD3" w:rsidP="00120AD3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val="en-US"/>
        </w:rPr>
      </w:pPr>
      <w:r>
        <w:rPr>
          <w:rFonts w:ascii="Times New Roman" w:hAnsi="Times New Roman"/>
          <w:b/>
          <w:sz w:val="32"/>
          <w:szCs w:val="32"/>
          <w:lang w:val="en-US"/>
        </w:rPr>
        <w:t>Program No. 29</w:t>
      </w:r>
    </w:p>
    <w:p w:rsidR="00120AD3" w:rsidRDefault="00120AD3" w:rsidP="00120AD3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Exposure parameters:</w:t>
      </w:r>
    </w:p>
    <w:p w:rsidR="00120AD3" w:rsidRDefault="00120AD3" w:rsidP="00120AD3">
      <w:pPr>
        <w:pStyle w:val="a9"/>
        <w:numPr>
          <w:ilvl w:val="1"/>
          <w:numId w:val="16"/>
        </w:numPr>
        <w:spacing w:after="0" w:line="240" w:lineRule="auto"/>
        <w:ind w:left="1248" w:hanging="39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exposure mode – continuous;</w:t>
      </w:r>
    </w:p>
    <w:p w:rsidR="00120AD3" w:rsidRDefault="00120AD3" w:rsidP="00120AD3">
      <w:pPr>
        <w:pStyle w:val="a9"/>
        <w:numPr>
          <w:ilvl w:val="1"/>
          <w:numId w:val="16"/>
        </w:numPr>
        <w:spacing w:after="0" w:line="240" w:lineRule="auto"/>
        <w:ind w:left="1248" w:hanging="39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type of magnetic field – travelling clockwise;</w:t>
      </w:r>
    </w:p>
    <w:p w:rsidR="00120AD3" w:rsidRDefault="00120AD3" w:rsidP="00120AD3">
      <w:pPr>
        <w:pStyle w:val="a9"/>
        <w:numPr>
          <w:ilvl w:val="1"/>
          <w:numId w:val="16"/>
        </w:numPr>
        <w:spacing w:after="0" w:line="240" w:lineRule="auto"/>
        <w:ind w:left="1248" w:hanging="39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field density – 15 mT;</w:t>
      </w:r>
    </w:p>
    <w:p w:rsidR="00120AD3" w:rsidRDefault="00120AD3" w:rsidP="00120AD3">
      <w:pPr>
        <w:pStyle w:val="a9"/>
        <w:numPr>
          <w:ilvl w:val="1"/>
          <w:numId w:val="16"/>
        </w:numPr>
        <w:spacing w:after="0" w:line="240" w:lineRule="auto"/>
        <w:ind w:left="1248" w:hanging="39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frequency – 100 Hz;</w:t>
      </w:r>
    </w:p>
    <w:p w:rsidR="00120AD3" w:rsidRDefault="00120AD3" w:rsidP="00120AD3">
      <w:pPr>
        <w:pStyle w:val="a9"/>
        <w:numPr>
          <w:ilvl w:val="1"/>
          <w:numId w:val="16"/>
        </w:numPr>
        <w:spacing w:after="0" w:line="240" w:lineRule="auto"/>
        <w:ind w:left="1248" w:hanging="39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exposure duration – 15 min.</w:t>
      </w:r>
    </w:p>
    <w:p w:rsidR="00120AD3" w:rsidRDefault="00120AD3" w:rsidP="008D0F38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val="en-US"/>
        </w:rPr>
      </w:pPr>
    </w:p>
    <w:p w:rsidR="005F218A" w:rsidRDefault="005F218A" w:rsidP="008D0F38">
      <w:pPr>
        <w:spacing w:after="0" w:line="240" w:lineRule="auto"/>
        <w:jc w:val="both"/>
        <w:rPr>
          <w:rStyle w:val="threedigitcodelistdescription"/>
          <w:rFonts w:ascii="Times New Roman" w:hAnsi="Times New Roman"/>
          <w:b/>
          <w:sz w:val="32"/>
          <w:szCs w:val="32"/>
          <w:lang w:val="en-US"/>
        </w:rPr>
      </w:pPr>
      <w:r>
        <w:rPr>
          <w:rFonts w:ascii="Times New Roman" w:hAnsi="Times New Roman"/>
          <w:b/>
          <w:sz w:val="32"/>
          <w:szCs w:val="32"/>
          <w:lang w:val="en-US"/>
        </w:rPr>
        <w:t xml:space="preserve">H66. </w:t>
      </w:r>
      <w:r w:rsidRPr="005F218A">
        <w:rPr>
          <w:rStyle w:val="threedigitcodelistdescription"/>
          <w:rFonts w:ascii="Times New Roman" w:hAnsi="Times New Roman"/>
          <w:b/>
          <w:sz w:val="32"/>
          <w:szCs w:val="32"/>
          <w:lang w:val="en-US"/>
        </w:rPr>
        <w:t>Suppurative and unspecified otitis media</w:t>
      </w:r>
      <w:r>
        <w:rPr>
          <w:rStyle w:val="threedigitcodelistdescription"/>
          <w:rFonts w:ascii="Times New Roman" w:hAnsi="Times New Roman"/>
          <w:b/>
          <w:sz w:val="32"/>
          <w:szCs w:val="32"/>
          <w:lang w:val="en-US"/>
        </w:rPr>
        <w:t>.</w:t>
      </w:r>
    </w:p>
    <w:p w:rsidR="005F218A" w:rsidRDefault="002F6388" w:rsidP="008D0F38">
      <w:pPr>
        <w:spacing w:after="0" w:line="240" w:lineRule="auto"/>
        <w:jc w:val="both"/>
        <w:rPr>
          <w:rStyle w:val="threedigitcodelistdescription"/>
          <w:rFonts w:ascii="Times New Roman" w:hAnsi="Times New Roman"/>
          <w:b/>
          <w:sz w:val="32"/>
          <w:szCs w:val="32"/>
          <w:lang w:val="en-US"/>
        </w:rPr>
      </w:pPr>
      <w:r>
        <w:rPr>
          <w:rStyle w:val="threedigitcodelistdescription"/>
          <w:rFonts w:ascii="Times New Roman" w:hAnsi="Times New Roman"/>
          <w:b/>
          <w:sz w:val="32"/>
          <w:szCs w:val="32"/>
          <w:lang w:val="en-US"/>
        </w:rPr>
        <w:t xml:space="preserve">H66.0. </w:t>
      </w:r>
      <w:r w:rsidRPr="002F6388">
        <w:rPr>
          <w:rStyle w:val="threedigitcodelistdescription"/>
          <w:rFonts w:ascii="Times New Roman" w:hAnsi="Times New Roman"/>
          <w:b/>
          <w:sz w:val="32"/>
          <w:szCs w:val="32"/>
          <w:lang w:val="en-US"/>
        </w:rPr>
        <w:t>Acute suppurative otitis media</w:t>
      </w:r>
      <w:r>
        <w:rPr>
          <w:rStyle w:val="threedigitcodelistdescription"/>
          <w:rFonts w:ascii="Times New Roman" w:hAnsi="Times New Roman"/>
          <w:b/>
          <w:sz w:val="32"/>
          <w:szCs w:val="32"/>
          <w:lang w:val="en-US"/>
        </w:rPr>
        <w:t>.</w:t>
      </w:r>
    </w:p>
    <w:p w:rsidR="00F706FB" w:rsidRDefault="00F706FB" w:rsidP="00F706FB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Course length – 20</w:t>
      </w:r>
      <w:r w:rsidRPr="00354ACC">
        <w:rPr>
          <w:rFonts w:ascii="Times New Roman" w:hAnsi="Times New Roman"/>
          <w:sz w:val="32"/>
          <w:szCs w:val="32"/>
          <w:lang w:val="en-US"/>
        </w:rPr>
        <w:t xml:space="preserve"> procedures.</w:t>
      </w:r>
    </w:p>
    <w:p w:rsidR="00F706FB" w:rsidRDefault="00F706FB" w:rsidP="00F706FB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Emitters are placed: in the</w:t>
      </w:r>
      <w:r w:rsidR="00814B22">
        <w:rPr>
          <w:rFonts w:ascii="Times New Roman" w:hAnsi="Times New Roman"/>
          <w:sz w:val="32"/>
          <w:szCs w:val="32"/>
          <w:lang w:val="en-US"/>
        </w:rPr>
        <w:t xml:space="preserve"> auricular and</w:t>
      </w:r>
      <w:r>
        <w:rPr>
          <w:rFonts w:ascii="Times New Roman" w:hAnsi="Times New Roman"/>
          <w:sz w:val="32"/>
          <w:szCs w:val="32"/>
          <w:lang w:val="en-US"/>
        </w:rPr>
        <w:t xml:space="preserve"> mastoid projection area;</w:t>
      </w:r>
    </w:p>
    <w:p w:rsidR="00814B22" w:rsidRDefault="00814B22" w:rsidP="00814B22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val="en-US"/>
        </w:rPr>
      </w:pPr>
      <w:r>
        <w:rPr>
          <w:rFonts w:ascii="Times New Roman" w:hAnsi="Times New Roman"/>
          <w:b/>
          <w:sz w:val="32"/>
          <w:szCs w:val="32"/>
          <w:lang w:val="en-US"/>
        </w:rPr>
        <w:t>Program No. 21</w:t>
      </w:r>
    </w:p>
    <w:p w:rsidR="00814B22" w:rsidRDefault="00814B22" w:rsidP="00814B22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Exposure parameters:</w:t>
      </w:r>
    </w:p>
    <w:p w:rsidR="00814B22" w:rsidRDefault="00814B22" w:rsidP="00814B22">
      <w:pPr>
        <w:pStyle w:val="a9"/>
        <w:numPr>
          <w:ilvl w:val="1"/>
          <w:numId w:val="16"/>
        </w:numPr>
        <w:spacing w:after="0" w:line="240" w:lineRule="auto"/>
        <w:ind w:left="1248" w:hanging="39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exposure mode – continuous;</w:t>
      </w:r>
    </w:p>
    <w:p w:rsidR="00814B22" w:rsidRDefault="00814B22" w:rsidP="00814B22">
      <w:pPr>
        <w:pStyle w:val="a9"/>
        <w:numPr>
          <w:ilvl w:val="1"/>
          <w:numId w:val="16"/>
        </w:numPr>
        <w:spacing w:after="0" w:line="240" w:lineRule="auto"/>
        <w:ind w:left="1248" w:hanging="39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type of magnetic field – travelling clockwise;</w:t>
      </w:r>
    </w:p>
    <w:p w:rsidR="00814B22" w:rsidRDefault="00814B22" w:rsidP="00814B22">
      <w:pPr>
        <w:pStyle w:val="a9"/>
        <w:numPr>
          <w:ilvl w:val="1"/>
          <w:numId w:val="16"/>
        </w:numPr>
        <w:spacing w:after="0" w:line="240" w:lineRule="auto"/>
        <w:ind w:left="1248" w:hanging="39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field density – 4 mT;</w:t>
      </w:r>
    </w:p>
    <w:p w:rsidR="00814B22" w:rsidRDefault="00814B22" w:rsidP="00814B22">
      <w:pPr>
        <w:pStyle w:val="a9"/>
        <w:numPr>
          <w:ilvl w:val="1"/>
          <w:numId w:val="16"/>
        </w:numPr>
        <w:spacing w:after="0" w:line="240" w:lineRule="auto"/>
        <w:ind w:left="1248" w:hanging="39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frequency – 100 Hz;</w:t>
      </w:r>
    </w:p>
    <w:p w:rsidR="00814B22" w:rsidRDefault="00814B22" w:rsidP="00814B22">
      <w:pPr>
        <w:pStyle w:val="a9"/>
        <w:numPr>
          <w:ilvl w:val="1"/>
          <w:numId w:val="16"/>
        </w:numPr>
        <w:spacing w:after="0" w:line="240" w:lineRule="auto"/>
        <w:ind w:left="1248" w:hanging="39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exposure duration – 15 min.</w:t>
      </w:r>
    </w:p>
    <w:p w:rsidR="00814B22" w:rsidRDefault="00814B22" w:rsidP="00F706FB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</w:p>
    <w:p w:rsidR="00814B22" w:rsidRDefault="00332AF9" w:rsidP="00F706FB">
      <w:pPr>
        <w:spacing w:after="0" w:line="240" w:lineRule="auto"/>
        <w:jc w:val="both"/>
        <w:rPr>
          <w:rStyle w:val="threedigitcodelistdescription"/>
          <w:rFonts w:ascii="Times New Roman" w:hAnsi="Times New Roman"/>
          <w:b/>
          <w:sz w:val="32"/>
          <w:szCs w:val="32"/>
          <w:lang w:val="en-US"/>
        </w:rPr>
      </w:pPr>
      <w:r w:rsidRPr="00332AF9">
        <w:rPr>
          <w:rFonts w:ascii="Times New Roman" w:hAnsi="Times New Roman"/>
          <w:b/>
          <w:sz w:val="32"/>
          <w:szCs w:val="32"/>
          <w:lang w:val="en-US"/>
        </w:rPr>
        <w:t xml:space="preserve">H66.1. </w:t>
      </w:r>
      <w:r w:rsidRPr="00332AF9">
        <w:rPr>
          <w:rStyle w:val="threedigitcodelistdescription"/>
          <w:rFonts w:ascii="Times New Roman" w:hAnsi="Times New Roman"/>
          <w:b/>
          <w:sz w:val="32"/>
          <w:szCs w:val="32"/>
          <w:lang w:val="en-US"/>
        </w:rPr>
        <w:t>Chronic tubotympanic suppurative otitis media</w:t>
      </w:r>
      <w:r>
        <w:rPr>
          <w:rStyle w:val="threedigitcodelistdescription"/>
          <w:rFonts w:ascii="Times New Roman" w:hAnsi="Times New Roman"/>
          <w:b/>
          <w:sz w:val="32"/>
          <w:szCs w:val="32"/>
          <w:lang w:val="en-US"/>
        </w:rPr>
        <w:t>.</w:t>
      </w:r>
    </w:p>
    <w:p w:rsidR="00332AF9" w:rsidRDefault="00332AF9" w:rsidP="00F706FB">
      <w:pPr>
        <w:spacing w:after="0" w:line="240" w:lineRule="auto"/>
        <w:jc w:val="both"/>
        <w:rPr>
          <w:rStyle w:val="threedigitcodelistdescription"/>
          <w:rFonts w:ascii="Times New Roman" w:hAnsi="Times New Roman"/>
          <w:b/>
          <w:sz w:val="32"/>
          <w:szCs w:val="32"/>
          <w:lang w:val="en-US"/>
        </w:rPr>
      </w:pPr>
      <w:r>
        <w:rPr>
          <w:rStyle w:val="threedigitcodelistdescription"/>
          <w:rFonts w:ascii="Times New Roman" w:hAnsi="Times New Roman"/>
          <w:b/>
          <w:sz w:val="32"/>
          <w:szCs w:val="32"/>
          <w:lang w:val="en-US"/>
        </w:rPr>
        <w:t xml:space="preserve">H66.2. </w:t>
      </w:r>
      <w:r w:rsidRPr="00332AF9">
        <w:rPr>
          <w:rStyle w:val="threedigitcodelistdescription"/>
          <w:rFonts w:ascii="Times New Roman" w:hAnsi="Times New Roman"/>
          <w:b/>
          <w:sz w:val="32"/>
          <w:szCs w:val="32"/>
          <w:lang w:val="en-US"/>
        </w:rPr>
        <w:t>Chronic atticoantral suppurative otitis media</w:t>
      </w:r>
      <w:r>
        <w:rPr>
          <w:rStyle w:val="threedigitcodelistdescription"/>
          <w:rFonts w:ascii="Times New Roman" w:hAnsi="Times New Roman"/>
          <w:b/>
          <w:sz w:val="32"/>
          <w:szCs w:val="32"/>
          <w:lang w:val="en-US"/>
        </w:rPr>
        <w:t>.</w:t>
      </w:r>
    </w:p>
    <w:p w:rsidR="00332AF9" w:rsidRPr="00332AF9" w:rsidRDefault="00332AF9" w:rsidP="00F706FB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val="en-US"/>
        </w:rPr>
      </w:pPr>
      <w:r>
        <w:rPr>
          <w:rStyle w:val="threedigitcodelistdescription"/>
          <w:rFonts w:ascii="Times New Roman" w:hAnsi="Times New Roman"/>
          <w:b/>
          <w:sz w:val="32"/>
          <w:szCs w:val="32"/>
          <w:lang w:val="en-US"/>
        </w:rPr>
        <w:t xml:space="preserve">H66.3. </w:t>
      </w:r>
      <w:r w:rsidRPr="00332AF9">
        <w:rPr>
          <w:rStyle w:val="threedigitcodelistdescription"/>
          <w:rFonts w:ascii="Times New Roman" w:hAnsi="Times New Roman"/>
          <w:b/>
          <w:sz w:val="32"/>
          <w:szCs w:val="32"/>
          <w:lang w:val="en-US"/>
        </w:rPr>
        <w:t>Other chronic suppurative otitis media</w:t>
      </w:r>
      <w:r>
        <w:rPr>
          <w:rStyle w:val="threedigitcodelistdescription"/>
          <w:rFonts w:ascii="Times New Roman" w:hAnsi="Times New Roman"/>
          <w:b/>
          <w:sz w:val="32"/>
          <w:szCs w:val="32"/>
          <w:lang w:val="en-US"/>
        </w:rPr>
        <w:t>.</w:t>
      </w:r>
    </w:p>
    <w:p w:rsidR="002F6388" w:rsidRDefault="00B51D34" w:rsidP="008D0F38">
      <w:pPr>
        <w:spacing w:after="0" w:line="240" w:lineRule="auto"/>
        <w:jc w:val="both"/>
        <w:rPr>
          <w:rStyle w:val="threedigitcodelistdescription"/>
          <w:rFonts w:ascii="Times New Roman" w:hAnsi="Times New Roman"/>
          <w:i/>
          <w:sz w:val="32"/>
          <w:szCs w:val="32"/>
          <w:lang w:val="en-US"/>
        </w:rPr>
      </w:pPr>
      <w:r w:rsidRPr="00B51D34">
        <w:rPr>
          <w:rFonts w:ascii="Times New Roman" w:hAnsi="Times New Roman"/>
          <w:i/>
          <w:sz w:val="32"/>
          <w:szCs w:val="32"/>
          <w:lang w:val="en-US"/>
        </w:rPr>
        <w:t xml:space="preserve">In cases of </w:t>
      </w:r>
      <w:r w:rsidRPr="00B51D34">
        <w:rPr>
          <w:rStyle w:val="threedigitcodelistdescription"/>
          <w:rFonts w:ascii="Times New Roman" w:hAnsi="Times New Roman"/>
          <w:i/>
          <w:sz w:val="32"/>
          <w:szCs w:val="32"/>
          <w:lang w:val="en-US"/>
        </w:rPr>
        <w:t>suppurative otitis media</w:t>
      </w:r>
      <w:r>
        <w:rPr>
          <w:rStyle w:val="threedigitcodelistdescription"/>
          <w:rFonts w:ascii="Times New Roman" w:hAnsi="Times New Roman"/>
          <w:i/>
          <w:sz w:val="32"/>
          <w:szCs w:val="32"/>
          <w:lang w:val="en-US"/>
        </w:rPr>
        <w:t xml:space="preserve">, magneto-therapy is prescribed if there is pus outflow from middle ear cavity </w:t>
      </w:r>
      <w:r w:rsidR="00987523">
        <w:rPr>
          <w:rStyle w:val="threedigitcodelistdescription"/>
          <w:rFonts w:ascii="Times New Roman" w:hAnsi="Times New Roman"/>
          <w:i/>
          <w:sz w:val="32"/>
          <w:szCs w:val="32"/>
          <w:lang w:val="en-US"/>
        </w:rPr>
        <w:t>as a result of</w:t>
      </w:r>
      <w:r>
        <w:rPr>
          <w:rStyle w:val="threedigitcodelistdescription"/>
          <w:rFonts w:ascii="Times New Roman" w:hAnsi="Times New Roman"/>
          <w:i/>
          <w:sz w:val="32"/>
          <w:szCs w:val="32"/>
          <w:lang w:val="en-US"/>
        </w:rPr>
        <w:t xml:space="preserve"> paracentesis, </w:t>
      </w:r>
      <w:r w:rsidRPr="00B51D34">
        <w:rPr>
          <w:rStyle w:val="threedigitcodelistdescription"/>
          <w:rFonts w:ascii="Times New Roman" w:hAnsi="Times New Roman"/>
          <w:i/>
          <w:sz w:val="32"/>
          <w:szCs w:val="32"/>
          <w:lang w:val="en-US"/>
        </w:rPr>
        <w:t>tympanic membrane perforation</w:t>
      </w:r>
      <w:r>
        <w:rPr>
          <w:rStyle w:val="threedigitcodelistdescription"/>
          <w:rFonts w:ascii="Times New Roman" w:hAnsi="Times New Roman"/>
          <w:i/>
          <w:sz w:val="32"/>
          <w:szCs w:val="32"/>
          <w:lang w:val="en-US"/>
        </w:rPr>
        <w:t xml:space="preserve">, or in the phase of </w:t>
      </w:r>
      <w:r w:rsidR="00987523">
        <w:rPr>
          <w:rStyle w:val="threedigitcodelistdescription"/>
          <w:rFonts w:ascii="Times New Roman" w:hAnsi="Times New Roman"/>
          <w:i/>
          <w:sz w:val="32"/>
          <w:szCs w:val="32"/>
          <w:lang w:val="en-US"/>
        </w:rPr>
        <w:t>subsiding inflammation after antibiotic treatment.</w:t>
      </w:r>
    </w:p>
    <w:p w:rsidR="00586F26" w:rsidRDefault="00586F26" w:rsidP="00586F26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Course length – 20</w:t>
      </w:r>
      <w:r w:rsidRPr="00354ACC">
        <w:rPr>
          <w:rFonts w:ascii="Times New Roman" w:hAnsi="Times New Roman"/>
          <w:sz w:val="32"/>
          <w:szCs w:val="32"/>
          <w:lang w:val="en-US"/>
        </w:rPr>
        <w:t xml:space="preserve"> procedures.</w:t>
      </w:r>
    </w:p>
    <w:p w:rsidR="00586F26" w:rsidRDefault="00586F26" w:rsidP="00586F26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Emitters are placed: in the auricular and mastoid projection area;</w:t>
      </w:r>
    </w:p>
    <w:p w:rsidR="008C4C36" w:rsidRDefault="008C4C36" w:rsidP="008C4C36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val="en-US"/>
        </w:rPr>
      </w:pPr>
      <w:r>
        <w:rPr>
          <w:rFonts w:ascii="Times New Roman" w:hAnsi="Times New Roman"/>
          <w:b/>
          <w:sz w:val="32"/>
          <w:szCs w:val="32"/>
          <w:lang w:val="en-US"/>
        </w:rPr>
        <w:t>Program No. 30</w:t>
      </w:r>
    </w:p>
    <w:p w:rsidR="008C4C36" w:rsidRDefault="008C4C36" w:rsidP="008C4C36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Exposure parameters:</w:t>
      </w:r>
    </w:p>
    <w:p w:rsidR="008C4C36" w:rsidRDefault="008C4C36" w:rsidP="008C4C36">
      <w:pPr>
        <w:pStyle w:val="a9"/>
        <w:numPr>
          <w:ilvl w:val="1"/>
          <w:numId w:val="16"/>
        </w:numPr>
        <w:spacing w:after="0" w:line="240" w:lineRule="auto"/>
        <w:ind w:left="1248" w:hanging="39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exposure mode – continuous;</w:t>
      </w:r>
    </w:p>
    <w:p w:rsidR="008C4C36" w:rsidRDefault="008C4C36" w:rsidP="008C4C36">
      <w:pPr>
        <w:pStyle w:val="a9"/>
        <w:numPr>
          <w:ilvl w:val="1"/>
          <w:numId w:val="16"/>
        </w:numPr>
        <w:spacing w:after="0" w:line="240" w:lineRule="auto"/>
        <w:ind w:left="1248" w:hanging="39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type of magnetic field – travelling clockwise;</w:t>
      </w:r>
    </w:p>
    <w:p w:rsidR="008C4C36" w:rsidRDefault="008C4C36" w:rsidP="008C4C36">
      <w:pPr>
        <w:pStyle w:val="a9"/>
        <w:numPr>
          <w:ilvl w:val="1"/>
          <w:numId w:val="16"/>
        </w:numPr>
        <w:spacing w:after="0" w:line="240" w:lineRule="auto"/>
        <w:ind w:left="1248" w:hanging="39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field density – 15 mT;</w:t>
      </w:r>
    </w:p>
    <w:p w:rsidR="008C4C36" w:rsidRDefault="008C4C36" w:rsidP="008C4C36">
      <w:pPr>
        <w:pStyle w:val="a9"/>
        <w:numPr>
          <w:ilvl w:val="1"/>
          <w:numId w:val="16"/>
        </w:numPr>
        <w:spacing w:after="0" w:line="240" w:lineRule="auto"/>
        <w:ind w:left="1248" w:hanging="39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 xml:space="preserve">frequency – </w:t>
      </w:r>
      <w:r w:rsidR="004F40C9">
        <w:rPr>
          <w:rFonts w:ascii="Times New Roman" w:hAnsi="Times New Roman"/>
          <w:sz w:val="32"/>
          <w:szCs w:val="32"/>
          <w:lang w:val="en-US"/>
        </w:rPr>
        <w:t>8</w:t>
      </w:r>
      <w:r>
        <w:rPr>
          <w:rFonts w:ascii="Times New Roman" w:hAnsi="Times New Roman"/>
          <w:sz w:val="32"/>
          <w:szCs w:val="32"/>
          <w:lang w:val="en-US"/>
        </w:rPr>
        <w:t xml:space="preserve"> Hz;</w:t>
      </w:r>
    </w:p>
    <w:p w:rsidR="008C4C36" w:rsidRDefault="008C4C36" w:rsidP="008C4C36">
      <w:pPr>
        <w:pStyle w:val="a9"/>
        <w:numPr>
          <w:ilvl w:val="1"/>
          <w:numId w:val="16"/>
        </w:numPr>
        <w:spacing w:after="0" w:line="240" w:lineRule="auto"/>
        <w:ind w:left="1248" w:hanging="39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exposure duration – 15 min.</w:t>
      </w:r>
    </w:p>
    <w:p w:rsidR="00987523" w:rsidRDefault="00987523" w:rsidP="008D0F38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</w:p>
    <w:p w:rsidR="004F40C9" w:rsidRDefault="004F40C9" w:rsidP="008D0F38">
      <w:pPr>
        <w:spacing w:after="0" w:line="240" w:lineRule="auto"/>
        <w:jc w:val="both"/>
        <w:rPr>
          <w:rStyle w:val="threedigitcodelistdescription"/>
          <w:rFonts w:ascii="Times New Roman" w:hAnsi="Times New Roman"/>
          <w:b/>
          <w:sz w:val="32"/>
          <w:szCs w:val="32"/>
          <w:lang w:val="en-US"/>
        </w:rPr>
      </w:pPr>
      <w:r w:rsidRPr="008B4FB7">
        <w:rPr>
          <w:rFonts w:ascii="Times New Roman" w:hAnsi="Times New Roman"/>
          <w:b/>
          <w:sz w:val="32"/>
          <w:szCs w:val="32"/>
          <w:lang w:val="en-US"/>
        </w:rPr>
        <w:t xml:space="preserve">H68. </w:t>
      </w:r>
      <w:r w:rsidR="008B4FB7" w:rsidRPr="008B4FB7">
        <w:rPr>
          <w:rStyle w:val="threedigitcodelistdescription"/>
          <w:rFonts w:ascii="Times New Roman" w:hAnsi="Times New Roman"/>
          <w:b/>
          <w:sz w:val="32"/>
          <w:szCs w:val="32"/>
          <w:lang w:val="en-US"/>
        </w:rPr>
        <w:t>Eustachian salpingitis and obstruction</w:t>
      </w:r>
      <w:r w:rsidR="008B4FB7">
        <w:rPr>
          <w:rStyle w:val="threedigitcodelistdescription"/>
          <w:rFonts w:ascii="Times New Roman" w:hAnsi="Times New Roman"/>
          <w:b/>
          <w:sz w:val="32"/>
          <w:szCs w:val="32"/>
          <w:lang w:val="en-US"/>
        </w:rPr>
        <w:t>.</w:t>
      </w:r>
    </w:p>
    <w:p w:rsidR="008B4FB7" w:rsidRDefault="008B4FB7" w:rsidP="008D0F38">
      <w:pPr>
        <w:spacing w:after="0" w:line="240" w:lineRule="auto"/>
        <w:jc w:val="both"/>
        <w:rPr>
          <w:rStyle w:val="threedigitcodelistdescription"/>
          <w:rFonts w:ascii="Times New Roman" w:hAnsi="Times New Roman"/>
          <w:b/>
          <w:sz w:val="32"/>
          <w:szCs w:val="32"/>
          <w:lang w:val="en-US"/>
        </w:rPr>
      </w:pPr>
      <w:r>
        <w:rPr>
          <w:rStyle w:val="threedigitcodelistdescription"/>
          <w:rFonts w:ascii="Times New Roman" w:hAnsi="Times New Roman"/>
          <w:b/>
          <w:sz w:val="32"/>
          <w:szCs w:val="32"/>
          <w:lang w:val="en-US"/>
        </w:rPr>
        <w:t xml:space="preserve">H68.0. </w:t>
      </w:r>
      <w:r w:rsidRPr="008B4FB7">
        <w:rPr>
          <w:rStyle w:val="threedigitcodelistdescription"/>
          <w:rFonts w:ascii="Times New Roman" w:hAnsi="Times New Roman"/>
          <w:b/>
          <w:sz w:val="32"/>
          <w:szCs w:val="32"/>
          <w:lang w:val="en-US"/>
        </w:rPr>
        <w:t>Eustachian salpingitis</w:t>
      </w:r>
      <w:r>
        <w:rPr>
          <w:rStyle w:val="threedigitcodelistdescription"/>
          <w:rFonts w:ascii="Times New Roman" w:hAnsi="Times New Roman"/>
          <w:b/>
          <w:sz w:val="32"/>
          <w:szCs w:val="32"/>
          <w:lang w:val="en-US"/>
        </w:rPr>
        <w:t>.</w:t>
      </w:r>
    </w:p>
    <w:p w:rsidR="008B4FB7" w:rsidRDefault="008B4FB7" w:rsidP="008B4FB7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Course length – 15</w:t>
      </w:r>
      <w:r w:rsidRPr="00354ACC">
        <w:rPr>
          <w:rFonts w:ascii="Times New Roman" w:hAnsi="Times New Roman"/>
          <w:sz w:val="32"/>
          <w:szCs w:val="32"/>
          <w:lang w:val="en-US"/>
        </w:rPr>
        <w:t xml:space="preserve"> procedures.</w:t>
      </w:r>
    </w:p>
    <w:p w:rsidR="008B4FB7" w:rsidRDefault="008B4FB7" w:rsidP="008D0F38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Emitters are placed: in the maxillary sinus projection area from the affected side and mastoid projection area;</w:t>
      </w:r>
    </w:p>
    <w:p w:rsidR="008B4FB7" w:rsidRDefault="008B4FB7" w:rsidP="008B4FB7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val="en-US"/>
        </w:rPr>
      </w:pPr>
      <w:r>
        <w:rPr>
          <w:rFonts w:ascii="Times New Roman" w:hAnsi="Times New Roman"/>
          <w:b/>
          <w:sz w:val="32"/>
          <w:szCs w:val="32"/>
          <w:lang w:val="en-US"/>
        </w:rPr>
        <w:t>Program No. 29</w:t>
      </w:r>
    </w:p>
    <w:p w:rsidR="008B4FB7" w:rsidRDefault="008B4FB7" w:rsidP="008B4FB7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Exposure parameters:</w:t>
      </w:r>
    </w:p>
    <w:p w:rsidR="008B4FB7" w:rsidRDefault="008B4FB7" w:rsidP="008B4FB7">
      <w:pPr>
        <w:pStyle w:val="a9"/>
        <w:numPr>
          <w:ilvl w:val="1"/>
          <w:numId w:val="16"/>
        </w:numPr>
        <w:spacing w:after="0" w:line="240" w:lineRule="auto"/>
        <w:ind w:left="1248" w:hanging="39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exposure mode – continuous;</w:t>
      </w:r>
    </w:p>
    <w:p w:rsidR="008B4FB7" w:rsidRDefault="008B4FB7" w:rsidP="008B4FB7">
      <w:pPr>
        <w:pStyle w:val="a9"/>
        <w:numPr>
          <w:ilvl w:val="1"/>
          <w:numId w:val="16"/>
        </w:numPr>
        <w:spacing w:after="0" w:line="240" w:lineRule="auto"/>
        <w:ind w:left="1248" w:hanging="39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type of magnetic field – travelling clockwise;</w:t>
      </w:r>
    </w:p>
    <w:p w:rsidR="008B4FB7" w:rsidRDefault="008B4FB7" w:rsidP="008B4FB7">
      <w:pPr>
        <w:pStyle w:val="a9"/>
        <w:numPr>
          <w:ilvl w:val="1"/>
          <w:numId w:val="16"/>
        </w:numPr>
        <w:spacing w:after="0" w:line="240" w:lineRule="auto"/>
        <w:ind w:left="1248" w:hanging="39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field density – 15 mT;</w:t>
      </w:r>
    </w:p>
    <w:p w:rsidR="008B4FB7" w:rsidRDefault="008B4FB7" w:rsidP="008B4FB7">
      <w:pPr>
        <w:pStyle w:val="a9"/>
        <w:numPr>
          <w:ilvl w:val="1"/>
          <w:numId w:val="16"/>
        </w:numPr>
        <w:spacing w:after="0" w:line="240" w:lineRule="auto"/>
        <w:ind w:left="1248" w:hanging="39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frequency – 100 Hz;</w:t>
      </w:r>
    </w:p>
    <w:p w:rsidR="008B4FB7" w:rsidRDefault="008B4FB7" w:rsidP="008B4FB7">
      <w:pPr>
        <w:pStyle w:val="a9"/>
        <w:numPr>
          <w:ilvl w:val="1"/>
          <w:numId w:val="16"/>
        </w:numPr>
        <w:spacing w:after="0" w:line="240" w:lineRule="auto"/>
        <w:ind w:left="1248" w:hanging="39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exposure duration – 15 min.</w:t>
      </w:r>
    </w:p>
    <w:p w:rsidR="008B4FB7" w:rsidRDefault="008B4FB7" w:rsidP="008D0F38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val="en-US"/>
        </w:rPr>
      </w:pPr>
    </w:p>
    <w:p w:rsidR="008B4FB7" w:rsidRDefault="008B4FB7" w:rsidP="008D0F38">
      <w:pPr>
        <w:spacing w:after="0" w:line="240" w:lineRule="auto"/>
        <w:jc w:val="both"/>
        <w:rPr>
          <w:rStyle w:val="threedigitcodelistdescription"/>
          <w:rFonts w:ascii="Times New Roman" w:hAnsi="Times New Roman"/>
          <w:b/>
          <w:sz w:val="32"/>
          <w:szCs w:val="32"/>
          <w:lang w:val="en-US"/>
        </w:rPr>
      </w:pPr>
      <w:r>
        <w:rPr>
          <w:rFonts w:ascii="Times New Roman" w:hAnsi="Times New Roman"/>
          <w:b/>
          <w:sz w:val="32"/>
          <w:szCs w:val="32"/>
          <w:lang w:val="en-US"/>
        </w:rPr>
        <w:t xml:space="preserve">H68.1. </w:t>
      </w:r>
      <w:r w:rsidR="007B11F3" w:rsidRPr="007B11F3">
        <w:rPr>
          <w:rStyle w:val="threedigitcodelistdescription"/>
          <w:rFonts w:ascii="Times New Roman" w:hAnsi="Times New Roman"/>
          <w:b/>
          <w:sz w:val="32"/>
          <w:szCs w:val="32"/>
          <w:lang w:val="en-US"/>
        </w:rPr>
        <w:t>Obstruction of Eustachian tube</w:t>
      </w:r>
      <w:r w:rsidR="007B11F3">
        <w:rPr>
          <w:rStyle w:val="threedigitcodelistdescription"/>
          <w:rFonts w:ascii="Times New Roman" w:hAnsi="Times New Roman"/>
          <w:b/>
          <w:sz w:val="32"/>
          <w:szCs w:val="32"/>
          <w:lang w:val="en-US"/>
        </w:rPr>
        <w:t>.</w:t>
      </w:r>
    </w:p>
    <w:p w:rsidR="0013726E" w:rsidRDefault="0013726E" w:rsidP="0013726E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Course length – 15</w:t>
      </w:r>
      <w:r w:rsidRPr="00354ACC">
        <w:rPr>
          <w:rFonts w:ascii="Times New Roman" w:hAnsi="Times New Roman"/>
          <w:sz w:val="32"/>
          <w:szCs w:val="32"/>
          <w:lang w:val="en-US"/>
        </w:rPr>
        <w:t xml:space="preserve"> procedures.</w:t>
      </w:r>
    </w:p>
    <w:p w:rsidR="0013726E" w:rsidRDefault="0013726E" w:rsidP="0013726E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Emitters are placed: in the maxillary sinus projection area from the affected side and mastoid projection area;</w:t>
      </w:r>
    </w:p>
    <w:p w:rsidR="0013726E" w:rsidRDefault="0013726E" w:rsidP="0013726E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val="en-US"/>
        </w:rPr>
      </w:pPr>
      <w:r>
        <w:rPr>
          <w:rFonts w:ascii="Times New Roman" w:hAnsi="Times New Roman"/>
          <w:b/>
          <w:sz w:val="32"/>
          <w:szCs w:val="32"/>
          <w:lang w:val="en-US"/>
        </w:rPr>
        <w:t>Program No. 30</w:t>
      </w:r>
    </w:p>
    <w:p w:rsidR="0013726E" w:rsidRDefault="0013726E" w:rsidP="0013726E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Exposure parameters:</w:t>
      </w:r>
    </w:p>
    <w:p w:rsidR="0013726E" w:rsidRDefault="0013726E" w:rsidP="0013726E">
      <w:pPr>
        <w:pStyle w:val="a9"/>
        <w:numPr>
          <w:ilvl w:val="1"/>
          <w:numId w:val="16"/>
        </w:numPr>
        <w:spacing w:after="0" w:line="240" w:lineRule="auto"/>
        <w:ind w:left="1248" w:hanging="39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exposure mode – continuous;</w:t>
      </w:r>
    </w:p>
    <w:p w:rsidR="0013726E" w:rsidRDefault="0013726E" w:rsidP="0013726E">
      <w:pPr>
        <w:pStyle w:val="a9"/>
        <w:numPr>
          <w:ilvl w:val="1"/>
          <w:numId w:val="16"/>
        </w:numPr>
        <w:spacing w:after="0" w:line="240" w:lineRule="auto"/>
        <w:ind w:left="1248" w:hanging="39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type of magnetic field – travelling clockwise;</w:t>
      </w:r>
    </w:p>
    <w:p w:rsidR="0013726E" w:rsidRDefault="0013726E" w:rsidP="0013726E">
      <w:pPr>
        <w:pStyle w:val="a9"/>
        <w:numPr>
          <w:ilvl w:val="1"/>
          <w:numId w:val="16"/>
        </w:numPr>
        <w:spacing w:after="0" w:line="240" w:lineRule="auto"/>
        <w:ind w:left="1248" w:hanging="39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field density – 15 mT;</w:t>
      </w:r>
    </w:p>
    <w:p w:rsidR="0013726E" w:rsidRDefault="0013726E" w:rsidP="0013726E">
      <w:pPr>
        <w:pStyle w:val="a9"/>
        <w:numPr>
          <w:ilvl w:val="1"/>
          <w:numId w:val="16"/>
        </w:numPr>
        <w:spacing w:after="0" w:line="240" w:lineRule="auto"/>
        <w:ind w:left="1248" w:hanging="39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frequency – 8 Hz;</w:t>
      </w:r>
    </w:p>
    <w:p w:rsidR="0013726E" w:rsidRDefault="0013726E" w:rsidP="0013726E">
      <w:pPr>
        <w:pStyle w:val="a9"/>
        <w:numPr>
          <w:ilvl w:val="1"/>
          <w:numId w:val="16"/>
        </w:numPr>
        <w:spacing w:after="0" w:line="240" w:lineRule="auto"/>
        <w:ind w:left="1248" w:hanging="39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exposure duration – 15 min.</w:t>
      </w:r>
    </w:p>
    <w:p w:rsidR="007B11F3" w:rsidRDefault="007B11F3" w:rsidP="008D0F38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val="en-US"/>
        </w:rPr>
      </w:pPr>
    </w:p>
    <w:p w:rsidR="0013726E" w:rsidRDefault="0013726E" w:rsidP="008D0F38">
      <w:pPr>
        <w:spacing w:after="0" w:line="240" w:lineRule="auto"/>
        <w:jc w:val="both"/>
        <w:rPr>
          <w:rStyle w:val="threedigitcodelistdescription"/>
          <w:rFonts w:ascii="Times New Roman" w:hAnsi="Times New Roman"/>
          <w:b/>
          <w:sz w:val="32"/>
          <w:szCs w:val="32"/>
          <w:lang w:val="en-US"/>
        </w:rPr>
      </w:pPr>
      <w:r>
        <w:rPr>
          <w:rFonts w:ascii="Times New Roman" w:hAnsi="Times New Roman"/>
          <w:b/>
          <w:sz w:val="32"/>
          <w:szCs w:val="32"/>
          <w:lang w:val="en-US"/>
        </w:rPr>
        <w:t xml:space="preserve">H70. </w:t>
      </w:r>
      <w:r w:rsidRPr="0013726E">
        <w:rPr>
          <w:rStyle w:val="threedigitcodelistdescription"/>
          <w:rFonts w:ascii="Times New Roman" w:hAnsi="Times New Roman"/>
          <w:b/>
          <w:sz w:val="32"/>
          <w:szCs w:val="32"/>
          <w:lang w:val="en-US"/>
        </w:rPr>
        <w:t>Mastoiditis and related conditions</w:t>
      </w:r>
      <w:r>
        <w:rPr>
          <w:rStyle w:val="threedigitcodelistdescription"/>
          <w:rFonts w:ascii="Times New Roman" w:hAnsi="Times New Roman"/>
          <w:b/>
          <w:sz w:val="32"/>
          <w:szCs w:val="32"/>
          <w:lang w:val="en-US"/>
        </w:rPr>
        <w:t>.</w:t>
      </w:r>
    </w:p>
    <w:p w:rsidR="0013726E" w:rsidRDefault="0013726E" w:rsidP="008D0F38">
      <w:pPr>
        <w:spacing w:after="0" w:line="240" w:lineRule="auto"/>
        <w:jc w:val="both"/>
        <w:rPr>
          <w:rStyle w:val="threedigitcodelistdescription"/>
          <w:rFonts w:ascii="Times New Roman" w:hAnsi="Times New Roman"/>
          <w:b/>
          <w:sz w:val="32"/>
          <w:szCs w:val="32"/>
          <w:lang w:val="en-US"/>
        </w:rPr>
      </w:pPr>
      <w:r>
        <w:rPr>
          <w:rFonts w:ascii="Times New Roman" w:hAnsi="Times New Roman"/>
          <w:b/>
          <w:sz w:val="32"/>
          <w:szCs w:val="32"/>
          <w:lang w:val="en-US"/>
        </w:rPr>
        <w:t xml:space="preserve">H70.1. Chronic </w:t>
      </w:r>
      <w:r>
        <w:rPr>
          <w:rStyle w:val="threedigitcodelistdescription"/>
          <w:rFonts w:ascii="Times New Roman" w:hAnsi="Times New Roman"/>
          <w:b/>
          <w:sz w:val="32"/>
          <w:szCs w:val="32"/>
          <w:lang w:val="en-US"/>
        </w:rPr>
        <w:t>mastoiditis.</w:t>
      </w:r>
    </w:p>
    <w:p w:rsidR="009F7097" w:rsidRDefault="009F7097" w:rsidP="009F7097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Course length – 20</w:t>
      </w:r>
      <w:r w:rsidRPr="00354ACC">
        <w:rPr>
          <w:rFonts w:ascii="Times New Roman" w:hAnsi="Times New Roman"/>
          <w:sz w:val="32"/>
          <w:szCs w:val="32"/>
          <w:lang w:val="en-US"/>
        </w:rPr>
        <w:t xml:space="preserve"> procedures.</w:t>
      </w:r>
    </w:p>
    <w:p w:rsidR="009F7097" w:rsidRDefault="009F7097" w:rsidP="009F7097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Emitters are placed: in the mastoid projection area</w:t>
      </w:r>
      <w:r w:rsidR="0033704F">
        <w:rPr>
          <w:rFonts w:ascii="Times New Roman" w:hAnsi="Times New Roman"/>
          <w:sz w:val="32"/>
          <w:szCs w:val="32"/>
          <w:lang w:val="en-US"/>
        </w:rPr>
        <w:t xml:space="preserve"> on one or both sides</w:t>
      </w:r>
      <w:r>
        <w:rPr>
          <w:rFonts w:ascii="Times New Roman" w:hAnsi="Times New Roman"/>
          <w:sz w:val="32"/>
          <w:szCs w:val="32"/>
          <w:lang w:val="en-US"/>
        </w:rPr>
        <w:t>;</w:t>
      </w:r>
    </w:p>
    <w:p w:rsidR="0033704F" w:rsidRDefault="0033704F" w:rsidP="0033704F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val="en-US"/>
        </w:rPr>
      </w:pPr>
      <w:r>
        <w:rPr>
          <w:rFonts w:ascii="Times New Roman" w:hAnsi="Times New Roman"/>
          <w:b/>
          <w:sz w:val="32"/>
          <w:szCs w:val="32"/>
          <w:lang w:val="en-US"/>
        </w:rPr>
        <w:t>Program No. 31</w:t>
      </w:r>
    </w:p>
    <w:p w:rsidR="0033704F" w:rsidRDefault="0033704F" w:rsidP="0033704F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Exposure parameters:</w:t>
      </w:r>
    </w:p>
    <w:p w:rsidR="0033704F" w:rsidRDefault="0033704F" w:rsidP="0033704F">
      <w:pPr>
        <w:pStyle w:val="a9"/>
        <w:numPr>
          <w:ilvl w:val="1"/>
          <w:numId w:val="16"/>
        </w:numPr>
        <w:spacing w:after="0" w:line="240" w:lineRule="auto"/>
        <w:ind w:left="1248" w:hanging="39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exposure mode – continuous;</w:t>
      </w:r>
    </w:p>
    <w:p w:rsidR="0033704F" w:rsidRDefault="0033704F" w:rsidP="0033704F">
      <w:pPr>
        <w:pStyle w:val="a9"/>
        <w:numPr>
          <w:ilvl w:val="1"/>
          <w:numId w:val="16"/>
        </w:numPr>
        <w:spacing w:after="0" w:line="240" w:lineRule="auto"/>
        <w:ind w:left="1248" w:hanging="39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type of magnetic field – travelling clockwise;</w:t>
      </w:r>
    </w:p>
    <w:p w:rsidR="0033704F" w:rsidRDefault="0033704F" w:rsidP="0033704F">
      <w:pPr>
        <w:pStyle w:val="a9"/>
        <w:numPr>
          <w:ilvl w:val="1"/>
          <w:numId w:val="16"/>
        </w:numPr>
        <w:spacing w:after="0" w:line="240" w:lineRule="auto"/>
        <w:ind w:left="1248" w:hanging="39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 xml:space="preserve">field density – </w:t>
      </w:r>
      <w:r w:rsidR="00064A16">
        <w:rPr>
          <w:rFonts w:ascii="Times New Roman" w:hAnsi="Times New Roman"/>
          <w:sz w:val="32"/>
          <w:szCs w:val="32"/>
          <w:lang w:val="en-US"/>
        </w:rPr>
        <w:t>10</w:t>
      </w:r>
      <w:r>
        <w:rPr>
          <w:rFonts w:ascii="Times New Roman" w:hAnsi="Times New Roman"/>
          <w:sz w:val="32"/>
          <w:szCs w:val="32"/>
          <w:lang w:val="en-US"/>
        </w:rPr>
        <w:t xml:space="preserve"> mT;</w:t>
      </w:r>
    </w:p>
    <w:p w:rsidR="0033704F" w:rsidRDefault="0033704F" w:rsidP="0033704F">
      <w:pPr>
        <w:pStyle w:val="a9"/>
        <w:numPr>
          <w:ilvl w:val="1"/>
          <w:numId w:val="16"/>
        </w:numPr>
        <w:spacing w:after="0" w:line="240" w:lineRule="auto"/>
        <w:ind w:left="1248" w:hanging="39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frequency – 8 Hz;</w:t>
      </w:r>
    </w:p>
    <w:p w:rsidR="0033704F" w:rsidRDefault="0033704F" w:rsidP="0033704F">
      <w:pPr>
        <w:pStyle w:val="a9"/>
        <w:numPr>
          <w:ilvl w:val="1"/>
          <w:numId w:val="16"/>
        </w:numPr>
        <w:spacing w:after="0" w:line="240" w:lineRule="auto"/>
        <w:ind w:left="1248" w:hanging="39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 xml:space="preserve">exposure duration – </w:t>
      </w:r>
      <w:r w:rsidR="00064A16">
        <w:rPr>
          <w:rFonts w:ascii="Times New Roman" w:hAnsi="Times New Roman"/>
          <w:sz w:val="32"/>
          <w:szCs w:val="32"/>
          <w:lang w:val="en-US"/>
        </w:rPr>
        <w:t>20</w:t>
      </w:r>
      <w:r>
        <w:rPr>
          <w:rFonts w:ascii="Times New Roman" w:hAnsi="Times New Roman"/>
          <w:sz w:val="32"/>
          <w:szCs w:val="32"/>
          <w:lang w:val="en-US"/>
        </w:rPr>
        <w:t xml:space="preserve"> min.</w:t>
      </w:r>
    </w:p>
    <w:p w:rsidR="0013726E" w:rsidRDefault="0013726E" w:rsidP="008D0F38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val="en-US"/>
        </w:rPr>
      </w:pPr>
    </w:p>
    <w:p w:rsidR="000D285E" w:rsidRDefault="007F02CC" w:rsidP="008D0F38">
      <w:pPr>
        <w:spacing w:after="0" w:line="240" w:lineRule="auto"/>
        <w:jc w:val="both"/>
        <w:rPr>
          <w:rStyle w:val="threedigitcodelistdescription"/>
          <w:rFonts w:ascii="Times New Roman" w:hAnsi="Times New Roman"/>
          <w:b/>
          <w:sz w:val="32"/>
          <w:szCs w:val="32"/>
          <w:lang w:val="en-US"/>
        </w:rPr>
      </w:pPr>
      <w:r>
        <w:rPr>
          <w:rFonts w:ascii="Times New Roman" w:hAnsi="Times New Roman"/>
          <w:b/>
          <w:sz w:val="32"/>
          <w:szCs w:val="32"/>
          <w:lang w:val="en-US"/>
        </w:rPr>
        <w:t xml:space="preserve">H70.8. </w:t>
      </w:r>
      <w:r w:rsidRPr="007F02CC">
        <w:rPr>
          <w:rStyle w:val="threedigitcodelistdescription"/>
          <w:rFonts w:ascii="Times New Roman" w:hAnsi="Times New Roman"/>
          <w:b/>
          <w:sz w:val="32"/>
          <w:szCs w:val="32"/>
          <w:lang w:val="en-US"/>
        </w:rPr>
        <w:t>Other mastoiditis and related conditions</w:t>
      </w:r>
      <w:r>
        <w:rPr>
          <w:rStyle w:val="threedigitcodelistdescription"/>
          <w:rFonts w:ascii="Times New Roman" w:hAnsi="Times New Roman"/>
          <w:b/>
          <w:sz w:val="32"/>
          <w:szCs w:val="32"/>
          <w:lang w:val="en-US"/>
        </w:rPr>
        <w:t>.</w:t>
      </w:r>
    </w:p>
    <w:p w:rsidR="007F02CC" w:rsidRDefault="007F02CC" w:rsidP="007F02CC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Course length – 20</w:t>
      </w:r>
      <w:r w:rsidRPr="00354ACC">
        <w:rPr>
          <w:rFonts w:ascii="Times New Roman" w:hAnsi="Times New Roman"/>
          <w:sz w:val="32"/>
          <w:szCs w:val="32"/>
          <w:lang w:val="en-US"/>
        </w:rPr>
        <w:t xml:space="preserve"> procedures.</w:t>
      </w:r>
    </w:p>
    <w:p w:rsidR="007F02CC" w:rsidRDefault="007F02CC" w:rsidP="007F02CC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Emitters are placed: in the mastoid projection area on one or both sides;</w:t>
      </w:r>
    </w:p>
    <w:p w:rsidR="00D30E6A" w:rsidRDefault="00D30E6A" w:rsidP="00D30E6A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val="en-US"/>
        </w:rPr>
      </w:pPr>
      <w:r>
        <w:rPr>
          <w:rFonts w:ascii="Times New Roman" w:hAnsi="Times New Roman"/>
          <w:b/>
          <w:sz w:val="32"/>
          <w:szCs w:val="32"/>
          <w:lang w:val="en-US"/>
        </w:rPr>
        <w:t>Program No. 30</w:t>
      </w:r>
    </w:p>
    <w:p w:rsidR="00D30E6A" w:rsidRDefault="00D30E6A" w:rsidP="00D30E6A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Exposure parameters:</w:t>
      </w:r>
    </w:p>
    <w:p w:rsidR="00D30E6A" w:rsidRDefault="00D30E6A" w:rsidP="00D30E6A">
      <w:pPr>
        <w:pStyle w:val="a9"/>
        <w:numPr>
          <w:ilvl w:val="1"/>
          <w:numId w:val="16"/>
        </w:numPr>
        <w:spacing w:after="0" w:line="240" w:lineRule="auto"/>
        <w:ind w:left="1248" w:hanging="39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exposure mode – continuous;</w:t>
      </w:r>
    </w:p>
    <w:p w:rsidR="00D30E6A" w:rsidRDefault="00D30E6A" w:rsidP="00D30E6A">
      <w:pPr>
        <w:pStyle w:val="a9"/>
        <w:numPr>
          <w:ilvl w:val="1"/>
          <w:numId w:val="16"/>
        </w:numPr>
        <w:spacing w:after="0" w:line="240" w:lineRule="auto"/>
        <w:ind w:left="1248" w:hanging="39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type of magnetic field – travelling clockwise;</w:t>
      </w:r>
    </w:p>
    <w:p w:rsidR="00D30E6A" w:rsidRDefault="00D30E6A" w:rsidP="00D30E6A">
      <w:pPr>
        <w:pStyle w:val="a9"/>
        <w:numPr>
          <w:ilvl w:val="1"/>
          <w:numId w:val="16"/>
        </w:numPr>
        <w:spacing w:after="0" w:line="240" w:lineRule="auto"/>
        <w:ind w:left="1248" w:hanging="39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field density – 15 mT;</w:t>
      </w:r>
    </w:p>
    <w:p w:rsidR="00D30E6A" w:rsidRDefault="00D30E6A" w:rsidP="00D30E6A">
      <w:pPr>
        <w:pStyle w:val="a9"/>
        <w:numPr>
          <w:ilvl w:val="1"/>
          <w:numId w:val="16"/>
        </w:numPr>
        <w:spacing w:after="0" w:line="240" w:lineRule="auto"/>
        <w:ind w:left="1248" w:hanging="39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frequency – 8 Hz;</w:t>
      </w:r>
    </w:p>
    <w:p w:rsidR="00D30E6A" w:rsidRDefault="00D30E6A" w:rsidP="00D30E6A">
      <w:pPr>
        <w:pStyle w:val="a9"/>
        <w:numPr>
          <w:ilvl w:val="1"/>
          <w:numId w:val="16"/>
        </w:numPr>
        <w:spacing w:after="0" w:line="240" w:lineRule="auto"/>
        <w:ind w:left="1248" w:hanging="39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exposure duration – 15 min.</w:t>
      </w:r>
    </w:p>
    <w:p w:rsidR="007F02CC" w:rsidRDefault="007F02CC" w:rsidP="008D0F38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val="en-US"/>
        </w:rPr>
      </w:pPr>
    </w:p>
    <w:p w:rsidR="00D30E6A" w:rsidRDefault="00D30E6A" w:rsidP="008D0F38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val="en-US"/>
        </w:rPr>
      </w:pPr>
      <w:r>
        <w:rPr>
          <w:rFonts w:ascii="Times New Roman" w:hAnsi="Times New Roman"/>
          <w:b/>
          <w:sz w:val="32"/>
          <w:szCs w:val="32"/>
          <w:lang w:val="en-US"/>
        </w:rPr>
        <w:t>H80-H83. Diseases of inner ear.</w:t>
      </w:r>
    </w:p>
    <w:p w:rsidR="00D30E6A" w:rsidRDefault="00D30E6A" w:rsidP="008D0F38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val="en-US"/>
        </w:rPr>
      </w:pPr>
    </w:p>
    <w:p w:rsidR="00D30E6A" w:rsidRDefault="00D30E6A" w:rsidP="008D0F38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val="en-US"/>
        </w:rPr>
      </w:pPr>
      <w:r>
        <w:rPr>
          <w:rFonts w:ascii="Times New Roman" w:hAnsi="Times New Roman"/>
          <w:b/>
          <w:sz w:val="32"/>
          <w:szCs w:val="32"/>
          <w:lang w:val="en-US"/>
        </w:rPr>
        <w:t>H80. Otosclerosis (</w:t>
      </w:r>
      <w:r w:rsidRPr="00D30E6A">
        <w:rPr>
          <w:rFonts w:ascii="Times New Roman" w:hAnsi="Times New Roman"/>
          <w:b/>
          <w:sz w:val="32"/>
          <w:szCs w:val="32"/>
          <w:lang w:val="en-US"/>
        </w:rPr>
        <w:t>sensorineural hearing loss</w:t>
      </w:r>
      <w:r>
        <w:rPr>
          <w:rFonts w:ascii="Times New Roman" w:hAnsi="Times New Roman"/>
          <w:b/>
          <w:sz w:val="32"/>
          <w:szCs w:val="32"/>
          <w:lang w:val="en-US"/>
        </w:rPr>
        <w:t>).</w:t>
      </w:r>
    </w:p>
    <w:p w:rsidR="00D30E6A" w:rsidRDefault="00D30E6A" w:rsidP="008D0F38">
      <w:pPr>
        <w:spacing w:after="0" w:line="240" w:lineRule="auto"/>
        <w:jc w:val="both"/>
        <w:rPr>
          <w:rStyle w:val="threedigitcodelistdescription"/>
          <w:rFonts w:ascii="Times New Roman" w:hAnsi="Times New Roman"/>
          <w:b/>
          <w:sz w:val="32"/>
          <w:szCs w:val="32"/>
          <w:lang w:val="en-US"/>
        </w:rPr>
      </w:pPr>
      <w:r>
        <w:rPr>
          <w:rFonts w:ascii="Times New Roman" w:hAnsi="Times New Roman"/>
          <w:b/>
          <w:sz w:val="32"/>
          <w:szCs w:val="32"/>
          <w:lang w:val="en-US"/>
        </w:rPr>
        <w:t xml:space="preserve">H80.0. </w:t>
      </w:r>
      <w:r w:rsidRPr="00D30E6A">
        <w:rPr>
          <w:rStyle w:val="threedigitcodelistdescription"/>
          <w:rFonts w:ascii="Times New Roman" w:hAnsi="Times New Roman"/>
          <w:b/>
          <w:sz w:val="32"/>
          <w:szCs w:val="32"/>
          <w:lang w:val="en-US"/>
        </w:rPr>
        <w:t>Otosclerosis involving oval window, non</w:t>
      </w:r>
      <w:r>
        <w:rPr>
          <w:rStyle w:val="threedigitcodelistdescription"/>
          <w:rFonts w:ascii="Times New Roman" w:hAnsi="Times New Roman"/>
          <w:b/>
          <w:sz w:val="32"/>
          <w:szCs w:val="32"/>
          <w:lang w:val="en-US"/>
        </w:rPr>
        <w:t>-</w:t>
      </w:r>
      <w:r w:rsidRPr="00D30E6A">
        <w:rPr>
          <w:rStyle w:val="threedigitcodelistdescription"/>
          <w:rFonts w:ascii="Times New Roman" w:hAnsi="Times New Roman"/>
          <w:b/>
          <w:sz w:val="32"/>
          <w:szCs w:val="32"/>
          <w:lang w:val="en-US"/>
        </w:rPr>
        <w:t>obliterative</w:t>
      </w:r>
      <w:r>
        <w:rPr>
          <w:rStyle w:val="threedigitcodelistdescription"/>
          <w:rFonts w:ascii="Times New Roman" w:hAnsi="Times New Roman"/>
          <w:b/>
          <w:sz w:val="32"/>
          <w:szCs w:val="32"/>
          <w:lang w:val="en-US"/>
        </w:rPr>
        <w:t>.</w:t>
      </w:r>
    </w:p>
    <w:p w:rsidR="00D30E6A" w:rsidRDefault="00D30E6A" w:rsidP="008D0F38">
      <w:pPr>
        <w:spacing w:after="0" w:line="240" w:lineRule="auto"/>
        <w:jc w:val="both"/>
        <w:rPr>
          <w:rStyle w:val="threedigitcodelistdescription"/>
          <w:rFonts w:ascii="Times New Roman" w:hAnsi="Times New Roman"/>
          <w:b/>
          <w:sz w:val="32"/>
          <w:szCs w:val="32"/>
          <w:lang w:val="en-US"/>
        </w:rPr>
      </w:pPr>
      <w:r>
        <w:rPr>
          <w:rFonts w:ascii="Times New Roman" w:hAnsi="Times New Roman"/>
          <w:b/>
          <w:sz w:val="32"/>
          <w:szCs w:val="32"/>
          <w:lang w:val="en-US"/>
        </w:rPr>
        <w:t xml:space="preserve">H80.2. </w:t>
      </w:r>
      <w:r w:rsidRPr="00D30E6A">
        <w:rPr>
          <w:rStyle w:val="threedigitcodelistdescription"/>
          <w:rFonts w:ascii="Times New Roman" w:hAnsi="Times New Roman"/>
          <w:b/>
          <w:sz w:val="32"/>
          <w:szCs w:val="32"/>
          <w:lang w:val="en-US"/>
        </w:rPr>
        <w:t>Cochlear otosclerosis</w:t>
      </w:r>
      <w:r>
        <w:rPr>
          <w:rStyle w:val="threedigitcodelistdescription"/>
          <w:rFonts w:ascii="Times New Roman" w:hAnsi="Times New Roman"/>
          <w:b/>
          <w:sz w:val="32"/>
          <w:szCs w:val="32"/>
          <w:lang w:val="en-US"/>
        </w:rPr>
        <w:t>.</w:t>
      </w:r>
    </w:p>
    <w:p w:rsidR="00D30E6A" w:rsidRDefault="00D30E6A" w:rsidP="00D30E6A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Course length – 15-20</w:t>
      </w:r>
      <w:r w:rsidRPr="00354ACC">
        <w:rPr>
          <w:rFonts w:ascii="Times New Roman" w:hAnsi="Times New Roman"/>
          <w:sz w:val="32"/>
          <w:szCs w:val="32"/>
          <w:lang w:val="en-US"/>
        </w:rPr>
        <w:t xml:space="preserve"> procedures.</w:t>
      </w:r>
    </w:p>
    <w:p w:rsidR="00D30E6A" w:rsidRDefault="00D30E6A" w:rsidP="00D30E6A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 xml:space="preserve">Emitters are placed: </w:t>
      </w:r>
      <w:r w:rsidR="00797FA0">
        <w:rPr>
          <w:rFonts w:ascii="Times New Roman" w:hAnsi="Times New Roman"/>
          <w:sz w:val="32"/>
          <w:szCs w:val="32"/>
          <w:lang w:val="en-US"/>
        </w:rPr>
        <w:t xml:space="preserve">in </w:t>
      </w:r>
      <w:r>
        <w:rPr>
          <w:rFonts w:ascii="Times New Roman" w:hAnsi="Times New Roman"/>
          <w:sz w:val="32"/>
          <w:szCs w:val="32"/>
          <w:lang w:val="en-US"/>
        </w:rPr>
        <w:t xml:space="preserve">the ear canal and mastoid </w:t>
      </w:r>
      <w:r w:rsidR="00797FA0">
        <w:rPr>
          <w:rFonts w:ascii="Times New Roman" w:hAnsi="Times New Roman"/>
          <w:sz w:val="32"/>
          <w:szCs w:val="32"/>
          <w:lang w:val="en-US"/>
        </w:rPr>
        <w:t>region</w:t>
      </w:r>
      <w:r>
        <w:rPr>
          <w:rFonts w:ascii="Times New Roman" w:hAnsi="Times New Roman"/>
          <w:sz w:val="32"/>
          <w:szCs w:val="32"/>
          <w:lang w:val="en-US"/>
        </w:rPr>
        <w:t>;</w:t>
      </w:r>
    </w:p>
    <w:p w:rsidR="00797FA0" w:rsidRDefault="00797FA0" w:rsidP="00797FA0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val="en-US"/>
        </w:rPr>
      </w:pPr>
      <w:r>
        <w:rPr>
          <w:rFonts w:ascii="Times New Roman" w:hAnsi="Times New Roman"/>
          <w:b/>
          <w:sz w:val="32"/>
          <w:szCs w:val="32"/>
          <w:lang w:val="en-US"/>
        </w:rPr>
        <w:t>Program No. 30</w:t>
      </w:r>
    </w:p>
    <w:p w:rsidR="00797FA0" w:rsidRDefault="00797FA0" w:rsidP="00797FA0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Exposure parameters:</w:t>
      </w:r>
    </w:p>
    <w:p w:rsidR="00797FA0" w:rsidRDefault="00797FA0" w:rsidP="00797FA0">
      <w:pPr>
        <w:pStyle w:val="a9"/>
        <w:numPr>
          <w:ilvl w:val="1"/>
          <w:numId w:val="16"/>
        </w:numPr>
        <w:spacing w:after="0" w:line="240" w:lineRule="auto"/>
        <w:ind w:left="1248" w:hanging="39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exposure mode – continuous;</w:t>
      </w:r>
    </w:p>
    <w:p w:rsidR="00797FA0" w:rsidRDefault="00797FA0" w:rsidP="00797FA0">
      <w:pPr>
        <w:pStyle w:val="a9"/>
        <w:numPr>
          <w:ilvl w:val="1"/>
          <w:numId w:val="16"/>
        </w:numPr>
        <w:spacing w:after="0" w:line="240" w:lineRule="auto"/>
        <w:ind w:left="1248" w:hanging="39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type of magnetic field – travelling clockwise;</w:t>
      </w:r>
    </w:p>
    <w:p w:rsidR="00797FA0" w:rsidRDefault="00797FA0" w:rsidP="00797FA0">
      <w:pPr>
        <w:pStyle w:val="a9"/>
        <w:numPr>
          <w:ilvl w:val="1"/>
          <w:numId w:val="16"/>
        </w:numPr>
        <w:spacing w:after="0" w:line="240" w:lineRule="auto"/>
        <w:ind w:left="1248" w:hanging="39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field density – 15 mT;</w:t>
      </w:r>
    </w:p>
    <w:p w:rsidR="00797FA0" w:rsidRDefault="00797FA0" w:rsidP="00797FA0">
      <w:pPr>
        <w:pStyle w:val="a9"/>
        <w:numPr>
          <w:ilvl w:val="1"/>
          <w:numId w:val="16"/>
        </w:numPr>
        <w:spacing w:after="0" w:line="240" w:lineRule="auto"/>
        <w:ind w:left="1248" w:hanging="39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frequency – 8 Hz;</w:t>
      </w:r>
    </w:p>
    <w:p w:rsidR="00797FA0" w:rsidRDefault="00797FA0" w:rsidP="00797FA0">
      <w:pPr>
        <w:pStyle w:val="a9"/>
        <w:numPr>
          <w:ilvl w:val="1"/>
          <w:numId w:val="16"/>
        </w:numPr>
        <w:spacing w:after="0" w:line="240" w:lineRule="auto"/>
        <w:ind w:left="1248" w:hanging="39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exposure duration – 15 min.</w:t>
      </w:r>
    </w:p>
    <w:p w:rsidR="00D30E6A" w:rsidRDefault="00D30E6A" w:rsidP="00D30E6A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</w:p>
    <w:p w:rsidR="00797FA0" w:rsidRDefault="00797FA0" w:rsidP="00D30E6A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val="en-US"/>
        </w:rPr>
      </w:pPr>
      <w:r w:rsidRPr="00797FA0">
        <w:rPr>
          <w:rFonts w:ascii="Times New Roman" w:hAnsi="Times New Roman"/>
          <w:b/>
          <w:sz w:val="32"/>
          <w:szCs w:val="32"/>
          <w:lang w:val="en-US"/>
        </w:rPr>
        <w:t xml:space="preserve">H93.1. </w:t>
      </w:r>
      <w:r>
        <w:rPr>
          <w:rFonts w:ascii="Times New Roman" w:hAnsi="Times New Roman"/>
          <w:b/>
          <w:sz w:val="32"/>
          <w:szCs w:val="32"/>
          <w:lang w:val="en-US"/>
        </w:rPr>
        <w:t>Tinnitus (subjective).</w:t>
      </w:r>
    </w:p>
    <w:p w:rsidR="00797FA0" w:rsidRDefault="00797FA0" w:rsidP="00797FA0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Course length – 15-20</w:t>
      </w:r>
      <w:r w:rsidRPr="00354ACC">
        <w:rPr>
          <w:rFonts w:ascii="Times New Roman" w:hAnsi="Times New Roman"/>
          <w:sz w:val="32"/>
          <w:szCs w:val="32"/>
          <w:lang w:val="en-US"/>
        </w:rPr>
        <w:t xml:space="preserve"> procedures.</w:t>
      </w:r>
    </w:p>
    <w:p w:rsidR="00797FA0" w:rsidRDefault="00797FA0" w:rsidP="00797FA0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Emitters are placed: in the ear canal and mastoid region;</w:t>
      </w:r>
    </w:p>
    <w:p w:rsidR="00B374C5" w:rsidRDefault="00B374C5" w:rsidP="00B374C5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val="en-US"/>
        </w:rPr>
      </w:pPr>
      <w:r>
        <w:rPr>
          <w:rFonts w:ascii="Times New Roman" w:hAnsi="Times New Roman"/>
          <w:b/>
          <w:sz w:val="32"/>
          <w:szCs w:val="32"/>
          <w:lang w:val="en-US"/>
        </w:rPr>
        <w:t>Program No. 29</w:t>
      </w:r>
    </w:p>
    <w:p w:rsidR="00B374C5" w:rsidRDefault="00B374C5" w:rsidP="00B374C5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Exposure parameters:</w:t>
      </w:r>
    </w:p>
    <w:p w:rsidR="00B374C5" w:rsidRDefault="00B374C5" w:rsidP="00B374C5">
      <w:pPr>
        <w:pStyle w:val="a9"/>
        <w:numPr>
          <w:ilvl w:val="1"/>
          <w:numId w:val="16"/>
        </w:numPr>
        <w:spacing w:after="0" w:line="240" w:lineRule="auto"/>
        <w:ind w:left="1248" w:hanging="39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exposure mode – continuous;</w:t>
      </w:r>
    </w:p>
    <w:p w:rsidR="00B374C5" w:rsidRDefault="00B374C5" w:rsidP="00B374C5">
      <w:pPr>
        <w:pStyle w:val="a9"/>
        <w:numPr>
          <w:ilvl w:val="1"/>
          <w:numId w:val="16"/>
        </w:numPr>
        <w:spacing w:after="0" w:line="240" w:lineRule="auto"/>
        <w:ind w:left="1248" w:hanging="39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type of magnetic field – travelling clockwise;</w:t>
      </w:r>
    </w:p>
    <w:p w:rsidR="00B374C5" w:rsidRDefault="00B374C5" w:rsidP="00B374C5">
      <w:pPr>
        <w:pStyle w:val="a9"/>
        <w:numPr>
          <w:ilvl w:val="1"/>
          <w:numId w:val="16"/>
        </w:numPr>
        <w:spacing w:after="0" w:line="240" w:lineRule="auto"/>
        <w:ind w:left="1248" w:hanging="39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field density – 15 mT;</w:t>
      </w:r>
    </w:p>
    <w:p w:rsidR="00B374C5" w:rsidRDefault="00B374C5" w:rsidP="00B374C5">
      <w:pPr>
        <w:pStyle w:val="a9"/>
        <w:numPr>
          <w:ilvl w:val="1"/>
          <w:numId w:val="16"/>
        </w:numPr>
        <w:spacing w:after="0" w:line="240" w:lineRule="auto"/>
        <w:ind w:left="1248" w:hanging="39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frequency – 100 Hz;</w:t>
      </w:r>
    </w:p>
    <w:p w:rsidR="00B374C5" w:rsidRDefault="00B374C5" w:rsidP="00B374C5">
      <w:pPr>
        <w:pStyle w:val="a9"/>
        <w:numPr>
          <w:ilvl w:val="1"/>
          <w:numId w:val="16"/>
        </w:numPr>
        <w:spacing w:after="0" w:line="240" w:lineRule="auto"/>
        <w:ind w:left="1248" w:hanging="39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exposure duration – 15 min.</w:t>
      </w:r>
    </w:p>
    <w:p w:rsidR="00797FA0" w:rsidRPr="00797FA0" w:rsidRDefault="00797FA0" w:rsidP="00D30E6A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val="en-US"/>
        </w:rPr>
      </w:pPr>
    </w:p>
    <w:p w:rsidR="00D30E6A" w:rsidRDefault="00715C98" w:rsidP="008D0F38">
      <w:pPr>
        <w:spacing w:after="0" w:line="240" w:lineRule="auto"/>
        <w:jc w:val="both"/>
        <w:rPr>
          <w:rStyle w:val="threedigitcodelistdescription"/>
          <w:rFonts w:ascii="Times New Roman" w:hAnsi="Times New Roman"/>
          <w:b/>
          <w:sz w:val="32"/>
          <w:szCs w:val="32"/>
          <w:lang w:val="en-US"/>
        </w:rPr>
      </w:pPr>
      <w:r>
        <w:rPr>
          <w:rFonts w:ascii="Times New Roman" w:hAnsi="Times New Roman"/>
          <w:b/>
          <w:sz w:val="32"/>
          <w:szCs w:val="32"/>
          <w:lang w:val="en-US"/>
        </w:rPr>
        <w:t xml:space="preserve">H93.3. </w:t>
      </w:r>
      <w:r w:rsidRPr="00715C98">
        <w:rPr>
          <w:rStyle w:val="threedigitcodelistdescription"/>
          <w:rFonts w:ascii="Times New Roman" w:hAnsi="Times New Roman"/>
          <w:b/>
          <w:sz w:val="32"/>
          <w:szCs w:val="32"/>
          <w:lang w:val="en-US"/>
        </w:rPr>
        <w:t>Disorders of acoustic nerve</w:t>
      </w:r>
      <w:r>
        <w:rPr>
          <w:rStyle w:val="threedigitcodelistdescription"/>
          <w:rFonts w:ascii="Times New Roman" w:hAnsi="Times New Roman"/>
          <w:b/>
          <w:sz w:val="32"/>
          <w:szCs w:val="32"/>
          <w:lang w:val="en-US"/>
        </w:rPr>
        <w:t>.</w:t>
      </w:r>
    </w:p>
    <w:p w:rsidR="00715C98" w:rsidRDefault="00715C98" w:rsidP="00715C98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Course length – 15-20</w:t>
      </w:r>
      <w:r w:rsidRPr="00354ACC">
        <w:rPr>
          <w:rFonts w:ascii="Times New Roman" w:hAnsi="Times New Roman"/>
          <w:sz w:val="32"/>
          <w:szCs w:val="32"/>
          <w:lang w:val="en-US"/>
        </w:rPr>
        <w:t xml:space="preserve"> procedures.</w:t>
      </w:r>
    </w:p>
    <w:p w:rsidR="00715C98" w:rsidRDefault="00715C98" w:rsidP="00715C98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Emitters are placed: in the ear canal and mastoid region;</w:t>
      </w:r>
    </w:p>
    <w:p w:rsidR="00715C98" w:rsidRDefault="00715C98" w:rsidP="00715C98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val="en-US"/>
        </w:rPr>
      </w:pPr>
      <w:r>
        <w:rPr>
          <w:rFonts w:ascii="Times New Roman" w:hAnsi="Times New Roman"/>
          <w:b/>
          <w:sz w:val="32"/>
          <w:szCs w:val="32"/>
          <w:lang w:val="en-US"/>
        </w:rPr>
        <w:t>Program No. 30</w:t>
      </w:r>
    </w:p>
    <w:p w:rsidR="00715C98" w:rsidRDefault="00715C98" w:rsidP="00715C98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Exposure parameters:</w:t>
      </w:r>
    </w:p>
    <w:p w:rsidR="00715C98" w:rsidRDefault="00715C98" w:rsidP="00715C98">
      <w:pPr>
        <w:pStyle w:val="a9"/>
        <w:numPr>
          <w:ilvl w:val="1"/>
          <w:numId w:val="16"/>
        </w:numPr>
        <w:spacing w:after="0" w:line="240" w:lineRule="auto"/>
        <w:ind w:left="1248" w:hanging="39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exposure mode – continuous;</w:t>
      </w:r>
    </w:p>
    <w:p w:rsidR="00715C98" w:rsidRDefault="00715C98" w:rsidP="00715C98">
      <w:pPr>
        <w:pStyle w:val="a9"/>
        <w:numPr>
          <w:ilvl w:val="1"/>
          <w:numId w:val="16"/>
        </w:numPr>
        <w:spacing w:after="0" w:line="240" w:lineRule="auto"/>
        <w:ind w:left="1248" w:hanging="39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type of magnetic field – travelling clockwise;</w:t>
      </w:r>
    </w:p>
    <w:p w:rsidR="00715C98" w:rsidRDefault="00715C98" w:rsidP="00715C98">
      <w:pPr>
        <w:pStyle w:val="a9"/>
        <w:numPr>
          <w:ilvl w:val="1"/>
          <w:numId w:val="16"/>
        </w:numPr>
        <w:spacing w:after="0" w:line="240" w:lineRule="auto"/>
        <w:ind w:left="1248" w:hanging="39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field density – 15 mT;</w:t>
      </w:r>
    </w:p>
    <w:p w:rsidR="00715C98" w:rsidRDefault="00715C98" w:rsidP="00715C98">
      <w:pPr>
        <w:pStyle w:val="a9"/>
        <w:numPr>
          <w:ilvl w:val="1"/>
          <w:numId w:val="16"/>
        </w:numPr>
        <w:spacing w:after="0" w:line="240" w:lineRule="auto"/>
        <w:ind w:left="1248" w:hanging="39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frequency – 8 Hz;</w:t>
      </w:r>
    </w:p>
    <w:p w:rsidR="00715C98" w:rsidRDefault="00715C98" w:rsidP="00715C98">
      <w:pPr>
        <w:pStyle w:val="a9"/>
        <w:numPr>
          <w:ilvl w:val="1"/>
          <w:numId w:val="16"/>
        </w:numPr>
        <w:spacing w:after="0" w:line="240" w:lineRule="auto"/>
        <w:ind w:left="1248" w:hanging="39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exposure duration – 15 min.</w:t>
      </w:r>
    </w:p>
    <w:p w:rsidR="00715C98" w:rsidRDefault="00715C98" w:rsidP="008D0F38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val="en-US"/>
        </w:rPr>
      </w:pPr>
    </w:p>
    <w:p w:rsidR="00B46E30" w:rsidRDefault="00B46E30" w:rsidP="008D0F38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val="en-US"/>
        </w:rPr>
      </w:pPr>
      <w:r>
        <w:rPr>
          <w:rFonts w:ascii="Times New Roman" w:hAnsi="Times New Roman"/>
          <w:b/>
          <w:sz w:val="32"/>
          <w:szCs w:val="32"/>
          <w:lang w:val="en-US"/>
        </w:rPr>
        <w:t>Chapter X. Diseases of the respiratory system.</w:t>
      </w:r>
    </w:p>
    <w:p w:rsidR="00B46E30" w:rsidRDefault="00B46E30" w:rsidP="008D0F38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val="en-US"/>
        </w:rPr>
      </w:pPr>
    </w:p>
    <w:p w:rsidR="00B46E30" w:rsidRDefault="00B46E30" w:rsidP="008D0F38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val="en-US"/>
        </w:rPr>
      </w:pPr>
      <w:r>
        <w:rPr>
          <w:rFonts w:ascii="Times New Roman" w:hAnsi="Times New Roman"/>
          <w:b/>
          <w:sz w:val="32"/>
          <w:szCs w:val="32"/>
          <w:lang w:val="en-US"/>
        </w:rPr>
        <w:t xml:space="preserve">J00-J06. </w:t>
      </w:r>
      <w:r w:rsidRPr="00B46E30">
        <w:rPr>
          <w:rFonts w:ascii="Times New Roman" w:hAnsi="Times New Roman"/>
          <w:b/>
          <w:sz w:val="32"/>
          <w:szCs w:val="32"/>
          <w:lang w:val="en-US"/>
        </w:rPr>
        <w:t>Acute upper respiratory infections.</w:t>
      </w:r>
    </w:p>
    <w:p w:rsidR="00B46E30" w:rsidRDefault="00B46E30" w:rsidP="008D0F38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val="en-US"/>
        </w:rPr>
      </w:pPr>
    </w:p>
    <w:p w:rsidR="00B46E30" w:rsidRDefault="00B46E30" w:rsidP="008D0F38">
      <w:pPr>
        <w:spacing w:after="0" w:line="240" w:lineRule="auto"/>
        <w:jc w:val="both"/>
        <w:rPr>
          <w:rStyle w:val="threedigitcodelistdescription"/>
          <w:rFonts w:ascii="Times New Roman" w:hAnsi="Times New Roman"/>
          <w:b/>
          <w:sz w:val="32"/>
          <w:szCs w:val="32"/>
          <w:lang w:val="en-US"/>
        </w:rPr>
      </w:pPr>
      <w:r>
        <w:rPr>
          <w:rFonts w:ascii="Times New Roman" w:hAnsi="Times New Roman"/>
          <w:b/>
          <w:sz w:val="32"/>
          <w:szCs w:val="32"/>
          <w:lang w:val="en-US"/>
        </w:rPr>
        <w:t xml:space="preserve">J01.0. </w:t>
      </w:r>
      <w:r w:rsidRPr="00B46E30">
        <w:rPr>
          <w:rStyle w:val="threedigitcodelistdescription"/>
          <w:rFonts w:ascii="Times New Roman" w:hAnsi="Times New Roman"/>
          <w:b/>
          <w:sz w:val="32"/>
          <w:szCs w:val="32"/>
          <w:lang w:val="en-US"/>
        </w:rPr>
        <w:t>Acute</w:t>
      </w:r>
      <w:r w:rsidRPr="00573EFB">
        <w:rPr>
          <w:rStyle w:val="threedigitcodelistdescription"/>
          <w:b/>
          <w:lang w:val="en-US"/>
        </w:rPr>
        <w:t xml:space="preserve"> </w:t>
      </w:r>
      <w:r w:rsidRPr="00B46E30">
        <w:rPr>
          <w:rStyle w:val="threedigitcodelistdescription"/>
          <w:rFonts w:ascii="Times New Roman" w:hAnsi="Times New Roman"/>
          <w:b/>
          <w:sz w:val="32"/>
          <w:szCs w:val="32"/>
          <w:lang w:val="en-US"/>
        </w:rPr>
        <w:t>maxillary sinusitis</w:t>
      </w:r>
      <w:r>
        <w:rPr>
          <w:rStyle w:val="threedigitcodelistdescription"/>
          <w:rFonts w:ascii="Times New Roman" w:hAnsi="Times New Roman"/>
          <w:b/>
          <w:sz w:val="32"/>
          <w:szCs w:val="32"/>
          <w:lang w:val="en-US"/>
        </w:rPr>
        <w:t>.</w:t>
      </w:r>
    </w:p>
    <w:p w:rsidR="00B46E30" w:rsidRDefault="00573EFB" w:rsidP="008D0F38">
      <w:pPr>
        <w:spacing w:after="0" w:line="240" w:lineRule="auto"/>
        <w:jc w:val="both"/>
        <w:rPr>
          <w:rStyle w:val="threedigitcodelistdescription"/>
          <w:rFonts w:ascii="Times New Roman" w:hAnsi="Times New Roman"/>
          <w:b/>
          <w:sz w:val="32"/>
          <w:szCs w:val="32"/>
          <w:lang w:val="en-US"/>
        </w:rPr>
      </w:pPr>
      <w:r>
        <w:rPr>
          <w:rFonts w:ascii="Times New Roman" w:hAnsi="Times New Roman"/>
          <w:b/>
          <w:sz w:val="32"/>
          <w:szCs w:val="32"/>
          <w:lang w:val="en-US"/>
        </w:rPr>
        <w:t xml:space="preserve">J01.1. </w:t>
      </w:r>
      <w:r w:rsidRPr="00B46E30">
        <w:rPr>
          <w:rStyle w:val="threedigitcodelistdescription"/>
          <w:rFonts w:ascii="Times New Roman" w:hAnsi="Times New Roman"/>
          <w:b/>
          <w:sz w:val="32"/>
          <w:szCs w:val="32"/>
          <w:lang w:val="en-US"/>
        </w:rPr>
        <w:t>Acute</w:t>
      </w:r>
      <w:r w:rsidRPr="00573EFB">
        <w:rPr>
          <w:rStyle w:val="threedigitcodelistdescription"/>
          <w:b/>
          <w:lang w:val="en-US"/>
        </w:rPr>
        <w:t xml:space="preserve"> </w:t>
      </w:r>
      <w:r>
        <w:rPr>
          <w:rStyle w:val="threedigitcodelistdescription"/>
          <w:rFonts w:ascii="Times New Roman" w:hAnsi="Times New Roman"/>
          <w:b/>
          <w:sz w:val="32"/>
          <w:szCs w:val="32"/>
          <w:lang w:val="en-US"/>
        </w:rPr>
        <w:t>frontal</w:t>
      </w:r>
      <w:r w:rsidRPr="00B46E30">
        <w:rPr>
          <w:rStyle w:val="threedigitcodelistdescription"/>
          <w:rFonts w:ascii="Times New Roman" w:hAnsi="Times New Roman"/>
          <w:b/>
          <w:sz w:val="32"/>
          <w:szCs w:val="32"/>
          <w:lang w:val="en-US"/>
        </w:rPr>
        <w:t xml:space="preserve"> sinusitis</w:t>
      </w:r>
      <w:r>
        <w:rPr>
          <w:rStyle w:val="threedigitcodelistdescription"/>
          <w:rFonts w:ascii="Times New Roman" w:hAnsi="Times New Roman"/>
          <w:b/>
          <w:sz w:val="32"/>
          <w:szCs w:val="32"/>
          <w:lang w:val="en-US"/>
        </w:rPr>
        <w:t>.</w:t>
      </w:r>
    </w:p>
    <w:p w:rsidR="00573EFB" w:rsidRDefault="00191BF0" w:rsidP="008D0F38">
      <w:pPr>
        <w:spacing w:after="0" w:line="240" w:lineRule="auto"/>
        <w:jc w:val="both"/>
        <w:rPr>
          <w:rStyle w:val="threedigitcodelistdescription"/>
          <w:rFonts w:ascii="Times New Roman" w:hAnsi="Times New Roman"/>
          <w:b/>
          <w:sz w:val="32"/>
          <w:szCs w:val="32"/>
          <w:lang w:val="en-US"/>
        </w:rPr>
      </w:pPr>
      <w:r>
        <w:rPr>
          <w:rStyle w:val="threedigitcodelistdescription"/>
          <w:rFonts w:ascii="Times New Roman" w:hAnsi="Times New Roman"/>
          <w:b/>
          <w:sz w:val="32"/>
          <w:szCs w:val="32"/>
          <w:lang w:val="en-US"/>
        </w:rPr>
        <w:t xml:space="preserve">J01.2. </w:t>
      </w:r>
      <w:r w:rsidRPr="00B46E30">
        <w:rPr>
          <w:rStyle w:val="threedigitcodelistdescription"/>
          <w:rFonts w:ascii="Times New Roman" w:hAnsi="Times New Roman"/>
          <w:b/>
          <w:sz w:val="32"/>
          <w:szCs w:val="32"/>
          <w:lang w:val="en-US"/>
        </w:rPr>
        <w:t>Acute</w:t>
      </w:r>
      <w:r w:rsidRPr="00191BF0">
        <w:rPr>
          <w:rStyle w:val="threedigitcodelistdescription"/>
          <w:b/>
          <w:lang w:val="en-US"/>
        </w:rPr>
        <w:t xml:space="preserve"> </w:t>
      </w:r>
      <w:r>
        <w:rPr>
          <w:rStyle w:val="threedigitcodelistdescription"/>
          <w:rFonts w:ascii="Times New Roman" w:hAnsi="Times New Roman"/>
          <w:b/>
          <w:sz w:val="32"/>
          <w:szCs w:val="32"/>
          <w:lang w:val="en-US"/>
        </w:rPr>
        <w:t>ethmoidal</w:t>
      </w:r>
      <w:r w:rsidRPr="00B46E30">
        <w:rPr>
          <w:rStyle w:val="threedigitcodelistdescription"/>
          <w:rFonts w:ascii="Times New Roman" w:hAnsi="Times New Roman"/>
          <w:b/>
          <w:sz w:val="32"/>
          <w:szCs w:val="32"/>
          <w:lang w:val="en-US"/>
        </w:rPr>
        <w:t xml:space="preserve"> sinusitis</w:t>
      </w:r>
      <w:r>
        <w:rPr>
          <w:rStyle w:val="threedigitcodelistdescription"/>
          <w:rFonts w:ascii="Times New Roman" w:hAnsi="Times New Roman"/>
          <w:b/>
          <w:sz w:val="32"/>
          <w:szCs w:val="32"/>
          <w:lang w:val="en-US"/>
        </w:rPr>
        <w:t>.</w:t>
      </w:r>
    </w:p>
    <w:p w:rsidR="00191BF0" w:rsidRDefault="00191BF0" w:rsidP="008D0F38">
      <w:pPr>
        <w:spacing w:after="0" w:line="240" w:lineRule="auto"/>
        <w:jc w:val="both"/>
        <w:rPr>
          <w:rStyle w:val="threedigitcodelistdescription"/>
          <w:rFonts w:ascii="Times New Roman" w:hAnsi="Times New Roman"/>
          <w:b/>
          <w:sz w:val="32"/>
          <w:szCs w:val="32"/>
          <w:lang w:val="en-US"/>
        </w:rPr>
      </w:pPr>
      <w:r>
        <w:rPr>
          <w:rFonts w:ascii="Times New Roman" w:hAnsi="Times New Roman"/>
          <w:b/>
          <w:sz w:val="32"/>
          <w:szCs w:val="32"/>
          <w:lang w:val="en-US"/>
        </w:rPr>
        <w:t xml:space="preserve">J01.3. </w:t>
      </w:r>
      <w:r w:rsidRPr="00B46E30">
        <w:rPr>
          <w:rStyle w:val="threedigitcodelistdescription"/>
          <w:rFonts w:ascii="Times New Roman" w:hAnsi="Times New Roman"/>
          <w:b/>
          <w:sz w:val="32"/>
          <w:szCs w:val="32"/>
          <w:lang w:val="en-US"/>
        </w:rPr>
        <w:t>Acute</w:t>
      </w:r>
      <w:r w:rsidRPr="00191BF0">
        <w:rPr>
          <w:rStyle w:val="threedigitcodelistdescription"/>
          <w:b/>
          <w:lang w:val="en-US"/>
        </w:rPr>
        <w:t xml:space="preserve"> </w:t>
      </w:r>
      <w:r>
        <w:rPr>
          <w:rStyle w:val="threedigitcodelistdescription"/>
          <w:rFonts w:ascii="Times New Roman" w:hAnsi="Times New Roman"/>
          <w:b/>
          <w:sz w:val="32"/>
          <w:szCs w:val="32"/>
          <w:lang w:val="en-US"/>
        </w:rPr>
        <w:t>sphenoidal</w:t>
      </w:r>
      <w:r w:rsidRPr="00B46E30">
        <w:rPr>
          <w:rStyle w:val="threedigitcodelistdescription"/>
          <w:rFonts w:ascii="Times New Roman" w:hAnsi="Times New Roman"/>
          <w:b/>
          <w:sz w:val="32"/>
          <w:szCs w:val="32"/>
          <w:lang w:val="en-US"/>
        </w:rPr>
        <w:t xml:space="preserve"> sinusitis</w:t>
      </w:r>
      <w:r>
        <w:rPr>
          <w:rStyle w:val="threedigitcodelistdescription"/>
          <w:rFonts w:ascii="Times New Roman" w:hAnsi="Times New Roman"/>
          <w:b/>
          <w:sz w:val="32"/>
          <w:szCs w:val="32"/>
          <w:lang w:val="en-US"/>
        </w:rPr>
        <w:t>.</w:t>
      </w:r>
    </w:p>
    <w:p w:rsidR="00191BF0" w:rsidRDefault="00191BF0" w:rsidP="00191BF0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Course length – 10-12</w:t>
      </w:r>
      <w:r w:rsidRPr="00354ACC">
        <w:rPr>
          <w:rFonts w:ascii="Times New Roman" w:hAnsi="Times New Roman"/>
          <w:sz w:val="32"/>
          <w:szCs w:val="32"/>
          <w:lang w:val="en-US"/>
        </w:rPr>
        <w:t xml:space="preserve"> procedures.</w:t>
      </w:r>
    </w:p>
    <w:p w:rsidR="00191BF0" w:rsidRDefault="00191BF0" w:rsidP="00191BF0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Emitters are placed:</w:t>
      </w:r>
      <w:r w:rsidR="008E7283">
        <w:rPr>
          <w:rFonts w:ascii="Times New Roman" w:hAnsi="Times New Roman"/>
          <w:sz w:val="32"/>
          <w:szCs w:val="32"/>
          <w:lang w:val="en-US"/>
        </w:rPr>
        <w:t xml:space="preserve"> in direct contact with maxillary sinuses</w:t>
      </w:r>
    </w:p>
    <w:p w:rsidR="008E7283" w:rsidRDefault="008E7283" w:rsidP="008E7283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val="en-US"/>
        </w:rPr>
      </w:pPr>
      <w:r>
        <w:rPr>
          <w:rFonts w:ascii="Times New Roman" w:hAnsi="Times New Roman"/>
          <w:b/>
          <w:sz w:val="32"/>
          <w:szCs w:val="32"/>
          <w:lang w:val="en-US"/>
        </w:rPr>
        <w:t>Program No. 5</w:t>
      </w:r>
    </w:p>
    <w:p w:rsidR="008E7283" w:rsidRDefault="008E7283" w:rsidP="008E7283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Exposure parameters:</w:t>
      </w:r>
    </w:p>
    <w:p w:rsidR="008E7283" w:rsidRDefault="008E7283" w:rsidP="008E7283">
      <w:pPr>
        <w:pStyle w:val="a9"/>
        <w:numPr>
          <w:ilvl w:val="1"/>
          <w:numId w:val="16"/>
        </w:numPr>
        <w:spacing w:after="0" w:line="240" w:lineRule="auto"/>
        <w:ind w:left="1248" w:hanging="39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exposure mode – continuous;</w:t>
      </w:r>
    </w:p>
    <w:p w:rsidR="008E7283" w:rsidRDefault="008E7283" w:rsidP="008E7283">
      <w:pPr>
        <w:pStyle w:val="a9"/>
        <w:numPr>
          <w:ilvl w:val="1"/>
          <w:numId w:val="16"/>
        </w:numPr>
        <w:spacing w:after="0" w:line="240" w:lineRule="auto"/>
        <w:ind w:left="1248" w:hanging="39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type of magnetic field – travelling clockwise;</w:t>
      </w:r>
    </w:p>
    <w:p w:rsidR="008E7283" w:rsidRDefault="008E7283" w:rsidP="008E7283">
      <w:pPr>
        <w:pStyle w:val="a9"/>
        <w:numPr>
          <w:ilvl w:val="1"/>
          <w:numId w:val="16"/>
        </w:numPr>
        <w:spacing w:after="0" w:line="240" w:lineRule="auto"/>
        <w:ind w:left="1248" w:hanging="39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field density – 10 mT;</w:t>
      </w:r>
    </w:p>
    <w:p w:rsidR="008E7283" w:rsidRDefault="008E7283" w:rsidP="008E7283">
      <w:pPr>
        <w:pStyle w:val="a9"/>
        <w:numPr>
          <w:ilvl w:val="1"/>
          <w:numId w:val="16"/>
        </w:numPr>
        <w:spacing w:after="0" w:line="240" w:lineRule="auto"/>
        <w:ind w:left="1248" w:hanging="39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frequency – 100 Hz;</w:t>
      </w:r>
    </w:p>
    <w:p w:rsidR="008E7283" w:rsidRDefault="008E7283" w:rsidP="008E7283">
      <w:pPr>
        <w:pStyle w:val="a9"/>
        <w:numPr>
          <w:ilvl w:val="1"/>
          <w:numId w:val="16"/>
        </w:numPr>
        <w:spacing w:after="0" w:line="240" w:lineRule="auto"/>
        <w:ind w:left="1248" w:hanging="39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exposure duration – 20 min.</w:t>
      </w:r>
    </w:p>
    <w:p w:rsidR="008E7283" w:rsidRDefault="008E7283" w:rsidP="00191BF0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</w:p>
    <w:p w:rsidR="00EF64D4" w:rsidRPr="00EF64D4" w:rsidRDefault="00361A3F" w:rsidP="00EF64D4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val="en-US"/>
        </w:rPr>
      </w:pPr>
      <w:r w:rsidRPr="00EF64D4">
        <w:rPr>
          <w:rFonts w:ascii="Times New Roman" w:hAnsi="Times New Roman"/>
          <w:b/>
          <w:sz w:val="32"/>
          <w:szCs w:val="32"/>
          <w:lang w:val="en-US"/>
        </w:rPr>
        <w:t xml:space="preserve">J30-J39. </w:t>
      </w:r>
      <w:r w:rsidR="00EF64D4" w:rsidRPr="00EF64D4">
        <w:rPr>
          <w:rFonts w:ascii="Times New Roman" w:hAnsi="Times New Roman"/>
          <w:b/>
          <w:sz w:val="32"/>
          <w:szCs w:val="32"/>
          <w:lang w:val="en-US"/>
        </w:rPr>
        <w:t>Other diseases of upper respiratory tract</w:t>
      </w:r>
      <w:r w:rsidR="00902430">
        <w:rPr>
          <w:rFonts w:ascii="Times New Roman" w:hAnsi="Times New Roman"/>
          <w:b/>
          <w:sz w:val="32"/>
          <w:szCs w:val="32"/>
          <w:lang w:val="en-US"/>
        </w:rPr>
        <w:t>.</w:t>
      </w:r>
    </w:p>
    <w:p w:rsidR="00361A3F" w:rsidRPr="00361A3F" w:rsidRDefault="00361A3F" w:rsidP="00191BF0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val="en-US"/>
        </w:rPr>
      </w:pPr>
    </w:p>
    <w:p w:rsidR="00191BF0" w:rsidRDefault="00902430" w:rsidP="008D0F38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val="en-US"/>
        </w:rPr>
      </w:pPr>
      <w:r w:rsidRPr="00902430">
        <w:rPr>
          <w:rFonts w:ascii="Times New Roman" w:hAnsi="Times New Roman"/>
          <w:b/>
          <w:sz w:val="32"/>
          <w:szCs w:val="32"/>
          <w:lang w:val="en-US"/>
        </w:rPr>
        <w:t>J30. Vasomotor and allergic rhinitis</w:t>
      </w:r>
      <w:r>
        <w:rPr>
          <w:rFonts w:ascii="Times New Roman" w:hAnsi="Times New Roman"/>
          <w:b/>
          <w:sz w:val="32"/>
          <w:szCs w:val="32"/>
          <w:lang w:val="en-US"/>
        </w:rPr>
        <w:t>.</w:t>
      </w:r>
    </w:p>
    <w:p w:rsidR="00902430" w:rsidRDefault="00902430" w:rsidP="00902430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Course length – 10</w:t>
      </w:r>
      <w:r w:rsidRPr="00354ACC">
        <w:rPr>
          <w:rFonts w:ascii="Times New Roman" w:hAnsi="Times New Roman"/>
          <w:sz w:val="32"/>
          <w:szCs w:val="32"/>
          <w:lang w:val="en-US"/>
        </w:rPr>
        <w:t xml:space="preserve"> procedures.</w:t>
      </w:r>
    </w:p>
    <w:p w:rsidR="00902430" w:rsidRDefault="00902430" w:rsidP="00902430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Emitters are placed: on the nose and maxillary sinuses.</w:t>
      </w:r>
    </w:p>
    <w:p w:rsidR="00902430" w:rsidRDefault="00902430" w:rsidP="00902430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val="en-US"/>
        </w:rPr>
      </w:pPr>
      <w:r w:rsidRPr="00014C4B">
        <w:rPr>
          <w:rFonts w:ascii="Times New Roman" w:hAnsi="Times New Roman"/>
          <w:b/>
          <w:sz w:val="32"/>
          <w:szCs w:val="32"/>
          <w:lang w:val="en-US"/>
        </w:rPr>
        <w:t>Program No. 11</w:t>
      </w:r>
    </w:p>
    <w:p w:rsidR="00902430" w:rsidRDefault="00902430" w:rsidP="00902430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Exposure parameters:</w:t>
      </w:r>
    </w:p>
    <w:p w:rsidR="00902430" w:rsidRDefault="00902430" w:rsidP="00902430">
      <w:pPr>
        <w:pStyle w:val="a9"/>
        <w:numPr>
          <w:ilvl w:val="1"/>
          <w:numId w:val="16"/>
        </w:numPr>
        <w:spacing w:after="0" w:line="240" w:lineRule="auto"/>
        <w:ind w:left="1248" w:hanging="39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exposure mode – continuous;</w:t>
      </w:r>
    </w:p>
    <w:p w:rsidR="00902430" w:rsidRDefault="00902430" w:rsidP="00902430">
      <w:pPr>
        <w:pStyle w:val="a9"/>
        <w:numPr>
          <w:ilvl w:val="1"/>
          <w:numId w:val="16"/>
        </w:numPr>
        <w:spacing w:after="0" w:line="240" w:lineRule="auto"/>
        <w:ind w:left="1248" w:hanging="39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type of magnetic field – travelling clockwise;</w:t>
      </w:r>
    </w:p>
    <w:p w:rsidR="00902430" w:rsidRDefault="00902430" w:rsidP="00902430">
      <w:pPr>
        <w:pStyle w:val="a9"/>
        <w:numPr>
          <w:ilvl w:val="1"/>
          <w:numId w:val="16"/>
        </w:numPr>
        <w:spacing w:after="0" w:line="240" w:lineRule="auto"/>
        <w:ind w:left="1248" w:hanging="39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field density – 6 mT;</w:t>
      </w:r>
    </w:p>
    <w:p w:rsidR="00902430" w:rsidRDefault="00902430" w:rsidP="00902430">
      <w:pPr>
        <w:pStyle w:val="a9"/>
        <w:numPr>
          <w:ilvl w:val="1"/>
          <w:numId w:val="16"/>
        </w:numPr>
        <w:spacing w:after="0" w:line="240" w:lineRule="auto"/>
        <w:ind w:left="1248" w:hanging="39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frequency – 100 Hz;</w:t>
      </w:r>
    </w:p>
    <w:p w:rsidR="00902430" w:rsidRDefault="00902430" w:rsidP="00902430">
      <w:pPr>
        <w:pStyle w:val="a9"/>
        <w:numPr>
          <w:ilvl w:val="1"/>
          <w:numId w:val="16"/>
        </w:numPr>
        <w:spacing w:after="0" w:line="240" w:lineRule="auto"/>
        <w:ind w:left="1248" w:hanging="39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exposure duration – 20 min.</w:t>
      </w:r>
    </w:p>
    <w:p w:rsidR="00902430" w:rsidRDefault="00902430" w:rsidP="00902430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</w:p>
    <w:p w:rsidR="00902430" w:rsidRDefault="00B47678" w:rsidP="008D0F38">
      <w:pPr>
        <w:spacing w:after="0" w:line="240" w:lineRule="auto"/>
        <w:jc w:val="both"/>
        <w:rPr>
          <w:rStyle w:val="threedigitcodelistdescription"/>
          <w:rFonts w:ascii="Times New Roman" w:hAnsi="Times New Roman"/>
          <w:b/>
          <w:sz w:val="32"/>
          <w:szCs w:val="32"/>
          <w:lang w:val="en-US"/>
        </w:rPr>
      </w:pPr>
      <w:r>
        <w:rPr>
          <w:rFonts w:ascii="Times New Roman" w:hAnsi="Times New Roman"/>
          <w:b/>
          <w:sz w:val="32"/>
          <w:szCs w:val="32"/>
          <w:lang w:val="en-US"/>
        </w:rPr>
        <w:t xml:space="preserve">J30.1. </w:t>
      </w:r>
      <w:r w:rsidRPr="00B47678">
        <w:rPr>
          <w:rStyle w:val="threedigitcodelistdescription"/>
          <w:rFonts w:ascii="Times New Roman" w:hAnsi="Times New Roman"/>
          <w:b/>
          <w:sz w:val="32"/>
          <w:szCs w:val="32"/>
          <w:lang w:val="en-US"/>
        </w:rPr>
        <w:t>Allergic rhinitis due to pollen</w:t>
      </w:r>
      <w:r>
        <w:rPr>
          <w:rStyle w:val="threedigitcodelistdescription"/>
          <w:rFonts w:ascii="Times New Roman" w:hAnsi="Times New Roman"/>
          <w:b/>
          <w:sz w:val="32"/>
          <w:szCs w:val="32"/>
          <w:lang w:val="en-US"/>
        </w:rPr>
        <w:t>.</w:t>
      </w:r>
    </w:p>
    <w:p w:rsidR="00B47678" w:rsidRDefault="00661C3E" w:rsidP="008D0F38">
      <w:pPr>
        <w:spacing w:after="0" w:line="240" w:lineRule="auto"/>
        <w:jc w:val="both"/>
        <w:rPr>
          <w:rStyle w:val="threedigitcodelistdescription"/>
          <w:rFonts w:ascii="Times New Roman" w:hAnsi="Times New Roman"/>
          <w:b/>
          <w:sz w:val="32"/>
          <w:szCs w:val="32"/>
          <w:lang w:val="en-US"/>
        </w:rPr>
      </w:pPr>
      <w:r>
        <w:rPr>
          <w:rStyle w:val="threedigitcodelistdescription"/>
          <w:rFonts w:ascii="Times New Roman" w:hAnsi="Times New Roman"/>
          <w:b/>
          <w:sz w:val="32"/>
          <w:szCs w:val="32"/>
          <w:lang w:val="en-US"/>
        </w:rPr>
        <w:t xml:space="preserve">J30.2. </w:t>
      </w:r>
      <w:r w:rsidRPr="00661C3E">
        <w:rPr>
          <w:rStyle w:val="threedigitcodelistdescription"/>
          <w:rFonts w:ascii="Times New Roman" w:hAnsi="Times New Roman"/>
          <w:b/>
          <w:sz w:val="32"/>
          <w:szCs w:val="32"/>
          <w:lang w:val="en-US"/>
        </w:rPr>
        <w:t>Other seasonal allergic rhinitis</w:t>
      </w:r>
      <w:r>
        <w:rPr>
          <w:rStyle w:val="threedigitcodelistdescription"/>
          <w:rFonts w:ascii="Times New Roman" w:hAnsi="Times New Roman"/>
          <w:b/>
          <w:sz w:val="32"/>
          <w:szCs w:val="32"/>
          <w:lang w:val="en-US"/>
        </w:rPr>
        <w:t>.</w:t>
      </w:r>
    </w:p>
    <w:p w:rsidR="00661C3E" w:rsidRDefault="00023CC5" w:rsidP="008D0F38">
      <w:pPr>
        <w:spacing w:after="0" w:line="240" w:lineRule="auto"/>
        <w:jc w:val="both"/>
        <w:rPr>
          <w:rStyle w:val="threedigitcodelistdescription"/>
          <w:rFonts w:ascii="Times New Roman" w:hAnsi="Times New Roman"/>
          <w:b/>
          <w:sz w:val="32"/>
          <w:szCs w:val="32"/>
          <w:lang w:val="en-US"/>
        </w:rPr>
      </w:pPr>
      <w:r>
        <w:rPr>
          <w:rStyle w:val="threedigitcodelistdescription"/>
          <w:rFonts w:ascii="Times New Roman" w:hAnsi="Times New Roman"/>
          <w:b/>
          <w:sz w:val="32"/>
          <w:szCs w:val="32"/>
          <w:lang w:val="en-US"/>
        </w:rPr>
        <w:t>J30.3. Other a</w:t>
      </w:r>
      <w:r w:rsidRPr="00B47678">
        <w:rPr>
          <w:rStyle w:val="threedigitcodelistdescription"/>
          <w:rFonts w:ascii="Times New Roman" w:hAnsi="Times New Roman"/>
          <w:b/>
          <w:sz w:val="32"/>
          <w:szCs w:val="32"/>
          <w:lang w:val="en-US"/>
        </w:rPr>
        <w:t>llergic rhinitis</w:t>
      </w:r>
      <w:r>
        <w:rPr>
          <w:rStyle w:val="threedigitcodelistdescription"/>
          <w:rFonts w:ascii="Times New Roman" w:hAnsi="Times New Roman"/>
          <w:b/>
          <w:sz w:val="32"/>
          <w:szCs w:val="32"/>
          <w:lang w:val="en-US"/>
        </w:rPr>
        <w:t>.</w:t>
      </w:r>
    </w:p>
    <w:p w:rsidR="00023CC5" w:rsidRDefault="00DC7CAA" w:rsidP="008D0F38">
      <w:pPr>
        <w:spacing w:after="0" w:line="240" w:lineRule="auto"/>
        <w:jc w:val="both"/>
        <w:rPr>
          <w:rStyle w:val="threedigitcodelistdescription"/>
          <w:rFonts w:ascii="Times New Roman" w:hAnsi="Times New Roman"/>
          <w:b/>
          <w:sz w:val="32"/>
          <w:szCs w:val="32"/>
          <w:lang w:val="en-US"/>
        </w:rPr>
      </w:pPr>
      <w:r>
        <w:rPr>
          <w:rStyle w:val="threedigitcodelistdescription"/>
          <w:rFonts w:ascii="Times New Roman" w:hAnsi="Times New Roman"/>
          <w:b/>
          <w:sz w:val="32"/>
          <w:szCs w:val="32"/>
          <w:lang w:val="en-US"/>
        </w:rPr>
        <w:t xml:space="preserve">J30.4. </w:t>
      </w:r>
      <w:r w:rsidRPr="00B47678">
        <w:rPr>
          <w:rStyle w:val="threedigitcodelistdescription"/>
          <w:rFonts w:ascii="Times New Roman" w:hAnsi="Times New Roman"/>
          <w:b/>
          <w:sz w:val="32"/>
          <w:szCs w:val="32"/>
          <w:lang w:val="en-US"/>
        </w:rPr>
        <w:t>Allergic rhinitis</w:t>
      </w:r>
      <w:r>
        <w:rPr>
          <w:rStyle w:val="threedigitcodelistdescription"/>
          <w:rFonts w:ascii="Times New Roman" w:hAnsi="Times New Roman"/>
          <w:b/>
          <w:sz w:val="32"/>
          <w:szCs w:val="32"/>
          <w:lang w:val="en-US"/>
        </w:rPr>
        <w:t>, unspecified.</w:t>
      </w:r>
    </w:p>
    <w:p w:rsidR="003E7D26" w:rsidRDefault="003E7D26" w:rsidP="003E7D26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Course length – 12</w:t>
      </w:r>
      <w:r w:rsidRPr="00354ACC">
        <w:rPr>
          <w:rFonts w:ascii="Times New Roman" w:hAnsi="Times New Roman"/>
          <w:sz w:val="32"/>
          <w:szCs w:val="32"/>
          <w:lang w:val="en-US"/>
        </w:rPr>
        <w:t xml:space="preserve"> procedures.</w:t>
      </w:r>
    </w:p>
    <w:p w:rsidR="003E7D26" w:rsidRDefault="003E7D26" w:rsidP="003E7D26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Emitters are placed: over both sides of the nose.</w:t>
      </w:r>
    </w:p>
    <w:p w:rsidR="003E7D26" w:rsidRDefault="003E7D26" w:rsidP="003E7D26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val="en-US"/>
        </w:rPr>
      </w:pPr>
      <w:r>
        <w:rPr>
          <w:rFonts w:ascii="Times New Roman" w:hAnsi="Times New Roman"/>
          <w:b/>
          <w:sz w:val="32"/>
          <w:szCs w:val="32"/>
          <w:lang w:val="en-US"/>
        </w:rPr>
        <w:t>Program No. 12</w:t>
      </w:r>
    </w:p>
    <w:p w:rsidR="003E7D26" w:rsidRDefault="003E7D26" w:rsidP="003E7D26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Exposure parameters:</w:t>
      </w:r>
    </w:p>
    <w:p w:rsidR="003E7D26" w:rsidRDefault="003E7D26" w:rsidP="003E7D26">
      <w:pPr>
        <w:pStyle w:val="a9"/>
        <w:numPr>
          <w:ilvl w:val="1"/>
          <w:numId w:val="16"/>
        </w:numPr>
        <w:spacing w:after="0" w:line="240" w:lineRule="auto"/>
        <w:ind w:left="1248" w:hanging="39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exposure mode – continuous;</w:t>
      </w:r>
    </w:p>
    <w:p w:rsidR="003E7D26" w:rsidRDefault="003E7D26" w:rsidP="003E7D26">
      <w:pPr>
        <w:pStyle w:val="a9"/>
        <w:numPr>
          <w:ilvl w:val="1"/>
          <w:numId w:val="16"/>
        </w:numPr>
        <w:spacing w:after="0" w:line="240" w:lineRule="auto"/>
        <w:ind w:left="1248" w:hanging="39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type of magnetic field – travelling clockwise;</w:t>
      </w:r>
    </w:p>
    <w:p w:rsidR="003E7D26" w:rsidRDefault="003E7D26" w:rsidP="003E7D26">
      <w:pPr>
        <w:pStyle w:val="a9"/>
        <w:numPr>
          <w:ilvl w:val="1"/>
          <w:numId w:val="16"/>
        </w:numPr>
        <w:spacing w:after="0" w:line="240" w:lineRule="auto"/>
        <w:ind w:left="1248" w:hanging="39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field density – 6 mT;</w:t>
      </w:r>
    </w:p>
    <w:p w:rsidR="003E7D26" w:rsidRDefault="003E7D26" w:rsidP="003E7D26">
      <w:pPr>
        <w:pStyle w:val="a9"/>
        <w:numPr>
          <w:ilvl w:val="1"/>
          <w:numId w:val="16"/>
        </w:numPr>
        <w:spacing w:after="0" w:line="240" w:lineRule="auto"/>
        <w:ind w:left="1248" w:hanging="39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frequency – 10 Hz;</w:t>
      </w:r>
    </w:p>
    <w:p w:rsidR="003E7D26" w:rsidRDefault="003E7D26" w:rsidP="003E7D26">
      <w:pPr>
        <w:pStyle w:val="a9"/>
        <w:numPr>
          <w:ilvl w:val="1"/>
          <w:numId w:val="16"/>
        </w:numPr>
        <w:spacing w:after="0" w:line="240" w:lineRule="auto"/>
        <w:ind w:left="1248" w:hanging="39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exposure duration – 20 min.</w:t>
      </w:r>
    </w:p>
    <w:p w:rsidR="00DC7CAA" w:rsidRPr="00661C3E" w:rsidRDefault="00DC7CAA" w:rsidP="008D0F38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val="en-US"/>
        </w:rPr>
      </w:pPr>
    </w:p>
    <w:p w:rsidR="00191BF0" w:rsidRDefault="00D359B8" w:rsidP="008D0F38">
      <w:pPr>
        <w:spacing w:after="0" w:line="240" w:lineRule="auto"/>
        <w:jc w:val="both"/>
        <w:rPr>
          <w:rStyle w:val="threedigitcodelistdescription"/>
          <w:rFonts w:ascii="Times New Roman" w:hAnsi="Times New Roman"/>
          <w:b/>
          <w:sz w:val="32"/>
          <w:szCs w:val="32"/>
          <w:lang w:val="en-US"/>
        </w:rPr>
      </w:pPr>
      <w:r>
        <w:rPr>
          <w:rFonts w:ascii="Times New Roman" w:hAnsi="Times New Roman"/>
          <w:b/>
          <w:sz w:val="32"/>
          <w:szCs w:val="32"/>
          <w:lang w:val="en-US"/>
        </w:rPr>
        <w:t xml:space="preserve">J31. </w:t>
      </w:r>
      <w:r w:rsidRPr="00D359B8">
        <w:rPr>
          <w:rStyle w:val="threedigitcodelistdescription"/>
          <w:rFonts w:ascii="Times New Roman" w:hAnsi="Times New Roman"/>
          <w:b/>
          <w:sz w:val="32"/>
          <w:szCs w:val="32"/>
          <w:lang w:val="en-US"/>
        </w:rPr>
        <w:t>Chronic rhinitis, nasopharyngitis and pharyngitis</w:t>
      </w:r>
      <w:r>
        <w:rPr>
          <w:rStyle w:val="threedigitcodelistdescription"/>
          <w:rFonts w:ascii="Times New Roman" w:hAnsi="Times New Roman"/>
          <w:b/>
          <w:sz w:val="32"/>
          <w:szCs w:val="32"/>
          <w:lang w:val="en-US"/>
        </w:rPr>
        <w:t>.</w:t>
      </w:r>
    </w:p>
    <w:p w:rsidR="00D359B8" w:rsidRDefault="00D359B8" w:rsidP="008D0F38">
      <w:pPr>
        <w:spacing w:after="0" w:line="240" w:lineRule="auto"/>
        <w:jc w:val="both"/>
        <w:rPr>
          <w:rStyle w:val="threedigitcodelistdescription"/>
          <w:rFonts w:ascii="Times New Roman" w:hAnsi="Times New Roman"/>
          <w:b/>
          <w:sz w:val="32"/>
          <w:szCs w:val="32"/>
          <w:lang w:val="en-US"/>
        </w:rPr>
      </w:pPr>
      <w:r>
        <w:rPr>
          <w:rFonts w:ascii="Times New Roman" w:hAnsi="Times New Roman"/>
          <w:b/>
          <w:sz w:val="32"/>
          <w:szCs w:val="32"/>
          <w:lang w:val="en-US"/>
        </w:rPr>
        <w:t xml:space="preserve">J31.0. </w:t>
      </w:r>
      <w:r w:rsidRPr="00D359B8">
        <w:rPr>
          <w:rStyle w:val="threedigitcodelistdescription"/>
          <w:rFonts w:ascii="Times New Roman" w:hAnsi="Times New Roman"/>
          <w:b/>
          <w:sz w:val="32"/>
          <w:szCs w:val="32"/>
          <w:lang w:val="en-US"/>
        </w:rPr>
        <w:t>Chronic rhinitis</w:t>
      </w:r>
      <w:r>
        <w:rPr>
          <w:rStyle w:val="threedigitcodelistdescription"/>
          <w:rFonts w:ascii="Times New Roman" w:hAnsi="Times New Roman"/>
          <w:b/>
          <w:sz w:val="32"/>
          <w:szCs w:val="32"/>
          <w:lang w:val="en-US"/>
        </w:rPr>
        <w:t>.</w:t>
      </w:r>
    </w:p>
    <w:p w:rsidR="00D359B8" w:rsidRDefault="00D359B8" w:rsidP="008D0F38">
      <w:pPr>
        <w:spacing w:after="0" w:line="240" w:lineRule="auto"/>
        <w:jc w:val="both"/>
        <w:rPr>
          <w:rStyle w:val="threedigitcodelistdescription"/>
          <w:rFonts w:ascii="Times New Roman" w:hAnsi="Times New Roman"/>
          <w:b/>
          <w:sz w:val="32"/>
          <w:szCs w:val="32"/>
          <w:lang w:val="en-US"/>
        </w:rPr>
      </w:pPr>
      <w:r>
        <w:rPr>
          <w:rStyle w:val="threedigitcodelistdescription"/>
          <w:rFonts w:ascii="Times New Roman" w:hAnsi="Times New Roman"/>
          <w:b/>
          <w:sz w:val="32"/>
          <w:szCs w:val="32"/>
          <w:lang w:val="en-US"/>
        </w:rPr>
        <w:t xml:space="preserve">J31.1. </w:t>
      </w:r>
      <w:r w:rsidRPr="00D359B8">
        <w:rPr>
          <w:rStyle w:val="threedigitcodelistdescription"/>
          <w:rFonts w:ascii="Times New Roman" w:hAnsi="Times New Roman"/>
          <w:b/>
          <w:sz w:val="32"/>
          <w:szCs w:val="32"/>
          <w:lang w:val="en-US"/>
        </w:rPr>
        <w:t>Chronic nasopharyngitis</w:t>
      </w:r>
      <w:r>
        <w:rPr>
          <w:rStyle w:val="threedigitcodelistdescription"/>
          <w:rFonts w:ascii="Times New Roman" w:hAnsi="Times New Roman"/>
          <w:b/>
          <w:sz w:val="32"/>
          <w:szCs w:val="32"/>
          <w:lang w:val="en-US"/>
        </w:rPr>
        <w:t>.</w:t>
      </w:r>
    </w:p>
    <w:p w:rsidR="00D359B8" w:rsidRDefault="00D359B8" w:rsidP="00D359B8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Course length – 15</w:t>
      </w:r>
      <w:r w:rsidRPr="00354ACC">
        <w:rPr>
          <w:rFonts w:ascii="Times New Roman" w:hAnsi="Times New Roman"/>
          <w:sz w:val="32"/>
          <w:szCs w:val="32"/>
          <w:lang w:val="en-US"/>
        </w:rPr>
        <w:t xml:space="preserve"> procedures.</w:t>
      </w:r>
    </w:p>
    <w:p w:rsidR="00D359B8" w:rsidRDefault="00D359B8" w:rsidP="00D359B8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Emitters are placed: over the nasal bridge area.</w:t>
      </w:r>
    </w:p>
    <w:p w:rsidR="00D359B8" w:rsidRDefault="00D359B8" w:rsidP="00D359B8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val="en-US"/>
        </w:rPr>
      </w:pPr>
      <w:r>
        <w:rPr>
          <w:rFonts w:ascii="Times New Roman" w:hAnsi="Times New Roman"/>
          <w:b/>
          <w:sz w:val="32"/>
          <w:szCs w:val="32"/>
          <w:lang w:val="en-US"/>
        </w:rPr>
        <w:t>Program No. 12</w:t>
      </w:r>
    </w:p>
    <w:p w:rsidR="00D359B8" w:rsidRDefault="00D359B8" w:rsidP="00D359B8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Exposure parameters:</w:t>
      </w:r>
    </w:p>
    <w:p w:rsidR="00D359B8" w:rsidRDefault="00D359B8" w:rsidP="00D359B8">
      <w:pPr>
        <w:pStyle w:val="a9"/>
        <w:numPr>
          <w:ilvl w:val="1"/>
          <w:numId w:val="16"/>
        </w:numPr>
        <w:spacing w:after="0" w:line="240" w:lineRule="auto"/>
        <w:ind w:left="1248" w:hanging="39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exposure mode – continuous;</w:t>
      </w:r>
    </w:p>
    <w:p w:rsidR="00D359B8" w:rsidRDefault="00D359B8" w:rsidP="00D359B8">
      <w:pPr>
        <w:pStyle w:val="a9"/>
        <w:numPr>
          <w:ilvl w:val="1"/>
          <w:numId w:val="16"/>
        </w:numPr>
        <w:spacing w:after="0" w:line="240" w:lineRule="auto"/>
        <w:ind w:left="1248" w:hanging="39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type of magnetic field – travelling clockwise;</w:t>
      </w:r>
    </w:p>
    <w:p w:rsidR="00D359B8" w:rsidRDefault="00D359B8" w:rsidP="00D359B8">
      <w:pPr>
        <w:pStyle w:val="a9"/>
        <w:numPr>
          <w:ilvl w:val="1"/>
          <w:numId w:val="16"/>
        </w:numPr>
        <w:spacing w:after="0" w:line="240" w:lineRule="auto"/>
        <w:ind w:left="1248" w:hanging="39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field density – 6 mT;</w:t>
      </w:r>
    </w:p>
    <w:p w:rsidR="00D359B8" w:rsidRDefault="00D359B8" w:rsidP="00D359B8">
      <w:pPr>
        <w:pStyle w:val="a9"/>
        <w:numPr>
          <w:ilvl w:val="1"/>
          <w:numId w:val="16"/>
        </w:numPr>
        <w:spacing w:after="0" w:line="240" w:lineRule="auto"/>
        <w:ind w:left="1248" w:hanging="39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frequency – 10 Hz;</w:t>
      </w:r>
    </w:p>
    <w:p w:rsidR="00D359B8" w:rsidRDefault="00D359B8" w:rsidP="00D359B8">
      <w:pPr>
        <w:pStyle w:val="a9"/>
        <w:numPr>
          <w:ilvl w:val="1"/>
          <w:numId w:val="16"/>
        </w:numPr>
        <w:spacing w:after="0" w:line="240" w:lineRule="auto"/>
        <w:ind w:left="1248" w:hanging="39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exposure duration – 20 min.</w:t>
      </w:r>
    </w:p>
    <w:p w:rsidR="00D359B8" w:rsidRDefault="00D359B8" w:rsidP="00D359B8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</w:p>
    <w:p w:rsidR="00D359B8" w:rsidRDefault="00276CA0" w:rsidP="008D0F38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val="en-US"/>
        </w:rPr>
      </w:pPr>
      <w:r>
        <w:rPr>
          <w:rFonts w:ascii="Times New Roman" w:hAnsi="Times New Roman"/>
          <w:b/>
          <w:sz w:val="32"/>
          <w:szCs w:val="32"/>
          <w:lang w:val="en-US"/>
        </w:rPr>
        <w:t>J32. Chronic sinusitis.</w:t>
      </w:r>
    </w:p>
    <w:p w:rsidR="00276CA0" w:rsidRDefault="00276CA0" w:rsidP="008D0F38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val="en-US"/>
        </w:rPr>
      </w:pPr>
      <w:r>
        <w:rPr>
          <w:rFonts w:ascii="Times New Roman" w:hAnsi="Times New Roman"/>
          <w:b/>
          <w:sz w:val="32"/>
          <w:szCs w:val="32"/>
          <w:lang w:val="en-US"/>
        </w:rPr>
        <w:t>J32.0. Chronic maxillary sinusitis.</w:t>
      </w:r>
    </w:p>
    <w:p w:rsidR="00276CA0" w:rsidRDefault="00AC14C8" w:rsidP="008D0F38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val="en-US"/>
        </w:rPr>
      </w:pPr>
      <w:r>
        <w:rPr>
          <w:rFonts w:ascii="Times New Roman" w:hAnsi="Times New Roman"/>
          <w:b/>
          <w:sz w:val="32"/>
          <w:szCs w:val="32"/>
          <w:lang w:val="en-US"/>
        </w:rPr>
        <w:t>J32.1. Chronic frontal sinusitis.</w:t>
      </w:r>
    </w:p>
    <w:p w:rsidR="00AC14C8" w:rsidRDefault="00AC14C8" w:rsidP="008D0F38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val="en-US"/>
        </w:rPr>
      </w:pPr>
      <w:r>
        <w:rPr>
          <w:rFonts w:ascii="Times New Roman" w:hAnsi="Times New Roman"/>
          <w:b/>
          <w:sz w:val="32"/>
          <w:szCs w:val="32"/>
          <w:lang w:val="en-US"/>
        </w:rPr>
        <w:t>J32.2. Chronic ethmoidal sinusitis.</w:t>
      </w:r>
    </w:p>
    <w:p w:rsidR="00AC14C8" w:rsidRDefault="00AC14C8" w:rsidP="008D0F38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val="en-US"/>
        </w:rPr>
      </w:pPr>
      <w:r>
        <w:rPr>
          <w:rFonts w:ascii="Times New Roman" w:hAnsi="Times New Roman"/>
          <w:b/>
          <w:sz w:val="32"/>
          <w:szCs w:val="32"/>
          <w:lang w:val="en-US"/>
        </w:rPr>
        <w:t>H32.3. Chronic sphenoidal sinusitis.</w:t>
      </w:r>
    </w:p>
    <w:p w:rsidR="00AC14C8" w:rsidRDefault="00AC14C8" w:rsidP="008D0F38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val="en-US"/>
        </w:rPr>
      </w:pPr>
      <w:r>
        <w:rPr>
          <w:rFonts w:ascii="Times New Roman" w:hAnsi="Times New Roman"/>
          <w:b/>
          <w:sz w:val="32"/>
          <w:szCs w:val="32"/>
          <w:lang w:val="en-US"/>
        </w:rPr>
        <w:t xml:space="preserve">J32.4. </w:t>
      </w:r>
      <w:r w:rsidR="00565920">
        <w:rPr>
          <w:rFonts w:ascii="Times New Roman" w:hAnsi="Times New Roman"/>
          <w:b/>
          <w:sz w:val="32"/>
          <w:szCs w:val="32"/>
          <w:lang w:val="en-US"/>
        </w:rPr>
        <w:t>Chronic pansinusitis.</w:t>
      </w:r>
    </w:p>
    <w:p w:rsidR="00565920" w:rsidRDefault="00565920" w:rsidP="008D0F38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val="en-US"/>
        </w:rPr>
      </w:pPr>
      <w:r>
        <w:rPr>
          <w:rFonts w:ascii="Times New Roman" w:hAnsi="Times New Roman"/>
          <w:b/>
          <w:sz w:val="32"/>
          <w:szCs w:val="32"/>
          <w:lang w:val="en-US"/>
        </w:rPr>
        <w:t>J32.8. Other chronic sinusitis.</w:t>
      </w:r>
    </w:p>
    <w:p w:rsidR="00565920" w:rsidRDefault="00565920" w:rsidP="008D0F38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val="en-US"/>
        </w:rPr>
      </w:pPr>
      <w:r>
        <w:rPr>
          <w:rFonts w:ascii="Times New Roman" w:hAnsi="Times New Roman"/>
          <w:b/>
          <w:sz w:val="32"/>
          <w:szCs w:val="32"/>
          <w:lang w:val="en-US"/>
        </w:rPr>
        <w:t>J32.9. Chronic sinusitis, unspecified.</w:t>
      </w:r>
    </w:p>
    <w:p w:rsidR="00565920" w:rsidRDefault="00565920" w:rsidP="00565920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Course length – 15</w:t>
      </w:r>
      <w:r w:rsidRPr="00354ACC">
        <w:rPr>
          <w:rFonts w:ascii="Times New Roman" w:hAnsi="Times New Roman"/>
          <w:sz w:val="32"/>
          <w:szCs w:val="32"/>
          <w:lang w:val="en-US"/>
        </w:rPr>
        <w:t xml:space="preserve"> procedures.</w:t>
      </w:r>
    </w:p>
    <w:p w:rsidR="00565920" w:rsidRDefault="00565920" w:rsidP="00565920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 xml:space="preserve">Emitters are placed: </w:t>
      </w:r>
      <w:r w:rsidR="006E461D">
        <w:rPr>
          <w:rFonts w:ascii="Times New Roman" w:hAnsi="Times New Roman"/>
          <w:sz w:val="32"/>
          <w:szCs w:val="32"/>
          <w:lang w:val="en-US"/>
        </w:rPr>
        <w:t>in the sinuses projection</w:t>
      </w:r>
      <w:r>
        <w:rPr>
          <w:rFonts w:ascii="Times New Roman" w:hAnsi="Times New Roman"/>
          <w:sz w:val="32"/>
          <w:szCs w:val="32"/>
          <w:lang w:val="en-US"/>
        </w:rPr>
        <w:t xml:space="preserve"> area</w:t>
      </w:r>
      <w:r w:rsidR="006E461D">
        <w:rPr>
          <w:rFonts w:ascii="Times New Roman" w:hAnsi="Times New Roman"/>
          <w:sz w:val="32"/>
          <w:szCs w:val="32"/>
          <w:lang w:val="en-US"/>
        </w:rPr>
        <w:t xml:space="preserve"> on both sides</w:t>
      </w:r>
      <w:r>
        <w:rPr>
          <w:rFonts w:ascii="Times New Roman" w:hAnsi="Times New Roman"/>
          <w:sz w:val="32"/>
          <w:szCs w:val="32"/>
          <w:lang w:val="en-US"/>
        </w:rPr>
        <w:t>.</w:t>
      </w:r>
    </w:p>
    <w:p w:rsidR="006E461D" w:rsidRDefault="006E461D" w:rsidP="006E461D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val="en-US"/>
        </w:rPr>
      </w:pPr>
      <w:r>
        <w:rPr>
          <w:rFonts w:ascii="Times New Roman" w:hAnsi="Times New Roman"/>
          <w:b/>
          <w:sz w:val="32"/>
          <w:szCs w:val="32"/>
          <w:lang w:val="en-US"/>
        </w:rPr>
        <w:t>Program No. 1</w:t>
      </w:r>
      <w:r w:rsidR="00373AEE">
        <w:rPr>
          <w:rFonts w:ascii="Times New Roman" w:hAnsi="Times New Roman"/>
          <w:b/>
          <w:sz w:val="32"/>
          <w:szCs w:val="32"/>
          <w:lang w:val="en-US"/>
        </w:rPr>
        <w:t>3</w:t>
      </w:r>
    </w:p>
    <w:p w:rsidR="006E461D" w:rsidRDefault="006E461D" w:rsidP="006E461D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Exposure parameters:</w:t>
      </w:r>
    </w:p>
    <w:p w:rsidR="006E461D" w:rsidRDefault="006E461D" w:rsidP="006E461D">
      <w:pPr>
        <w:pStyle w:val="a9"/>
        <w:numPr>
          <w:ilvl w:val="1"/>
          <w:numId w:val="16"/>
        </w:numPr>
        <w:spacing w:after="0" w:line="240" w:lineRule="auto"/>
        <w:ind w:left="1248" w:hanging="39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exposure mode – continuous;</w:t>
      </w:r>
    </w:p>
    <w:p w:rsidR="006E461D" w:rsidRDefault="006E461D" w:rsidP="006E461D">
      <w:pPr>
        <w:pStyle w:val="a9"/>
        <w:numPr>
          <w:ilvl w:val="1"/>
          <w:numId w:val="16"/>
        </w:numPr>
        <w:spacing w:after="0" w:line="240" w:lineRule="auto"/>
        <w:ind w:left="1248" w:hanging="39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 xml:space="preserve">type of magnetic field – </w:t>
      </w:r>
      <w:r w:rsidR="00373AEE">
        <w:rPr>
          <w:rFonts w:ascii="Times New Roman" w:hAnsi="Times New Roman"/>
          <w:sz w:val="32"/>
          <w:szCs w:val="32"/>
          <w:lang w:val="en-US"/>
        </w:rPr>
        <w:t>static</w:t>
      </w:r>
      <w:r>
        <w:rPr>
          <w:rFonts w:ascii="Times New Roman" w:hAnsi="Times New Roman"/>
          <w:sz w:val="32"/>
          <w:szCs w:val="32"/>
          <w:lang w:val="en-US"/>
        </w:rPr>
        <w:t>;</w:t>
      </w:r>
    </w:p>
    <w:p w:rsidR="006E461D" w:rsidRDefault="006E461D" w:rsidP="006E461D">
      <w:pPr>
        <w:pStyle w:val="a9"/>
        <w:numPr>
          <w:ilvl w:val="1"/>
          <w:numId w:val="16"/>
        </w:numPr>
        <w:spacing w:after="0" w:line="240" w:lineRule="auto"/>
        <w:ind w:left="1248" w:hanging="39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field density – 6 mT;</w:t>
      </w:r>
    </w:p>
    <w:p w:rsidR="006E461D" w:rsidRDefault="006E461D" w:rsidP="006E461D">
      <w:pPr>
        <w:pStyle w:val="a9"/>
        <w:numPr>
          <w:ilvl w:val="1"/>
          <w:numId w:val="16"/>
        </w:numPr>
        <w:spacing w:after="0" w:line="240" w:lineRule="auto"/>
        <w:ind w:left="1248" w:hanging="39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frequency – 1</w:t>
      </w:r>
      <w:r w:rsidR="00373AEE">
        <w:rPr>
          <w:rFonts w:ascii="Times New Roman" w:hAnsi="Times New Roman"/>
          <w:sz w:val="32"/>
          <w:szCs w:val="32"/>
          <w:lang w:val="en-US"/>
        </w:rPr>
        <w:t>2</w:t>
      </w:r>
      <w:r>
        <w:rPr>
          <w:rFonts w:ascii="Times New Roman" w:hAnsi="Times New Roman"/>
          <w:sz w:val="32"/>
          <w:szCs w:val="32"/>
          <w:lang w:val="en-US"/>
        </w:rPr>
        <w:t xml:space="preserve"> Hz;</w:t>
      </w:r>
    </w:p>
    <w:p w:rsidR="006E461D" w:rsidRDefault="006E461D" w:rsidP="006E461D">
      <w:pPr>
        <w:pStyle w:val="a9"/>
        <w:numPr>
          <w:ilvl w:val="1"/>
          <w:numId w:val="16"/>
        </w:numPr>
        <w:spacing w:after="0" w:line="240" w:lineRule="auto"/>
        <w:ind w:left="1248" w:hanging="39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 xml:space="preserve">exposure duration – </w:t>
      </w:r>
      <w:r w:rsidR="00373AEE">
        <w:rPr>
          <w:rFonts w:ascii="Times New Roman" w:hAnsi="Times New Roman"/>
          <w:sz w:val="32"/>
          <w:szCs w:val="32"/>
          <w:lang w:val="en-US"/>
        </w:rPr>
        <w:t>15</w:t>
      </w:r>
      <w:r>
        <w:rPr>
          <w:rFonts w:ascii="Times New Roman" w:hAnsi="Times New Roman"/>
          <w:sz w:val="32"/>
          <w:szCs w:val="32"/>
          <w:lang w:val="en-US"/>
        </w:rPr>
        <w:t xml:space="preserve"> min.</w:t>
      </w:r>
    </w:p>
    <w:p w:rsidR="006E461D" w:rsidRDefault="006E461D" w:rsidP="00565920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</w:p>
    <w:p w:rsidR="00565920" w:rsidRDefault="00601537" w:rsidP="008D0F38">
      <w:pPr>
        <w:spacing w:after="0" w:line="240" w:lineRule="auto"/>
        <w:jc w:val="both"/>
        <w:rPr>
          <w:rStyle w:val="threedigitcodelistdescription"/>
          <w:rFonts w:ascii="Times New Roman" w:hAnsi="Times New Roman"/>
          <w:b/>
          <w:sz w:val="32"/>
          <w:szCs w:val="32"/>
          <w:lang w:val="en-US"/>
        </w:rPr>
      </w:pPr>
      <w:r>
        <w:rPr>
          <w:rFonts w:ascii="Times New Roman" w:hAnsi="Times New Roman"/>
          <w:b/>
          <w:sz w:val="32"/>
          <w:szCs w:val="32"/>
          <w:lang w:val="en-US"/>
        </w:rPr>
        <w:t xml:space="preserve">J34.2. </w:t>
      </w:r>
      <w:r w:rsidRPr="00601537">
        <w:rPr>
          <w:rStyle w:val="threedigitcodelistdescription"/>
          <w:rFonts w:ascii="Times New Roman" w:hAnsi="Times New Roman"/>
          <w:b/>
          <w:sz w:val="32"/>
          <w:szCs w:val="32"/>
          <w:lang w:val="en-US"/>
        </w:rPr>
        <w:t>Deviated</w:t>
      </w:r>
      <w:r w:rsidRPr="00601537">
        <w:rPr>
          <w:rStyle w:val="threedigitcodelistdescription"/>
          <w:rFonts w:ascii="Times New Roman" w:hAnsi="Times New Roman"/>
          <w:b/>
          <w:sz w:val="32"/>
          <w:szCs w:val="32"/>
        </w:rPr>
        <w:t xml:space="preserve"> </w:t>
      </w:r>
      <w:r w:rsidRPr="00601537">
        <w:rPr>
          <w:rStyle w:val="threedigitcodelistdescription"/>
          <w:rFonts w:ascii="Times New Roman" w:hAnsi="Times New Roman"/>
          <w:b/>
          <w:sz w:val="32"/>
          <w:szCs w:val="32"/>
          <w:lang w:val="en-US"/>
        </w:rPr>
        <w:t>nasal septum.</w:t>
      </w:r>
    </w:p>
    <w:p w:rsidR="00601537" w:rsidRDefault="000E7F02" w:rsidP="008D0F38">
      <w:pPr>
        <w:spacing w:after="0" w:line="240" w:lineRule="auto"/>
        <w:jc w:val="both"/>
        <w:rPr>
          <w:rStyle w:val="threedigitcodelistdescription"/>
          <w:rFonts w:ascii="Times New Roman" w:hAnsi="Times New Roman"/>
          <w:b/>
          <w:sz w:val="32"/>
          <w:szCs w:val="32"/>
          <w:lang w:val="en-US"/>
        </w:rPr>
      </w:pPr>
      <w:r>
        <w:rPr>
          <w:rStyle w:val="threedigitcodelistdescription"/>
          <w:rFonts w:ascii="Times New Roman" w:hAnsi="Times New Roman"/>
          <w:b/>
          <w:sz w:val="32"/>
          <w:szCs w:val="32"/>
          <w:lang w:val="en-US"/>
        </w:rPr>
        <w:t xml:space="preserve">J34.3. </w:t>
      </w:r>
      <w:r w:rsidRPr="000E7F02">
        <w:rPr>
          <w:rStyle w:val="threedigitcodelistdescription"/>
          <w:rFonts w:ascii="Times New Roman" w:hAnsi="Times New Roman"/>
          <w:b/>
          <w:sz w:val="32"/>
          <w:szCs w:val="32"/>
          <w:lang w:val="en-US"/>
        </w:rPr>
        <w:t>Hypertrophy of nasal turbinates</w:t>
      </w:r>
      <w:r>
        <w:rPr>
          <w:rStyle w:val="threedigitcodelistdescription"/>
          <w:rFonts w:ascii="Times New Roman" w:hAnsi="Times New Roman"/>
          <w:b/>
          <w:sz w:val="32"/>
          <w:szCs w:val="32"/>
          <w:lang w:val="en-US"/>
        </w:rPr>
        <w:t>.</w:t>
      </w:r>
    </w:p>
    <w:p w:rsidR="00600BF0" w:rsidRDefault="00600BF0" w:rsidP="00600BF0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Course length – 10</w:t>
      </w:r>
      <w:r w:rsidRPr="00354ACC">
        <w:rPr>
          <w:rFonts w:ascii="Times New Roman" w:hAnsi="Times New Roman"/>
          <w:sz w:val="32"/>
          <w:szCs w:val="32"/>
          <w:lang w:val="en-US"/>
        </w:rPr>
        <w:t xml:space="preserve"> procedures.</w:t>
      </w:r>
    </w:p>
    <w:p w:rsidR="00600BF0" w:rsidRDefault="00600BF0" w:rsidP="00600BF0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Emitters are placed: in the nasal region.</w:t>
      </w:r>
    </w:p>
    <w:p w:rsidR="00B10C21" w:rsidRDefault="00B10C21" w:rsidP="00B10C21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val="en-US"/>
        </w:rPr>
      </w:pPr>
      <w:r>
        <w:rPr>
          <w:rFonts w:ascii="Times New Roman" w:hAnsi="Times New Roman"/>
          <w:b/>
          <w:sz w:val="32"/>
          <w:szCs w:val="32"/>
          <w:lang w:val="en-US"/>
        </w:rPr>
        <w:t>Program No. 14</w:t>
      </w:r>
    </w:p>
    <w:p w:rsidR="00B10C21" w:rsidRDefault="00B10C21" w:rsidP="00B10C21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Exposure parameters:</w:t>
      </w:r>
    </w:p>
    <w:p w:rsidR="00B10C21" w:rsidRDefault="00B10C21" w:rsidP="00B10C21">
      <w:pPr>
        <w:pStyle w:val="a9"/>
        <w:numPr>
          <w:ilvl w:val="1"/>
          <w:numId w:val="16"/>
        </w:numPr>
        <w:spacing w:after="0" w:line="240" w:lineRule="auto"/>
        <w:ind w:left="1248" w:hanging="39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exposure mode – continuous;</w:t>
      </w:r>
    </w:p>
    <w:p w:rsidR="00B10C21" w:rsidRDefault="00B10C21" w:rsidP="00B10C21">
      <w:pPr>
        <w:pStyle w:val="a9"/>
        <w:numPr>
          <w:ilvl w:val="1"/>
          <w:numId w:val="16"/>
        </w:numPr>
        <w:spacing w:after="0" w:line="240" w:lineRule="auto"/>
        <w:ind w:left="1248" w:hanging="39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type of magnetic field – static;</w:t>
      </w:r>
    </w:p>
    <w:p w:rsidR="00B10C21" w:rsidRDefault="00B10C21" w:rsidP="00B10C21">
      <w:pPr>
        <w:pStyle w:val="a9"/>
        <w:numPr>
          <w:ilvl w:val="1"/>
          <w:numId w:val="16"/>
        </w:numPr>
        <w:spacing w:after="0" w:line="240" w:lineRule="auto"/>
        <w:ind w:left="1248" w:hanging="39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field density – 6 mT;</w:t>
      </w:r>
    </w:p>
    <w:p w:rsidR="00B10C21" w:rsidRDefault="00B10C21" w:rsidP="00B10C21">
      <w:pPr>
        <w:pStyle w:val="a9"/>
        <w:numPr>
          <w:ilvl w:val="1"/>
          <w:numId w:val="16"/>
        </w:numPr>
        <w:spacing w:after="0" w:line="240" w:lineRule="auto"/>
        <w:ind w:left="1248" w:hanging="39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frequency – 16 Hz;</w:t>
      </w:r>
    </w:p>
    <w:p w:rsidR="00B10C21" w:rsidRDefault="00B10C21" w:rsidP="00B10C21">
      <w:pPr>
        <w:pStyle w:val="a9"/>
        <w:numPr>
          <w:ilvl w:val="1"/>
          <w:numId w:val="16"/>
        </w:numPr>
        <w:spacing w:after="0" w:line="240" w:lineRule="auto"/>
        <w:ind w:left="1248" w:hanging="39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exposure duration – 10-12 min.</w:t>
      </w:r>
    </w:p>
    <w:p w:rsidR="000E7F02" w:rsidRDefault="000E7F02" w:rsidP="008D0F38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val="en-US"/>
        </w:rPr>
      </w:pPr>
    </w:p>
    <w:p w:rsidR="00FF1193" w:rsidRDefault="00FF1193" w:rsidP="008D0F38">
      <w:pPr>
        <w:spacing w:after="0" w:line="240" w:lineRule="auto"/>
        <w:jc w:val="both"/>
        <w:rPr>
          <w:rStyle w:val="threedigitcodelistdescription"/>
          <w:rFonts w:ascii="Times New Roman" w:hAnsi="Times New Roman"/>
          <w:b/>
          <w:sz w:val="32"/>
          <w:szCs w:val="32"/>
          <w:lang w:val="en-US"/>
        </w:rPr>
      </w:pPr>
      <w:r>
        <w:rPr>
          <w:rFonts w:ascii="Times New Roman" w:hAnsi="Times New Roman"/>
          <w:b/>
          <w:sz w:val="32"/>
          <w:szCs w:val="32"/>
          <w:lang w:val="en-US"/>
        </w:rPr>
        <w:t xml:space="preserve">J35.1. </w:t>
      </w:r>
      <w:r w:rsidRPr="00FF1193">
        <w:rPr>
          <w:rStyle w:val="threedigitcodelistdescription"/>
          <w:rFonts w:ascii="Times New Roman" w:hAnsi="Times New Roman"/>
          <w:b/>
          <w:sz w:val="32"/>
          <w:szCs w:val="32"/>
          <w:lang w:val="en-US"/>
        </w:rPr>
        <w:t>Hypertrophy of tonsils.</w:t>
      </w:r>
    </w:p>
    <w:p w:rsidR="00FF1193" w:rsidRDefault="00FF1193" w:rsidP="008D0F38">
      <w:pPr>
        <w:spacing w:after="0" w:line="240" w:lineRule="auto"/>
        <w:jc w:val="both"/>
        <w:rPr>
          <w:rStyle w:val="threedigitcodelistdescription"/>
          <w:rFonts w:ascii="Times New Roman" w:hAnsi="Times New Roman"/>
          <w:b/>
          <w:sz w:val="32"/>
          <w:szCs w:val="32"/>
          <w:lang w:val="en-US"/>
        </w:rPr>
      </w:pPr>
      <w:r>
        <w:rPr>
          <w:rStyle w:val="threedigitcodelistdescription"/>
          <w:rFonts w:ascii="Times New Roman" w:hAnsi="Times New Roman"/>
          <w:b/>
          <w:sz w:val="32"/>
          <w:szCs w:val="32"/>
          <w:lang w:val="en-US"/>
        </w:rPr>
        <w:t xml:space="preserve">J35.2. </w:t>
      </w:r>
      <w:r w:rsidRPr="00FF1193">
        <w:rPr>
          <w:rStyle w:val="threedigitcodelistdescription"/>
          <w:rFonts w:ascii="Times New Roman" w:hAnsi="Times New Roman"/>
          <w:b/>
          <w:sz w:val="32"/>
          <w:szCs w:val="32"/>
          <w:lang w:val="en-US"/>
        </w:rPr>
        <w:t>Hypertrophy of</w:t>
      </w:r>
      <w:r>
        <w:rPr>
          <w:rStyle w:val="threedigitcodelistdescription"/>
          <w:rFonts w:ascii="Times New Roman" w:hAnsi="Times New Roman"/>
          <w:b/>
          <w:sz w:val="32"/>
          <w:szCs w:val="32"/>
          <w:lang w:val="en-US"/>
        </w:rPr>
        <w:t xml:space="preserve"> adenoids.</w:t>
      </w:r>
    </w:p>
    <w:p w:rsidR="00FF1193" w:rsidRDefault="00FF1193" w:rsidP="008D0F38">
      <w:pPr>
        <w:spacing w:after="0" w:line="240" w:lineRule="auto"/>
        <w:jc w:val="both"/>
        <w:rPr>
          <w:rStyle w:val="threedigitcodelistdescription"/>
          <w:rFonts w:ascii="Times New Roman" w:hAnsi="Times New Roman"/>
          <w:b/>
          <w:sz w:val="32"/>
          <w:szCs w:val="32"/>
          <w:lang w:val="en-US"/>
        </w:rPr>
      </w:pPr>
      <w:r>
        <w:rPr>
          <w:rFonts w:ascii="Times New Roman" w:hAnsi="Times New Roman"/>
          <w:b/>
          <w:sz w:val="32"/>
          <w:szCs w:val="32"/>
          <w:lang w:val="en-US"/>
        </w:rPr>
        <w:t xml:space="preserve">J35.3. </w:t>
      </w:r>
      <w:r w:rsidRPr="00FF1193">
        <w:rPr>
          <w:rStyle w:val="threedigitcodelistdescription"/>
          <w:rFonts w:ascii="Times New Roman" w:hAnsi="Times New Roman"/>
          <w:b/>
          <w:sz w:val="32"/>
          <w:szCs w:val="32"/>
          <w:lang w:val="en-US"/>
        </w:rPr>
        <w:t>Hypertrophy of tonsils with hypertrophy of adenoids</w:t>
      </w:r>
      <w:r>
        <w:rPr>
          <w:rStyle w:val="threedigitcodelistdescription"/>
          <w:rFonts w:ascii="Times New Roman" w:hAnsi="Times New Roman"/>
          <w:b/>
          <w:sz w:val="32"/>
          <w:szCs w:val="32"/>
          <w:lang w:val="en-US"/>
        </w:rPr>
        <w:t>.</w:t>
      </w:r>
    </w:p>
    <w:p w:rsidR="00FF1193" w:rsidRDefault="00FF1193" w:rsidP="008D0F38">
      <w:pPr>
        <w:spacing w:after="0" w:line="240" w:lineRule="auto"/>
        <w:jc w:val="both"/>
        <w:rPr>
          <w:rStyle w:val="threedigitcodelistdescription"/>
          <w:rFonts w:ascii="Times New Roman" w:hAnsi="Times New Roman"/>
          <w:b/>
          <w:sz w:val="32"/>
          <w:szCs w:val="32"/>
          <w:lang w:val="en-US"/>
        </w:rPr>
      </w:pPr>
      <w:r>
        <w:rPr>
          <w:rStyle w:val="threedigitcodelistdescription"/>
          <w:rFonts w:ascii="Times New Roman" w:hAnsi="Times New Roman"/>
          <w:b/>
          <w:sz w:val="32"/>
          <w:szCs w:val="32"/>
          <w:lang w:val="en-US"/>
        </w:rPr>
        <w:t xml:space="preserve">J35.8. </w:t>
      </w:r>
      <w:r w:rsidR="00DB720B" w:rsidRPr="00DB720B">
        <w:rPr>
          <w:rStyle w:val="threedigitcodelistdescription"/>
          <w:rFonts w:ascii="Times New Roman" w:hAnsi="Times New Roman"/>
          <w:b/>
          <w:sz w:val="32"/>
          <w:szCs w:val="32"/>
          <w:lang w:val="en-US"/>
        </w:rPr>
        <w:t>Other chronic diseases of tonsils and adenoids.</w:t>
      </w:r>
    </w:p>
    <w:p w:rsidR="00F91FA4" w:rsidRDefault="00F91FA4" w:rsidP="00F91FA4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Course length – 10</w:t>
      </w:r>
      <w:r w:rsidRPr="00354ACC">
        <w:rPr>
          <w:rFonts w:ascii="Times New Roman" w:hAnsi="Times New Roman"/>
          <w:sz w:val="32"/>
          <w:szCs w:val="32"/>
          <w:lang w:val="en-US"/>
        </w:rPr>
        <w:t xml:space="preserve"> procedures.</w:t>
      </w:r>
    </w:p>
    <w:p w:rsidR="00F91FA4" w:rsidRDefault="00F91FA4" w:rsidP="00F91FA4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Emitters are placed: in the submaxillary area.</w:t>
      </w:r>
    </w:p>
    <w:p w:rsidR="00F91FA4" w:rsidRDefault="00F91FA4" w:rsidP="00F91FA4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val="en-US"/>
        </w:rPr>
      </w:pPr>
      <w:r>
        <w:rPr>
          <w:rFonts w:ascii="Times New Roman" w:hAnsi="Times New Roman"/>
          <w:b/>
          <w:sz w:val="32"/>
          <w:szCs w:val="32"/>
          <w:lang w:val="en-US"/>
        </w:rPr>
        <w:t>Program No. 14</w:t>
      </w:r>
    </w:p>
    <w:p w:rsidR="00F91FA4" w:rsidRDefault="00F91FA4" w:rsidP="00F91FA4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Exposure parameters:</w:t>
      </w:r>
    </w:p>
    <w:p w:rsidR="00F91FA4" w:rsidRDefault="00F91FA4" w:rsidP="00F91FA4">
      <w:pPr>
        <w:pStyle w:val="a9"/>
        <w:numPr>
          <w:ilvl w:val="1"/>
          <w:numId w:val="16"/>
        </w:numPr>
        <w:spacing w:after="0" w:line="240" w:lineRule="auto"/>
        <w:ind w:left="1248" w:hanging="39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exposure mode – continuous;</w:t>
      </w:r>
    </w:p>
    <w:p w:rsidR="00F91FA4" w:rsidRDefault="00F91FA4" w:rsidP="00F91FA4">
      <w:pPr>
        <w:pStyle w:val="a9"/>
        <w:numPr>
          <w:ilvl w:val="1"/>
          <w:numId w:val="16"/>
        </w:numPr>
        <w:spacing w:after="0" w:line="240" w:lineRule="auto"/>
        <w:ind w:left="1248" w:hanging="39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type of magnetic field – static;</w:t>
      </w:r>
    </w:p>
    <w:p w:rsidR="00F91FA4" w:rsidRDefault="00F91FA4" w:rsidP="00F91FA4">
      <w:pPr>
        <w:pStyle w:val="a9"/>
        <w:numPr>
          <w:ilvl w:val="1"/>
          <w:numId w:val="16"/>
        </w:numPr>
        <w:spacing w:after="0" w:line="240" w:lineRule="auto"/>
        <w:ind w:left="1248" w:hanging="39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field density – 6 mT;</w:t>
      </w:r>
    </w:p>
    <w:p w:rsidR="00F91FA4" w:rsidRDefault="00F91FA4" w:rsidP="00F91FA4">
      <w:pPr>
        <w:pStyle w:val="a9"/>
        <w:numPr>
          <w:ilvl w:val="1"/>
          <w:numId w:val="16"/>
        </w:numPr>
        <w:spacing w:after="0" w:line="240" w:lineRule="auto"/>
        <w:ind w:left="1248" w:hanging="39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frequency – 16 Hz;</w:t>
      </w:r>
    </w:p>
    <w:p w:rsidR="00F91FA4" w:rsidRDefault="00F91FA4" w:rsidP="00F91FA4">
      <w:pPr>
        <w:pStyle w:val="a9"/>
        <w:numPr>
          <w:ilvl w:val="1"/>
          <w:numId w:val="16"/>
        </w:numPr>
        <w:spacing w:after="0" w:line="240" w:lineRule="auto"/>
        <w:ind w:left="1248" w:hanging="39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exposure duration – 10 min.</w:t>
      </w:r>
    </w:p>
    <w:p w:rsidR="00DB720B" w:rsidRDefault="00DB720B" w:rsidP="008D0F38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val="en-US"/>
        </w:rPr>
      </w:pPr>
    </w:p>
    <w:p w:rsidR="009821A7" w:rsidRDefault="00F21AEF" w:rsidP="008D0F38">
      <w:pPr>
        <w:spacing w:after="0" w:line="240" w:lineRule="auto"/>
        <w:jc w:val="both"/>
        <w:rPr>
          <w:rStyle w:val="threedigitcodelistdescription"/>
          <w:rFonts w:ascii="Times New Roman" w:hAnsi="Times New Roman"/>
          <w:b/>
          <w:sz w:val="32"/>
          <w:szCs w:val="32"/>
          <w:lang w:val="en-US"/>
        </w:rPr>
      </w:pPr>
      <w:r>
        <w:rPr>
          <w:rFonts w:ascii="Times New Roman" w:hAnsi="Times New Roman"/>
          <w:b/>
          <w:sz w:val="32"/>
          <w:szCs w:val="32"/>
          <w:lang w:val="en-US"/>
        </w:rPr>
        <w:t xml:space="preserve">J37. </w:t>
      </w:r>
      <w:r w:rsidRPr="00F21AEF">
        <w:rPr>
          <w:rStyle w:val="threedigitcodelistdescription"/>
          <w:rFonts w:ascii="Times New Roman" w:hAnsi="Times New Roman"/>
          <w:b/>
          <w:sz w:val="32"/>
          <w:szCs w:val="32"/>
          <w:lang w:val="en-US"/>
        </w:rPr>
        <w:t>Chronic laryngitis and laryngotracheitis</w:t>
      </w:r>
      <w:r>
        <w:rPr>
          <w:rStyle w:val="threedigitcodelistdescription"/>
          <w:rFonts w:ascii="Times New Roman" w:hAnsi="Times New Roman"/>
          <w:b/>
          <w:sz w:val="32"/>
          <w:szCs w:val="32"/>
          <w:lang w:val="en-US"/>
        </w:rPr>
        <w:t>.</w:t>
      </w:r>
    </w:p>
    <w:p w:rsidR="00F21AEF" w:rsidRDefault="00F21AEF" w:rsidP="008D0F38">
      <w:pPr>
        <w:spacing w:after="0" w:line="240" w:lineRule="auto"/>
        <w:jc w:val="both"/>
        <w:rPr>
          <w:rStyle w:val="threedigitcodelistdescription"/>
          <w:rFonts w:ascii="Times New Roman" w:hAnsi="Times New Roman"/>
          <w:b/>
          <w:sz w:val="32"/>
          <w:szCs w:val="32"/>
          <w:lang w:val="en-US"/>
        </w:rPr>
      </w:pPr>
      <w:r>
        <w:rPr>
          <w:rStyle w:val="threedigitcodelistdescription"/>
          <w:rFonts w:ascii="Times New Roman" w:hAnsi="Times New Roman"/>
          <w:b/>
          <w:sz w:val="32"/>
          <w:szCs w:val="32"/>
          <w:lang w:val="en-US"/>
        </w:rPr>
        <w:t xml:space="preserve">J38. </w:t>
      </w:r>
      <w:r w:rsidRPr="00F21AEF">
        <w:rPr>
          <w:rStyle w:val="threedigitcodelistdescription"/>
          <w:rFonts w:ascii="Times New Roman" w:hAnsi="Times New Roman"/>
          <w:b/>
          <w:sz w:val="32"/>
          <w:szCs w:val="32"/>
          <w:lang w:val="en-US"/>
        </w:rPr>
        <w:t>Diseases of vocal cords and larynx, not elsewhere classified.</w:t>
      </w:r>
    </w:p>
    <w:p w:rsidR="00F21AEF" w:rsidRDefault="00F21AEF" w:rsidP="008D0F38">
      <w:pPr>
        <w:spacing w:after="0" w:line="240" w:lineRule="auto"/>
        <w:jc w:val="both"/>
        <w:rPr>
          <w:rStyle w:val="threedigitcodelistdescription"/>
          <w:rFonts w:ascii="Times New Roman" w:hAnsi="Times New Roman"/>
          <w:b/>
          <w:sz w:val="32"/>
          <w:szCs w:val="32"/>
          <w:lang w:val="en-US"/>
        </w:rPr>
      </w:pPr>
      <w:r>
        <w:rPr>
          <w:rStyle w:val="threedigitcodelistdescription"/>
          <w:rFonts w:ascii="Times New Roman" w:hAnsi="Times New Roman"/>
          <w:b/>
          <w:sz w:val="32"/>
          <w:szCs w:val="32"/>
          <w:lang w:val="en-US"/>
        </w:rPr>
        <w:t xml:space="preserve">J38.2. </w:t>
      </w:r>
      <w:r w:rsidRPr="00F21AEF">
        <w:rPr>
          <w:rStyle w:val="threedigitcodelistdescription"/>
          <w:rFonts w:ascii="Times New Roman" w:hAnsi="Times New Roman"/>
          <w:b/>
          <w:sz w:val="32"/>
          <w:szCs w:val="32"/>
          <w:lang w:val="en-US"/>
        </w:rPr>
        <w:t>Nodules of vocal cords</w:t>
      </w:r>
      <w:r>
        <w:rPr>
          <w:rStyle w:val="threedigitcodelistdescription"/>
          <w:rFonts w:ascii="Times New Roman" w:hAnsi="Times New Roman"/>
          <w:b/>
          <w:sz w:val="32"/>
          <w:szCs w:val="32"/>
          <w:lang w:val="en-US"/>
        </w:rPr>
        <w:t>.</w:t>
      </w:r>
    </w:p>
    <w:p w:rsidR="00F21AEF" w:rsidRDefault="00F21AEF" w:rsidP="008D0F38">
      <w:pPr>
        <w:spacing w:after="0" w:line="240" w:lineRule="auto"/>
        <w:jc w:val="both"/>
        <w:rPr>
          <w:rStyle w:val="threedigitcodelistdescription"/>
          <w:rFonts w:ascii="Times New Roman" w:hAnsi="Times New Roman"/>
          <w:b/>
          <w:sz w:val="32"/>
          <w:szCs w:val="32"/>
          <w:lang w:val="en-US"/>
        </w:rPr>
      </w:pPr>
      <w:r>
        <w:rPr>
          <w:rStyle w:val="threedigitcodelistdescription"/>
          <w:rFonts w:ascii="Times New Roman" w:hAnsi="Times New Roman"/>
          <w:b/>
          <w:sz w:val="32"/>
          <w:szCs w:val="32"/>
          <w:lang w:val="en-US"/>
        </w:rPr>
        <w:t>J38.4. Edema of larynx.</w:t>
      </w:r>
    </w:p>
    <w:p w:rsidR="00F21AEF" w:rsidRDefault="00F21AEF" w:rsidP="008D0F38">
      <w:pPr>
        <w:spacing w:after="0" w:line="240" w:lineRule="auto"/>
        <w:jc w:val="both"/>
        <w:rPr>
          <w:rStyle w:val="threedigitcodelistdescription"/>
          <w:rFonts w:ascii="Times New Roman" w:hAnsi="Times New Roman"/>
          <w:b/>
          <w:sz w:val="32"/>
          <w:szCs w:val="32"/>
          <w:lang w:val="en-US"/>
        </w:rPr>
      </w:pPr>
      <w:r>
        <w:rPr>
          <w:rStyle w:val="threedigitcodelistdescription"/>
          <w:rFonts w:ascii="Times New Roman" w:hAnsi="Times New Roman"/>
          <w:b/>
          <w:sz w:val="32"/>
          <w:szCs w:val="32"/>
          <w:lang w:val="en-US"/>
        </w:rPr>
        <w:t>J38.6. Stenosis of larynx.</w:t>
      </w:r>
    </w:p>
    <w:p w:rsidR="00F21AEF" w:rsidRDefault="00F21AEF" w:rsidP="00F21AEF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Course length – 15</w:t>
      </w:r>
      <w:r w:rsidRPr="00354ACC">
        <w:rPr>
          <w:rFonts w:ascii="Times New Roman" w:hAnsi="Times New Roman"/>
          <w:sz w:val="32"/>
          <w:szCs w:val="32"/>
          <w:lang w:val="en-US"/>
        </w:rPr>
        <w:t xml:space="preserve"> procedures.</w:t>
      </w:r>
    </w:p>
    <w:p w:rsidR="00F21AEF" w:rsidRDefault="00F21AEF" w:rsidP="00F21AEF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Emitters are placed: in the laryngeal region on both sides.</w:t>
      </w:r>
    </w:p>
    <w:p w:rsidR="00F21AEF" w:rsidRDefault="00F21AEF" w:rsidP="00F21AEF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val="en-US"/>
        </w:rPr>
      </w:pPr>
      <w:r>
        <w:rPr>
          <w:rFonts w:ascii="Times New Roman" w:hAnsi="Times New Roman"/>
          <w:b/>
          <w:sz w:val="32"/>
          <w:szCs w:val="32"/>
          <w:lang w:val="en-US"/>
        </w:rPr>
        <w:t>Program No. 15</w:t>
      </w:r>
    </w:p>
    <w:p w:rsidR="00F21AEF" w:rsidRDefault="00F21AEF" w:rsidP="00F21AEF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Exposure parameters:</w:t>
      </w:r>
    </w:p>
    <w:p w:rsidR="00F21AEF" w:rsidRDefault="00F21AEF" w:rsidP="00F21AEF">
      <w:pPr>
        <w:pStyle w:val="a9"/>
        <w:numPr>
          <w:ilvl w:val="1"/>
          <w:numId w:val="16"/>
        </w:numPr>
        <w:spacing w:after="0" w:line="240" w:lineRule="auto"/>
        <w:ind w:left="1248" w:hanging="39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exposure mode – intermittent, break time – 5 sec;</w:t>
      </w:r>
    </w:p>
    <w:p w:rsidR="00F21AEF" w:rsidRDefault="00F21AEF" w:rsidP="00F21AEF">
      <w:pPr>
        <w:pStyle w:val="a9"/>
        <w:numPr>
          <w:ilvl w:val="1"/>
          <w:numId w:val="16"/>
        </w:numPr>
        <w:spacing w:after="0" w:line="240" w:lineRule="auto"/>
        <w:ind w:left="1248" w:hanging="39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type of magnetic field – static;</w:t>
      </w:r>
    </w:p>
    <w:p w:rsidR="00F21AEF" w:rsidRDefault="00F21AEF" w:rsidP="00F21AEF">
      <w:pPr>
        <w:pStyle w:val="a9"/>
        <w:numPr>
          <w:ilvl w:val="1"/>
          <w:numId w:val="16"/>
        </w:numPr>
        <w:spacing w:after="0" w:line="240" w:lineRule="auto"/>
        <w:ind w:left="1248" w:hanging="39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field density – 6 mT;</w:t>
      </w:r>
    </w:p>
    <w:p w:rsidR="00F21AEF" w:rsidRDefault="00EF3CFC" w:rsidP="00F21AEF">
      <w:pPr>
        <w:pStyle w:val="a9"/>
        <w:numPr>
          <w:ilvl w:val="1"/>
          <w:numId w:val="16"/>
        </w:numPr>
        <w:spacing w:after="0" w:line="240" w:lineRule="auto"/>
        <w:ind w:left="1248" w:hanging="39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 xml:space="preserve">frequency – </w:t>
      </w:r>
      <w:r w:rsidR="00F21AEF">
        <w:rPr>
          <w:rFonts w:ascii="Times New Roman" w:hAnsi="Times New Roman"/>
          <w:sz w:val="32"/>
          <w:szCs w:val="32"/>
          <w:lang w:val="en-US"/>
        </w:rPr>
        <w:t>6 Hz;</w:t>
      </w:r>
    </w:p>
    <w:p w:rsidR="00F21AEF" w:rsidRDefault="00F21AEF" w:rsidP="00F21AEF">
      <w:pPr>
        <w:pStyle w:val="a9"/>
        <w:numPr>
          <w:ilvl w:val="1"/>
          <w:numId w:val="16"/>
        </w:numPr>
        <w:spacing w:after="0" w:line="240" w:lineRule="auto"/>
        <w:ind w:left="1248" w:hanging="39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exposure duration – 1</w:t>
      </w:r>
      <w:r w:rsidR="00EF3CFC">
        <w:rPr>
          <w:rFonts w:ascii="Times New Roman" w:hAnsi="Times New Roman"/>
          <w:sz w:val="32"/>
          <w:szCs w:val="32"/>
          <w:lang w:val="en-US"/>
        </w:rPr>
        <w:t>5</w:t>
      </w:r>
      <w:r>
        <w:rPr>
          <w:rFonts w:ascii="Times New Roman" w:hAnsi="Times New Roman"/>
          <w:sz w:val="32"/>
          <w:szCs w:val="32"/>
          <w:lang w:val="en-US"/>
        </w:rPr>
        <w:t xml:space="preserve"> min.</w:t>
      </w:r>
    </w:p>
    <w:p w:rsidR="00F21AEF" w:rsidRDefault="00F21AEF" w:rsidP="008D0F38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val="en-US"/>
        </w:rPr>
      </w:pPr>
    </w:p>
    <w:p w:rsidR="00EF3CFC" w:rsidRDefault="00EF3CFC" w:rsidP="008D0F38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val="en-US"/>
        </w:rPr>
      </w:pPr>
      <w:r>
        <w:rPr>
          <w:rFonts w:ascii="Times New Roman" w:hAnsi="Times New Roman"/>
          <w:b/>
          <w:sz w:val="32"/>
          <w:szCs w:val="32"/>
          <w:lang w:val="en-US"/>
        </w:rPr>
        <w:t>Chapter VI. Diseases of the nervous system.</w:t>
      </w:r>
    </w:p>
    <w:p w:rsidR="00EF3CFC" w:rsidRDefault="00EF3CFC" w:rsidP="008D0F38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val="en-US"/>
        </w:rPr>
      </w:pPr>
    </w:p>
    <w:p w:rsidR="00EF3CFC" w:rsidRDefault="00EF3CFC" w:rsidP="008D0F38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val="en-US"/>
        </w:rPr>
      </w:pPr>
      <w:r>
        <w:rPr>
          <w:rFonts w:ascii="Times New Roman" w:hAnsi="Times New Roman"/>
          <w:b/>
          <w:sz w:val="32"/>
          <w:szCs w:val="32"/>
          <w:lang w:val="en-US"/>
        </w:rPr>
        <w:t xml:space="preserve">G50. </w:t>
      </w:r>
      <w:r w:rsidRPr="00EF3CFC">
        <w:rPr>
          <w:rFonts w:ascii="Times New Roman" w:hAnsi="Times New Roman"/>
          <w:b/>
          <w:sz w:val="32"/>
          <w:szCs w:val="32"/>
          <w:lang w:val="en-US"/>
        </w:rPr>
        <w:t>Disorders of trigeminal nerve</w:t>
      </w:r>
      <w:r>
        <w:rPr>
          <w:rFonts w:ascii="Times New Roman" w:hAnsi="Times New Roman"/>
          <w:b/>
          <w:sz w:val="32"/>
          <w:szCs w:val="32"/>
          <w:lang w:val="en-US"/>
        </w:rPr>
        <w:t>.</w:t>
      </w:r>
    </w:p>
    <w:p w:rsidR="00EF3CFC" w:rsidRDefault="00EF3CFC" w:rsidP="008D0F38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val="en-US"/>
        </w:rPr>
      </w:pPr>
      <w:r>
        <w:rPr>
          <w:rFonts w:ascii="Times New Roman" w:hAnsi="Times New Roman"/>
          <w:b/>
          <w:sz w:val="32"/>
          <w:szCs w:val="32"/>
          <w:lang w:val="en-US"/>
        </w:rPr>
        <w:t>G50.0. Trigeminal neuralgia (V</w:t>
      </w:r>
      <w:r w:rsidRPr="00EF3CFC">
        <w:rPr>
          <w:rFonts w:ascii="Times New Roman" w:hAnsi="Times New Roman"/>
          <w:b/>
          <w:sz w:val="32"/>
          <w:szCs w:val="32"/>
          <w:vertAlign w:val="subscript"/>
          <w:lang w:val="en-US"/>
        </w:rPr>
        <w:t>1</w:t>
      </w:r>
      <w:r>
        <w:rPr>
          <w:rFonts w:ascii="Times New Roman" w:hAnsi="Times New Roman"/>
          <w:b/>
          <w:sz w:val="32"/>
          <w:szCs w:val="32"/>
          <w:lang w:val="en-US"/>
        </w:rPr>
        <w:t>, V</w:t>
      </w:r>
      <w:r w:rsidRPr="00EF3CFC">
        <w:rPr>
          <w:rFonts w:ascii="Times New Roman" w:hAnsi="Times New Roman"/>
          <w:b/>
          <w:sz w:val="32"/>
          <w:szCs w:val="32"/>
          <w:vertAlign w:val="subscript"/>
          <w:lang w:val="en-US"/>
        </w:rPr>
        <w:t>2</w:t>
      </w:r>
      <w:r>
        <w:rPr>
          <w:rFonts w:ascii="Times New Roman" w:hAnsi="Times New Roman"/>
          <w:b/>
          <w:sz w:val="32"/>
          <w:szCs w:val="32"/>
          <w:lang w:val="en-US"/>
        </w:rPr>
        <w:t>, V</w:t>
      </w:r>
      <w:r w:rsidRPr="00EF3CFC">
        <w:rPr>
          <w:rFonts w:ascii="Times New Roman" w:hAnsi="Times New Roman"/>
          <w:b/>
          <w:sz w:val="32"/>
          <w:szCs w:val="32"/>
          <w:vertAlign w:val="subscript"/>
          <w:lang w:val="en-US"/>
        </w:rPr>
        <w:t>3</w:t>
      </w:r>
      <w:r>
        <w:rPr>
          <w:rFonts w:ascii="Times New Roman" w:hAnsi="Times New Roman"/>
          <w:b/>
          <w:sz w:val="32"/>
          <w:szCs w:val="32"/>
          <w:lang w:val="en-US"/>
        </w:rPr>
        <w:t>).</w:t>
      </w:r>
    </w:p>
    <w:p w:rsidR="001F6138" w:rsidRDefault="001F6138" w:rsidP="008D0F38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val="en-US"/>
        </w:rPr>
      </w:pPr>
      <w:r>
        <w:rPr>
          <w:rFonts w:ascii="Times New Roman" w:hAnsi="Times New Roman"/>
          <w:b/>
          <w:sz w:val="32"/>
          <w:szCs w:val="32"/>
          <w:lang w:val="en-US"/>
        </w:rPr>
        <w:t>G50.1. Atypical facial pain.</w:t>
      </w:r>
    </w:p>
    <w:p w:rsidR="001F6138" w:rsidRDefault="001F6138" w:rsidP="008D0F38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val="en-US"/>
        </w:rPr>
      </w:pPr>
      <w:r>
        <w:rPr>
          <w:rFonts w:ascii="Times New Roman" w:hAnsi="Times New Roman"/>
          <w:b/>
          <w:sz w:val="32"/>
          <w:szCs w:val="32"/>
          <w:lang w:val="en-US"/>
        </w:rPr>
        <w:t xml:space="preserve">G50.8. Other disorders </w:t>
      </w:r>
      <w:r w:rsidRPr="00EF3CFC">
        <w:rPr>
          <w:rFonts w:ascii="Times New Roman" w:hAnsi="Times New Roman"/>
          <w:b/>
          <w:sz w:val="32"/>
          <w:szCs w:val="32"/>
          <w:lang w:val="en-US"/>
        </w:rPr>
        <w:t>of trigeminal nerve</w:t>
      </w:r>
      <w:r>
        <w:rPr>
          <w:rFonts w:ascii="Times New Roman" w:hAnsi="Times New Roman"/>
          <w:b/>
          <w:sz w:val="32"/>
          <w:szCs w:val="32"/>
          <w:lang w:val="en-US"/>
        </w:rPr>
        <w:t>.</w:t>
      </w:r>
    </w:p>
    <w:p w:rsidR="00EF3CFC" w:rsidRDefault="001F6138" w:rsidP="008D0F38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val="en-US"/>
        </w:rPr>
      </w:pPr>
      <w:r>
        <w:rPr>
          <w:rFonts w:ascii="Times New Roman" w:hAnsi="Times New Roman"/>
          <w:b/>
          <w:sz w:val="32"/>
          <w:szCs w:val="32"/>
          <w:lang w:val="en-US"/>
        </w:rPr>
        <w:t>G50.9. Disorder</w:t>
      </w:r>
      <w:r w:rsidRPr="00EF3CFC">
        <w:rPr>
          <w:rFonts w:ascii="Times New Roman" w:hAnsi="Times New Roman"/>
          <w:b/>
          <w:sz w:val="32"/>
          <w:szCs w:val="32"/>
          <w:lang w:val="en-US"/>
        </w:rPr>
        <w:t xml:space="preserve"> of trigeminal nerve</w:t>
      </w:r>
      <w:r>
        <w:rPr>
          <w:rFonts w:ascii="Times New Roman" w:hAnsi="Times New Roman"/>
          <w:b/>
          <w:sz w:val="32"/>
          <w:szCs w:val="32"/>
          <w:lang w:val="en-US"/>
        </w:rPr>
        <w:t>, unspecified.</w:t>
      </w:r>
    </w:p>
    <w:p w:rsidR="00C902FF" w:rsidRDefault="00C902FF" w:rsidP="00C902FF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Course length – 10</w:t>
      </w:r>
      <w:r w:rsidRPr="00354ACC">
        <w:rPr>
          <w:rFonts w:ascii="Times New Roman" w:hAnsi="Times New Roman"/>
          <w:sz w:val="32"/>
          <w:szCs w:val="32"/>
          <w:lang w:val="en-US"/>
        </w:rPr>
        <w:t xml:space="preserve"> procedures.</w:t>
      </w:r>
    </w:p>
    <w:p w:rsidR="00C902FF" w:rsidRDefault="00C902FF" w:rsidP="00C902FF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 xml:space="preserve">Emitters are placed: </w:t>
      </w:r>
      <w:r w:rsidR="00192765">
        <w:rPr>
          <w:rFonts w:ascii="Times New Roman" w:hAnsi="Times New Roman"/>
          <w:sz w:val="32"/>
          <w:szCs w:val="32"/>
          <w:lang w:val="en-US"/>
        </w:rPr>
        <w:t>above the nerve projection (</w:t>
      </w:r>
      <w:r w:rsidR="00192765" w:rsidRPr="00192765">
        <w:rPr>
          <w:rFonts w:ascii="Times New Roman" w:hAnsi="Times New Roman"/>
          <w:sz w:val="32"/>
          <w:szCs w:val="32"/>
          <w:lang w:val="en-US"/>
        </w:rPr>
        <w:t>V</w:t>
      </w:r>
      <w:r w:rsidR="00192765" w:rsidRPr="00192765">
        <w:rPr>
          <w:rFonts w:ascii="Times New Roman" w:hAnsi="Times New Roman"/>
          <w:sz w:val="32"/>
          <w:szCs w:val="32"/>
          <w:vertAlign w:val="subscript"/>
          <w:lang w:val="en-US"/>
        </w:rPr>
        <w:t>1</w:t>
      </w:r>
      <w:r w:rsidR="00192765" w:rsidRPr="00192765">
        <w:rPr>
          <w:rFonts w:ascii="Times New Roman" w:hAnsi="Times New Roman"/>
          <w:sz w:val="32"/>
          <w:szCs w:val="32"/>
          <w:lang w:val="en-US"/>
        </w:rPr>
        <w:t>, V</w:t>
      </w:r>
      <w:r w:rsidR="00192765" w:rsidRPr="00192765">
        <w:rPr>
          <w:rFonts w:ascii="Times New Roman" w:hAnsi="Times New Roman"/>
          <w:sz w:val="32"/>
          <w:szCs w:val="32"/>
          <w:vertAlign w:val="subscript"/>
          <w:lang w:val="en-US"/>
        </w:rPr>
        <w:t>2</w:t>
      </w:r>
      <w:r w:rsidR="00192765" w:rsidRPr="00192765">
        <w:rPr>
          <w:rFonts w:ascii="Times New Roman" w:hAnsi="Times New Roman"/>
          <w:sz w:val="32"/>
          <w:szCs w:val="32"/>
          <w:lang w:val="en-US"/>
        </w:rPr>
        <w:t>, V</w:t>
      </w:r>
      <w:r w:rsidR="00192765" w:rsidRPr="00192765">
        <w:rPr>
          <w:rFonts w:ascii="Times New Roman" w:hAnsi="Times New Roman"/>
          <w:sz w:val="32"/>
          <w:szCs w:val="32"/>
          <w:vertAlign w:val="subscript"/>
          <w:lang w:val="en-US"/>
        </w:rPr>
        <w:t>3</w:t>
      </w:r>
      <w:r w:rsidR="00192765">
        <w:rPr>
          <w:rFonts w:ascii="Times New Roman" w:hAnsi="Times New Roman"/>
          <w:b/>
          <w:sz w:val="32"/>
          <w:szCs w:val="32"/>
          <w:vertAlign w:val="subscript"/>
          <w:lang w:val="en-US"/>
        </w:rPr>
        <w:t xml:space="preserve"> </w:t>
      </w:r>
      <w:r w:rsidR="00192765">
        <w:rPr>
          <w:rFonts w:ascii="Times New Roman" w:hAnsi="Times New Roman"/>
          <w:sz w:val="32"/>
          <w:szCs w:val="32"/>
          <w:lang w:val="en-US"/>
        </w:rPr>
        <w:t>of trigeminal nerve)</w:t>
      </w:r>
      <w:r>
        <w:rPr>
          <w:rFonts w:ascii="Times New Roman" w:hAnsi="Times New Roman"/>
          <w:sz w:val="32"/>
          <w:szCs w:val="32"/>
          <w:lang w:val="en-US"/>
        </w:rPr>
        <w:t>.</w:t>
      </w:r>
    </w:p>
    <w:p w:rsidR="00311834" w:rsidRDefault="00311834" w:rsidP="00311834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val="en-US"/>
        </w:rPr>
      </w:pPr>
      <w:r>
        <w:rPr>
          <w:rFonts w:ascii="Times New Roman" w:hAnsi="Times New Roman"/>
          <w:b/>
          <w:sz w:val="32"/>
          <w:szCs w:val="32"/>
          <w:lang w:val="en-US"/>
        </w:rPr>
        <w:t>Program No. 4</w:t>
      </w:r>
    </w:p>
    <w:p w:rsidR="00311834" w:rsidRDefault="00311834" w:rsidP="00311834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Exposure parameters:</w:t>
      </w:r>
    </w:p>
    <w:p w:rsidR="00311834" w:rsidRDefault="00311834" w:rsidP="00311834">
      <w:pPr>
        <w:pStyle w:val="a9"/>
        <w:numPr>
          <w:ilvl w:val="1"/>
          <w:numId w:val="16"/>
        </w:numPr>
        <w:spacing w:after="0" w:line="240" w:lineRule="auto"/>
        <w:ind w:left="1248" w:hanging="39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exposure mode – continuous;</w:t>
      </w:r>
    </w:p>
    <w:p w:rsidR="00311834" w:rsidRDefault="00311834" w:rsidP="00311834">
      <w:pPr>
        <w:pStyle w:val="a9"/>
        <w:numPr>
          <w:ilvl w:val="1"/>
          <w:numId w:val="16"/>
        </w:numPr>
        <w:spacing w:after="0" w:line="240" w:lineRule="auto"/>
        <w:ind w:left="1248" w:hanging="39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type of magnetic field – travelling clockwise;</w:t>
      </w:r>
    </w:p>
    <w:p w:rsidR="00311834" w:rsidRDefault="00AB5659" w:rsidP="00311834">
      <w:pPr>
        <w:pStyle w:val="a9"/>
        <w:numPr>
          <w:ilvl w:val="1"/>
          <w:numId w:val="16"/>
        </w:numPr>
        <w:spacing w:after="0" w:line="240" w:lineRule="auto"/>
        <w:ind w:left="1248" w:hanging="39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field density – 4</w:t>
      </w:r>
      <w:r w:rsidR="00311834">
        <w:rPr>
          <w:rFonts w:ascii="Times New Roman" w:hAnsi="Times New Roman"/>
          <w:sz w:val="32"/>
          <w:szCs w:val="32"/>
          <w:lang w:val="en-US"/>
        </w:rPr>
        <w:t xml:space="preserve"> mT;</w:t>
      </w:r>
    </w:p>
    <w:p w:rsidR="00311834" w:rsidRDefault="00311834" w:rsidP="00311834">
      <w:pPr>
        <w:pStyle w:val="a9"/>
        <w:numPr>
          <w:ilvl w:val="1"/>
          <w:numId w:val="16"/>
        </w:numPr>
        <w:spacing w:after="0" w:line="240" w:lineRule="auto"/>
        <w:ind w:left="1248" w:hanging="39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frequency – 100 Hz;</w:t>
      </w:r>
    </w:p>
    <w:p w:rsidR="00311834" w:rsidRDefault="00EF1D0D" w:rsidP="00311834">
      <w:pPr>
        <w:pStyle w:val="a9"/>
        <w:numPr>
          <w:ilvl w:val="1"/>
          <w:numId w:val="16"/>
        </w:numPr>
        <w:spacing w:after="0" w:line="240" w:lineRule="auto"/>
        <w:ind w:left="1248" w:hanging="39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exposure duration – 1</w:t>
      </w:r>
      <w:r w:rsidR="00311834">
        <w:rPr>
          <w:rFonts w:ascii="Times New Roman" w:hAnsi="Times New Roman"/>
          <w:sz w:val="32"/>
          <w:szCs w:val="32"/>
          <w:lang w:val="en-US"/>
        </w:rPr>
        <w:t>0 min.</w:t>
      </w:r>
    </w:p>
    <w:p w:rsidR="001F6138" w:rsidRDefault="001F6138" w:rsidP="008D0F38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val="en-US"/>
        </w:rPr>
      </w:pPr>
    </w:p>
    <w:p w:rsidR="00962C8D" w:rsidRDefault="00962C8D" w:rsidP="008D0F38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val="en-US"/>
        </w:rPr>
      </w:pPr>
    </w:p>
    <w:p w:rsidR="00962C8D" w:rsidRDefault="00962C8D">
      <w:pPr>
        <w:spacing w:after="0" w:line="240" w:lineRule="auto"/>
        <w:rPr>
          <w:rFonts w:ascii="Times New Roman" w:hAnsi="Times New Roman"/>
          <w:b/>
          <w:sz w:val="32"/>
          <w:szCs w:val="32"/>
          <w:lang w:val="en-US"/>
        </w:rPr>
      </w:pPr>
      <w:r>
        <w:rPr>
          <w:rFonts w:ascii="Times New Roman" w:hAnsi="Times New Roman"/>
          <w:b/>
          <w:sz w:val="32"/>
          <w:szCs w:val="32"/>
          <w:lang w:val="en-US"/>
        </w:rPr>
        <w:br w:type="page"/>
      </w:r>
    </w:p>
    <w:p w:rsidR="00C902FF" w:rsidRDefault="00962C8D" w:rsidP="008D0F38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val="en-US"/>
        </w:rPr>
      </w:pPr>
      <w:r>
        <w:rPr>
          <w:rFonts w:ascii="Times New Roman" w:hAnsi="Times New Roman"/>
          <w:b/>
          <w:sz w:val="32"/>
          <w:szCs w:val="32"/>
          <w:lang w:val="en-US"/>
        </w:rPr>
        <w:t>G51. Facial nerve disorders.</w:t>
      </w:r>
    </w:p>
    <w:p w:rsidR="00962C8D" w:rsidRDefault="00962C8D" w:rsidP="008D0F38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val="en-US"/>
        </w:rPr>
      </w:pPr>
      <w:r>
        <w:rPr>
          <w:rFonts w:ascii="Times New Roman" w:hAnsi="Times New Roman"/>
          <w:b/>
          <w:sz w:val="32"/>
          <w:szCs w:val="32"/>
          <w:lang w:val="en-US"/>
        </w:rPr>
        <w:t>G51.0. Bell’s palsy.</w:t>
      </w:r>
    </w:p>
    <w:p w:rsidR="00962C8D" w:rsidRDefault="00962C8D" w:rsidP="008D0F38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val="en-US"/>
        </w:rPr>
      </w:pPr>
      <w:r>
        <w:rPr>
          <w:rFonts w:ascii="Times New Roman" w:hAnsi="Times New Roman"/>
          <w:b/>
          <w:sz w:val="32"/>
          <w:szCs w:val="32"/>
          <w:lang w:val="en-US"/>
        </w:rPr>
        <w:t>G51.8. Other disorders of facial nerve.</w:t>
      </w:r>
    </w:p>
    <w:p w:rsidR="00115AD2" w:rsidRDefault="00115AD2" w:rsidP="008D0F38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val="en-US"/>
        </w:rPr>
      </w:pPr>
      <w:r>
        <w:rPr>
          <w:rFonts w:ascii="Times New Roman" w:hAnsi="Times New Roman"/>
          <w:b/>
          <w:sz w:val="32"/>
          <w:szCs w:val="32"/>
          <w:lang w:val="en-US"/>
        </w:rPr>
        <w:t>G51.9. Disorder of facial nerve, unspecified.</w:t>
      </w:r>
    </w:p>
    <w:p w:rsidR="00962C8D" w:rsidRDefault="00115AD2" w:rsidP="008D0F38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val="en-US"/>
        </w:rPr>
      </w:pPr>
      <w:r>
        <w:rPr>
          <w:rFonts w:ascii="Times New Roman" w:hAnsi="Times New Roman"/>
          <w:b/>
          <w:sz w:val="32"/>
          <w:szCs w:val="32"/>
          <w:lang w:val="en-US"/>
        </w:rPr>
        <w:t>(acute stage</w:t>
      </w:r>
      <w:r w:rsidR="00D968FB">
        <w:rPr>
          <w:rFonts w:ascii="Times New Roman" w:hAnsi="Times New Roman"/>
          <w:b/>
          <w:sz w:val="32"/>
          <w:szCs w:val="32"/>
          <w:lang w:val="en-US"/>
        </w:rPr>
        <w:t xml:space="preserve"> of</w:t>
      </w:r>
      <w:r w:rsidR="00D968FB" w:rsidRPr="00D968FB">
        <w:rPr>
          <w:rFonts w:ascii="Times New Roman" w:hAnsi="Times New Roman"/>
          <w:b/>
          <w:sz w:val="32"/>
          <w:szCs w:val="32"/>
          <w:lang w:val="en-US"/>
        </w:rPr>
        <w:t xml:space="preserve"> </w:t>
      </w:r>
      <w:r w:rsidR="00D968FB">
        <w:rPr>
          <w:rFonts w:ascii="Times New Roman" w:hAnsi="Times New Roman"/>
          <w:b/>
          <w:sz w:val="32"/>
          <w:szCs w:val="32"/>
          <w:lang w:val="en-US"/>
        </w:rPr>
        <w:t>the disease</w:t>
      </w:r>
      <w:r>
        <w:rPr>
          <w:rFonts w:ascii="Times New Roman" w:hAnsi="Times New Roman"/>
          <w:b/>
          <w:sz w:val="32"/>
          <w:szCs w:val="32"/>
          <w:lang w:val="en-US"/>
        </w:rPr>
        <w:t>)</w:t>
      </w:r>
    </w:p>
    <w:p w:rsidR="00115AD2" w:rsidRDefault="00D968FB" w:rsidP="008D0F38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  <w:r w:rsidRPr="00D968FB">
        <w:rPr>
          <w:rFonts w:ascii="Times New Roman" w:hAnsi="Times New Roman"/>
          <w:sz w:val="32"/>
          <w:szCs w:val="32"/>
          <w:lang w:val="en-US"/>
        </w:rPr>
        <w:t>Acute stage of the disease</w:t>
      </w:r>
      <w:r>
        <w:rPr>
          <w:rFonts w:ascii="Times New Roman" w:hAnsi="Times New Roman"/>
          <w:sz w:val="32"/>
          <w:szCs w:val="32"/>
          <w:lang w:val="en-US"/>
        </w:rPr>
        <w:t xml:space="preserve"> – starting from the 7</w:t>
      </w:r>
      <w:r w:rsidRPr="00D968FB">
        <w:rPr>
          <w:rFonts w:ascii="Times New Roman" w:hAnsi="Times New Roman"/>
          <w:sz w:val="32"/>
          <w:szCs w:val="32"/>
          <w:vertAlign w:val="superscript"/>
          <w:lang w:val="en-US"/>
        </w:rPr>
        <w:t>th</w:t>
      </w:r>
      <w:r>
        <w:rPr>
          <w:rFonts w:ascii="Times New Roman" w:hAnsi="Times New Roman"/>
          <w:sz w:val="32"/>
          <w:szCs w:val="32"/>
          <w:lang w:val="en-US"/>
        </w:rPr>
        <w:t>-10</w:t>
      </w:r>
      <w:r w:rsidRPr="00D968FB">
        <w:rPr>
          <w:rFonts w:ascii="Times New Roman" w:hAnsi="Times New Roman"/>
          <w:sz w:val="32"/>
          <w:szCs w:val="32"/>
          <w:vertAlign w:val="superscript"/>
          <w:lang w:val="en-US"/>
        </w:rPr>
        <w:t>th</w:t>
      </w:r>
      <w:r>
        <w:rPr>
          <w:rFonts w:ascii="Times New Roman" w:hAnsi="Times New Roman"/>
          <w:sz w:val="32"/>
          <w:szCs w:val="32"/>
          <w:lang w:val="en-US"/>
        </w:rPr>
        <w:t xml:space="preserve"> day of disease.</w:t>
      </w:r>
    </w:p>
    <w:p w:rsidR="00D968FB" w:rsidRDefault="00D968FB" w:rsidP="008D0F38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Course length – 8-</w:t>
      </w:r>
      <w:r w:rsidR="00E7077E">
        <w:rPr>
          <w:rFonts w:ascii="Times New Roman" w:hAnsi="Times New Roman"/>
          <w:sz w:val="32"/>
          <w:szCs w:val="32"/>
          <w:lang w:val="en-US"/>
        </w:rPr>
        <w:t>10 procedures</w:t>
      </w:r>
    </w:p>
    <w:p w:rsidR="00D968FB" w:rsidRDefault="00E7077E" w:rsidP="008D0F38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1 or 2 emitters are used</w:t>
      </w:r>
    </w:p>
    <w:p w:rsidR="00187F3D" w:rsidRDefault="00187F3D" w:rsidP="00187F3D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Emitters are placed: above the nerve</w:t>
      </w:r>
      <w:r w:rsidR="002570A8">
        <w:rPr>
          <w:rFonts w:ascii="Times New Roman" w:hAnsi="Times New Roman"/>
          <w:sz w:val="32"/>
          <w:szCs w:val="32"/>
          <w:lang w:val="en-US"/>
        </w:rPr>
        <w:t xml:space="preserve"> and mastoid</w:t>
      </w:r>
      <w:r>
        <w:rPr>
          <w:rFonts w:ascii="Times New Roman" w:hAnsi="Times New Roman"/>
          <w:sz w:val="32"/>
          <w:szCs w:val="32"/>
          <w:lang w:val="en-US"/>
        </w:rPr>
        <w:t xml:space="preserve"> projection.</w:t>
      </w:r>
    </w:p>
    <w:p w:rsidR="009B613A" w:rsidRDefault="009B613A" w:rsidP="009B613A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val="en-US"/>
        </w:rPr>
      </w:pPr>
      <w:r>
        <w:rPr>
          <w:rFonts w:ascii="Times New Roman" w:hAnsi="Times New Roman"/>
          <w:b/>
          <w:sz w:val="32"/>
          <w:szCs w:val="32"/>
          <w:lang w:val="en-US"/>
        </w:rPr>
        <w:t>Program No. 4</w:t>
      </w:r>
    </w:p>
    <w:p w:rsidR="009B613A" w:rsidRDefault="009B613A" w:rsidP="009B613A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Exposure parameters:</w:t>
      </w:r>
    </w:p>
    <w:p w:rsidR="009B613A" w:rsidRDefault="009B613A" w:rsidP="009B613A">
      <w:pPr>
        <w:pStyle w:val="a9"/>
        <w:numPr>
          <w:ilvl w:val="1"/>
          <w:numId w:val="16"/>
        </w:numPr>
        <w:spacing w:after="0" w:line="240" w:lineRule="auto"/>
        <w:ind w:left="1248" w:hanging="39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exposure mode – continuous;</w:t>
      </w:r>
    </w:p>
    <w:p w:rsidR="009B613A" w:rsidRDefault="009B613A" w:rsidP="009B613A">
      <w:pPr>
        <w:pStyle w:val="a9"/>
        <w:numPr>
          <w:ilvl w:val="1"/>
          <w:numId w:val="16"/>
        </w:numPr>
        <w:spacing w:after="0" w:line="240" w:lineRule="auto"/>
        <w:ind w:left="1248" w:hanging="39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type of magnetic field – travelling clockwise;</w:t>
      </w:r>
    </w:p>
    <w:p w:rsidR="009B613A" w:rsidRDefault="009B613A" w:rsidP="009B613A">
      <w:pPr>
        <w:pStyle w:val="a9"/>
        <w:numPr>
          <w:ilvl w:val="1"/>
          <w:numId w:val="16"/>
        </w:numPr>
        <w:spacing w:after="0" w:line="240" w:lineRule="auto"/>
        <w:ind w:left="1248" w:hanging="39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field density – 4 mT;</w:t>
      </w:r>
    </w:p>
    <w:p w:rsidR="009B613A" w:rsidRDefault="009B613A" w:rsidP="009B613A">
      <w:pPr>
        <w:pStyle w:val="a9"/>
        <w:numPr>
          <w:ilvl w:val="1"/>
          <w:numId w:val="16"/>
        </w:numPr>
        <w:spacing w:after="0" w:line="240" w:lineRule="auto"/>
        <w:ind w:left="1248" w:hanging="39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frequency – 100 Hz;</w:t>
      </w:r>
    </w:p>
    <w:p w:rsidR="009B613A" w:rsidRDefault="009B613A" w:rsidP="009B613A">
      <w:pPr>
        <w:pStyle w:val="a9"/>
        <w:numPr>
          <w:ilvl w:val="1"/>
          <w:numId w:val="16"/>
        </w:numPr>
        <w:spacing w:after="0" w:line="240" w:lineRule="auto"/>
        <w:ind w:left="1248" w:hanging="39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exposure duration – 10 min.</w:t>
      </w:r>
    </w:p>
    <w:p w:rsidR="00E7077E" w:rsidRDefault="00E7077E" w:rsidP="008D0F38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</w:p>
    <w:p w:rsidR="009B613A" w:rsidRDefault="00726B50" w:rsidP="008D0F38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Sub-a</w:t>
      </w:r>
      <w:r w:rsidRPr="00D968FB">
        <w:rPr>
          <w:rFonts w:ascii="Times New Roman" w:hAnsi="Times New Roman"/>
          <w:sz w:val="32"/>
          <w:szCs w:val="32"/>
          <w:lang w:val="en-US"/>
        </w:rPr>
        <w:t>cute stage of the disease</w:t>
      </w:r>
    </w:p>
    <w:p w:rsidR="00726B50" w:rsidRDefault="00726B50" w:rsidP="00726B50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Course length – 8 procedures</w:t>
      </w:r>
    </w:p>
    <w:p w:rsidR="00726B50" w:rsidRDefault="002C6143" w:rsidP="008D0F38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2 emitters are used</w:t>
      </w:r>
    </w:p>
    <w:p w:rsidR="002C6143" w:rsidRDefault="002C6143" w:rsidP="002C6143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Emitters are placed: above the nerve and mastoid projection.</w:t>
      </w:r>
    </w:p>
    <w:p w:rsidR="002C6143" w:rsidRDefault="002C6143" w:rsidP="002C6143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val="en-US"/>
        </w:rPr>
      </w:pPr>
      <w:r>
        <w:rPr>
          <w:rFonts w:ascii="Times New Roman" w:hAnsi="Times New Roman"/>
          <w:b/>
          <w:sz w:val="32"/>
          <w:szCs w:val="32"/>
          <w:lang w:val="en-US"/>
        </w:rPr>
        <w:t>Program No. 5</w:t>
      </w:r>
    </w:p>
    <w:p w:rsidR="002C6143" w:rsidRDefault="002C6143" w:rsidP="002C6143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Exposure parameters:</w:t>
      </w:r>
    </w:p>
    <w:p w:rsidR="002C6143" w:rsidRDefault="002C6143" w:rsidP="002C6143">
      <w:pPr>
        <w:pStyle w:val="a9"/>
        <w:numPr>
          <w:ilvl w:val="1"/>
          <w:numId w:val="16"/>
        </w:numPr>
        <w:spacing w:after="0" w:line="240" w:lineRule="auto"/>
        <w:ind w:left="1248" w:hanging="39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exposure mode – continuous;</w:t>
      </w:r>
    </w:p>
    <w:p w:rsidR="002C6143" w:rsidRDefault="002C6143" w:rsidP="002C6143">
      <w:pPr>
        <w:pStyle w:val="a9"/>
        <w:numPr>
          <w:ilvl w:val="1"/>
          <w:numId w:val="16"/>
        </w:numPr>
        <w:spacing w:after="0" w:line="240" w:lineRule="auto"/>
        <w:ind w:left="1248" w:hanging="39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type of magnetic field – travelling clockwise;</w:t>
      </w:r>
    </w:p>
    <w:p w:rsidR="002C6143" w:rsidRDefault="002C6143" w:rsidP="002C6143">
      <w:pPr>
        <w:pStyle w:val="a9"/>
        <w:numPr>
          <w:ilvl w:val="1"/>
          <w:numId w:val="16"/>
        </w:numPr>
        <w:spacing w:after="0" w:line="240" w:lineRule="auto"/>
        <w:ind w:left="1248" w:hanging="39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field density – 10 mT;</w:t>
      </w:r>
    </w:p>
    <w:p w:rsidR="002C6143" w:rsidRDefault="002C6143" w:rsidP="002C6143">
      <w:pPr>
        <w:pStyle w:val="a9"/>
        <w:numPr>
          <w:ilvl w:val="1"/>
          <w:numId w:val="16"/>
        </w:numPr>
        <w:spacing w:after="0" w:line="240" w:lineRule="auto"/>
        <w:ind w:left="1248" w:hanging="39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frequency – 100 Hz;</w:t>
      </w:r>
    </w:p>
    <w:p w:rsidR="002C6143" w:rsidRDefault="002C6143" w:rsidP="002C6143">
      <w:pPr>
        <w:pStyle w:val="a9"/>
        <w:numPr>
          <w:ilvl w:val="1"/>
          <w:numId w:val="16"/>
        </w:numPr>
        <w:spacing w:after="0" w:line="240" w:lineRule="auto"/>
        <w:ind w:left="1248" w:hanging="39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exposure duration – 20 min.</w:t>
      </w:r>
    </w:p>
    <w:p w:rsidR="002C6143" w:rsidRDefault="002C6143" w:rsidP="008D0F38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</w:p>
    <w:p w:rsidR="00426831" w:rsidRDefault="00426831" w:rsidP="008D0F38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 xml:space="preserve">For paretic conditions, stimulating magneto-therapy is </w:t>
      </w:r>
      <w:r w:rsidR="00D16DC9">
        <w:rPr>
          <w:rFonts w:ascii="Times New Roman" w:hAnsi="Times New Roman"/>
          <w:sz w:val="32"/>
          <w:szCs w:val="32"/>
          <w:lang w:val="en-US"/>
        </w:rPr>
        <w:t>recommended</w:t>
      </w:r>
      <w:r>
        <w:rPr>
          <w:rFonts w:ascii="Times New Roman" w:hAnsi="Times New Roman"/>
          <w:sz w:val="32"/>
          <w:szCs w:val="32"/>
          <w:lang w:val="en-US"/>
        </w:rPr>
        <w:t xml:space="preserve"> in 10-15 days</w:t>
      </w:r>
    </w:p>
    <w:p w:rsidR="00426831" w:rsidRDefault="00426831" w:rsidP="00426831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Course length – 10 procedures</w:t>
      </w:r>
    </w:p>
    <w:p w:rsidR="00426831" w:rsidRDefault="00426831" w:rsidP="00426831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2 emitters are used</w:t>
      </w:r>
    </w:p>
    <w:p w:rsidR="00426831" w:rsidRDefault="00426831" w:rsidP="00426831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Emitters are placed: above the nerve and mastoid projection.</w:t>
      </w:r>
    </w:p>
    <w:p w:rsidR="00426831" w:rsidRDefault="00426831" w:rsidP="00426831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val="en-US"/>
        </w:rPr>
      </w:pPr>
      <w:r>
        <w:rPr>
          <w:rFonts w:ascii="Times New Roman" w:hAnsi="Times New Roman"/>
          <w:b/>
          <w:sz w:val="32"/>
          <w:szCs w:val="32"/>
          <w:lang w:val="en-US"/>
        </w:rPr>
        <w:t>Program No. 6</w:t>
      </w:r>
    </w:p>
    <w:p w:rsidR="00426831" w:rsidRDefault="00426831" w:rsidP="00426831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Exposure parameters:</w:t>
      </w:r>
    </w:p>
    <w:p w:rsidR="00426831" w:rsidRDefault="00426831" w:rsidP="00426831">
      <w:pPr>
        <w:pStyle w:val="a9"/>
        <w:numPr>
          <w:ilvl w:val="1"/>
          <w:numId w:val="16"/>
        </w:numPr>
        <w:spacing w:after="0" w:line="240" w:lineRule="auto"/>
        <w:ind w:left="1248" w:hanging="39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 xml:space="preserve">exposure mode – </w:t>
      </w:r>
      <w:r w:rsidR="00F43630">
        <w:rPr>
          <w:rFonts w:ascii="Times New Roman" w:hAnsi="Times New Roman"/>
          <w:sz w:val="32"/>
          <w:szCs w:val="32"/>
          <w:lang w:val="en-US"/>
        </w:rPr>
        <w:t>intermittent – 2 sec</w:t>
      </w:r>
      <w:r>
        <w:rPr>
          <w:rFonts w:ascii="Times New Roman" w:hAnsi="Times New Roman"/>
          <w:sz w:val="32"/>
          <w:szCs w:val="32"/>
          <w:lang w:val="en-US"/>
        </w:rPr>
        <w:t>;</w:t>
      </w:r>
    </w:p>
    <w:p w:rsidR="00426831" w:rsidRDefault="00426831" w:rsidP="00426831">
      <w:pPr>
        <w:pStyle w:val="a9"/>
        <w:numPr>
          <w:ilvl w:val="1"/>
          <w:numId w:val="16"/>
        </w:numPr>
        <w:spacing w:after="0" w:line="240" w:lineRule="auto"/>
        <w:ind w:left="1248" w:hanging="39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 xml:space="preserve">type of magnetic field – </w:t>
      </w:r>
      <w:r w:rsidR="00BD21A2">
        <w:rPr>
          <w:rFonts w:ascii="Times New Roman" w:hAnsi="Times New Roman"/>
          <w:sz w:val="32"/>
          <w:szCs w:val="32"/>
          <w:lang w:val="en-US"/>
        </w:rPr>
        <w:t>static</w:t>
      </w:r>
      <w:r>
        <w:rPr>
          <w:rFonts w:ascii="Times New Roman" w:hAnsi="Times New Roman"/>
          <w:sz w:val="32"/>
          <w:szCs w:val="32"/>
          <w:lang w:val="en-US"/>
        </w:rPr>
        <w:t>;</w:t>
      </w:r>
    </w:p>
    <w:p w:rsidR="00426831" w:rsidRDefault="00927E28" w:rsidP="00426831">
      <w:pPr>
        <w:pStyle w:val="a9"/>
        <w:numPr>
          <w:ilvl w:val="1"/>
          <w:numId w:val="16"/>
        </w:numPr>
        <w:spacing w:after="0" w:line="240" w:lineRule="auto"/>
        <w:ind w:left="1248" w:hanging="39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field density – 6</w:t>
      </w:r>
      <w:r w:rsidR="00426831">
        <w:rPr>
          <w:rFonts w:ascii="Times New Roman" w:hAnsi="Times New Roman"/>
          <w:sz w:val="32"/>
          <w:szCs w:val="32"/>
          <w:lang w:val="en-US"/>
        </w:rPr>
        <w:t xml:space="preserve"> mT;</w:t>
      </w:r>
    </w:p>
    <w:p w:rsidR="00426831" w:rsidRDefault="00426831" w:rsidP="00426831">
      <w:pPr>
        <w:pStyle w:val="a9"/>
        <w:numPr>
          <w:ilvl w:val="1"/>
          <w:numId w:val="16"/>
        </w:numPr>
        <w:spacing w:after="0" w:line="240" w:lineRule="auto"/>
        <w:ind w:left="1248" w:hanging="39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frequency – 10 Hz;</w:t>
      </w:r>
    </w:p>
    <w:p w:rsidR="00426831" w:rsidRDefault="00927E28" w:rsidP="00426831">
      <w:pPr>
        <w:pStyle w:val="a9"/>
        <w:numPr>
          <w:ilvl w:val="1"/>
          <w:numId w:val="16"/>
        </w:numPr>
        <w:spacing w:after="0" w:line="240" w:lineRule="auto"/>
        <w:ind w:left="1248" w:hanging="39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exposure duration – 3</w:t>
      </w:r>
      <w:r w:rsidR="00426831">
        <w:rPr>
          <w:rFonts w:ascii="Times New Roman" w:hAnsi="Times New Roman"/>
          <w:sz w:val="32"/>
          <w:szCs w:val="32"/>
          <w:lang w:val="en-US"/>
        </w:rPr>
        <w:t>0 min.</w:t>
      </w:r>
    </w:p>
    <w:p w:rsidR="00426831" w:rsidRDefault="00426831" w:rsidP="008D0F38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</w:p>
    <w:p w:rsidR="003D2429" w:rsidRDefault="003D2429" w:rsidP="008D0F38">
      <w:pPr>
        <w:spacing w:after="0" w:line="240" w:lineRule="auto"/>
        <w:jc w:val="both"/>
        <w:rPr>
          <w:rStyle w:val="threedigitcodelistdescription"/>
          <w:rFonts w:ascii="Times New Roman" w:hAnsi="Times New Roman"/>
          <w:b/>
          <w:sz w:val="32"/>
          <w:szCs w:val="32"/>
          <w:lang w:val="en-US"/>
        </w:rPr>
      </w:pPr>
      <w:r w:rsidRPr="003D2429">
        <w:rPr>
          <w:rFonts w:ascii="Times New Roman" w:hAnsi="Times New Roman"/>
          <w:b/>
          <w:sz w:val="32"/>
          <w:szCs w:val="32"/>
          <w:lang w:val="en-US"/>
        </w:rPr>
        <w:t xml:space="preserve">G51.3. </w:t>
      </w:r>
      <w:r w:rsidRPr="003D2429">
        <w:rPr>
          <w:rStyle w:val="threedigitcodelistdescription"/>
          <w:rFonts w:ascii="Times New Roman" w:hAnsi="Times New Roman"/>
          <w:b/>
          <w:sz w:val="32"/>
          <w:szCs w:val="32"/>
          <w:lang w:val="en-US"/>
        </w:rPr>
        <w:t>Clonic hemifacial spasm</w:t>
      </w:r>
      <w:r>
        <w:rPr>
          <w:rStyle w:val="threedigitcodelistdescription"/>
          <w:rFonts w:ascii="Times New Roman" w:hAnsi="Times New Roman"/>
          <w:b/>
          <w:sz w:val="32"/>
          <w:szCs w:val="32"/>
          <w:lang w:val="en-US"/>
        </w:rPr>
        <w:t>.</w:t>
      </w:r>
    </w:p>
    <w:p w:rsidR="008E15FC" w:rsidRDefault="008E15FC" w:rsidP="008E15FC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Course length – 10-15 procedures.</w:t>
      </w:r>
    </w:p>
    <w:p w:rsidR="008E15FC" w:rsidRDefault="008E15FC" w:rsidP="008E15FC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Emitters are placed: above the nerve and mastoid projection.</w:t>
      </w:r>
    </w:p>
    <w:p w:rsidR="008E15FC" w:rsidRDefault="008E15FC" w:rsidP="008E15FC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val="en-US"/>
        </w:rPr>
      </w:pPr>
      <w:r w:rsidRPr="00014C4B">
        <w:rPr>
          <w:rFonts w:ascii="Times New Roman" w:hAnsi="Times New Roman"/>
          <w:b/>
          <w:sz w:val="32"/>
          <w:szCs w:val="32"/>
          <w:lang w:val="en-US"/>
        </w:rPr>
        <w:t>Program No. 11</w:t>
      </w:r>
    </w:p>
    <w:p w:rsidR="008E15FC" w:rsidRDefault="008E15FC" w:rsidP="008E15FC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Exposure parameters:</w:t>
      </w:r>
    </w:p>
    <w:p w:rsidR="008E15FC" w:rsidRDefault="008E15FC" w:rsidP="008E15FC">
      <w:pPr>
        <w:pStyle w:val="a9"/>
        <w:numPr>
          <w:ilvl w:val="1"/>
          <w:numId w:val="16"/>
        </w:numPr>
        <w:spacing w:after="0" w:line="240" w:lineRule="auto"/>
        <w:ind w:left="1248" w:hanging="39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exposure mode – continuous;</w:t>
      </w:r>
    </w:p>
    <w:p w:rsidR="008E15FC" w:rsidRDefault="008E15FC" w:rsidP="008E15FC">
      <w:pPr>
        <w:pStyle w:val="a9"/>
        <w:numPr>
          <w:ilvl w:val="1"/>
          <w:numId w:val="16"/>
        </w:numPr>
        <w:spacing w:after="0" w:line="240" w:lineRule="auto"/>
        <w:ind w:left="1248" w:hanging="39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type of magnetic field – travelling clockwise;</w:t>
      </w:r>
    </w:p>
    <w:p w:rsidR="008E15FC" w:rsidRDefault="008E15FC" w:rsidP="008E15FC">
      <w:pPr>
        <w:pStyle w:val="a9"/>
        <w:numPr>
          <w:ilvl w:val="1"/>
          <w:numId w:val="16"/>
        </w:numPr>
        <w:spacing w:after="0" w:line="240" w:lineRule="auto"/>
        <w:ind w:left="1248" w:hanging="39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field density – 6 mT;</w:t>
      </w:r>
    </w:p>
    <w:p w:rsidR="008E15FC" w:rsidRDefault="008E15FC" w:rsidP="008E15FC">
      <w:pPr>
        <w:pStyle w:val="a9"/>
        <w:numPr>
          <w:ilvl w:val="1"/>
          <w:numId w:val="16"/>
        </w:numPr>
        <w:spacing w:after="0" w:line="240" w:lineRule="auto"/>
        <w:ind w:left="1248" w:hanging="39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frequency – 100 Hz;</w:t>
      </w:r>
    </w:p>
    <w:p w:rsidR="008E15FC" w:rsidRDefault="005251BE" w:rsidP="008E15FC">
      <w:pPr>
        <w:pStyle w:val="a9"/>
        <w:numPr>
          <w:ilvl w:val="1"/>
          <w:numId w:val="16"/>
        </w:numPr>
        <w:spacing w:after="0" w:line="240" w:lineRule="auto"/>
        <w:ind w:left="1248" w:hanging="39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exposure duration – 15</w:t>
      </w:r>
      <w:r w:rsidR="008E15FC">
        <w:rPr>
          <w:rFonts w:ascii="Times New Roman" w:hAnsi="Times New Roman"/>
          <w:sz w:val="32"/>
          <w:szCs w:val="32"/>
          <w:lang w:val="en-US"/>
        </w:rPr>
        <w:t xml:space="preserve"> min.</w:t>
      </w:r>
    </w:p>
    <w:p w:rsidR="003D2429" w:rsidRDefault="003D2429" w:rsidP="008D0F38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val="en-US"/>
        </w:rPr>
      </w:pPr>
    </w:p>
    <w:p w:rsidR="00E467E3" w:rsidRDefault="00E467E3" w:rsidP="008D0F38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val="en-US"/>
        </w:rPr>
      </w:pPr>
      <w:r>
        <w:rPr>
          <w:rFonts w:ascii="Times New Roman" w:hAnsi="Times New Roman"/>
          <w:b/>
          <w:sz w:val="32"/>
          <w:szCs w:val="32"/>
          <w:lang w:val="en-US"/>
        </w:rPr>
        <w:t xml:space="preserve">G52. </w:t>
      </w:r>
      <w:r w:rsidRPr="00E467E3">
        <w:rPr>
          <w:rFonts w:ascii="Times New Roman" w:hAnsi="Times New Roman"/>
          <w:b/>
          <w:sz w:val="32"/>
          <w:szCs w:val="32"/>
          <w:lang w:val="en-US"/>
        </w:rPr>
        <w:t>Disorders of other cranial nerves</w:t>
      </w:r>
    </w:p>
    <w:p w:rsidR="00E467E3" w:rsidRDefault="00E467E3" w:rsidP="008D0F38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val="en-US"/>
        </w:rPr>
      </w:pPr>
    </w:p>
    <w:p w:rsidR="002556FD" w:rsidRDefault="002556FD" w:rsidP="008D0F38">
      <w:pPr>
        <w:spacing w:after="0" w:line="240" w:lineRule="auto"/>
        <w:jc w:val="both"/>
        <w:rPr>
          <w:rStyle w:val="threedigitcodelistdescription"/>
          <w:rFonts w:ascii="Times New Roman" w:hAnsi="Times New Roman"/>
          <w:b/>
          <w:sz w:val="32"/>
          <w:szCs w:val="32"/>
          <w:lang w:val="en-US"/>
        </w:rPr>
      </w:pPr>
      <w:r>
        <w:rPr>
          <w:rFonts w:ascii="Times New Roman" w:hAnsi="Times New Roman"/>
          <w:b/>
          <w:sz w:val="32"/>
          <w:szCs w:val="32"/>
          <w:lang w:val="en-US"/>
        </w:rPr>
        <w:t xml:space="preserve">G52.0. </w:t>
      </w:r>
      <w:r w:rsidRPr="002556FD">
        <w:rPr>
          <w:rStyle w:val="threedigitcodelistdescription"/>
          <w:rFonts w:ascii="Times New Roman" w:hAnsi="Times New Roman"/>
          <w:b/>
          <w:sz w:val="32"/>
          <w:szCs w:val="32"/>
          <w:lang w:val="en-US"/>
        </w:rPr>
        <w:t>Disorders of olfactory nerve</w:t>
      </w:r>
    </w:p>
    <w:p w:rsidR="002556FD" w:rsidRDefault="002556FD" w:rsidP="008D0F38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val="en-US"/>
        </w:rPr>
      </w:pPr>
      <w:r w:rsidRPr="002556FD">
        <w:rPr>
          <w:rFonts w:ascii="Times New Roman" w:hAnsi="Times New Roman"/>
          <w:b/>
          <w:sz w:val="32"/>
          <w:szCs w:val="32"/>
          <w:lang w:val="en-US"/>
        </w:rPr>
        <w:t>Acute stage of the disease</w:t>
      </w:r>
    </w:p>
    <w:p w:rsidR="002556FD" w:rsidRDefault="002556FD" w:rsidP="002556FD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Course length – 8-10</w:t>
      </w:r>
      <w:r w:rsidRPr="00354ACC">
        <w:rPr>
          <w:rFonts w:ascii="Times New Roman" w:hAnsi="Times New Roman"/>
          <w:sz w:val="32"/>
          <w:szCs w:val="32"/>
          <w:lang w:val="en-US"/>
        </w:rPr>
        <w:t xml:space="preserve"> procedures</w:t>
      </w:r>
    </w:p>
    <w:p w:rsidR="002556FD" w:rsidRDefault="002556FD" w:rsidP="002556FD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Emitters are placed: on</w:t>
      </w:r>
      <w:r w:rsidR="00B67B29">
        <w:rPr>
          <w:rFonts w:ascii="Times New Roman" w:hAnsi="Times New Roman"/>
          <w:sz w:val="32"/>
          <w:szCs w:val="32"/>
          <w:lang w:val="en-US"/>
        </w:rPr>
        <w:t xml:space="preserve"> both sides of</w:t>
      </w:r>
      <w:r>
        <w:rPr>
          <w:rFonts w:ascii="Times New Roman" w:hAnsi="Times New Roman"/>
          <w:sz w:val="32"/>
          <w:szCs w:val="32"/>
          <w:lang w:val="en-US"/>
        </w:rPr>
        <w:t xml:space="preserve"> the nose and maxillary sinuses.</w:t>
      </w:r>
    </w:p>
    <w:p w:rsidR="00103671" w:rsidRDefault="00103671" w:rsidP="00103671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val="en-US"/>
        </w:rPr>
      </w:pPr>
      <w:r>
        <w:rPr>
          <w:rFonts w:ascii="Times New Roman" w:hAnsi="Times New Roman"/>
          <w:b/>
          <w:sz w:val="32"/>
          <w:szCs w:val="32"/>
          <w:lang w:val="en-US"/>
        </w:rPr>
        <w:t xml:space="preserve">Program No. </w:t>
      </w:r>
      <w:r w:rsidR="000E1EE7">
        <w:rPr>
          <w:rFonts w:ascii="Times New Roman" w:hAnsi="Times New Roman"/>
          <w:b/>
          <w:sz w:val="32"/>
          <w:szCs w:val="32"/>
          <w:lang w:val="en-US"/>
        </w:rPr>
        <w:t>7</w:t>
      </w:r>
    </w:p>
    <w:p w:rsidR="00103671" w:rsidRDefault="00103671" w:rsidP="00103671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Exposure parameters:</w:t>
      </w:r>
    </w:p>
    <w:p w:rsidR="00103671" w:rsidRDefault="00103671" w:rsidP="00103671">
      <w:pPr>
        <w:pStyle w:val="a9"/>
        <w:numPr>
          <w:ilvl w:val="1"/>
          <w:numId w:val="16"/>
        </w:numPr>
        <w:spacing w:after="0" w:line="240" w:lineRule="auto"/>
        <w:ind w:left="1248" w:hanging="39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 xml:space="preserve">exposure mode – </w:t>
      </w:r>
      <w:r w:rsidR="003D202F">
        <w:rPr>
          <w:rFonts w:ascii="Times New Roman" w:hAnsi="Times New Roman"/>
          <w:sz w:val="32"/>
          <w:szCs w:val="32"/>
          <w:lang w:val="en-US"/>
        </w:rPr>
        <w:t>continuous</w:t>
      </w:r>
      <w:r>
        <w:rPr>
          <w:rFonts w:ascii="Times New Roman" w:hAnsi="Times New Roman"/>
          <w:sz w:val="32"/>
          <w:szCs w:val="32"/>
          <w:lang w:val="en-US"/>
        </w:rPr>
        <w:t>;</w:t>
      </w:r>
    </w:p>
    <w:p w:rsidR="00103671" w:rsidRDefault="00103671" w:rsidP="00103671">
      <w:pPr>
        <w:pStyle w:val="a9"/>
        <w:numPr>
          <w:ilvl w:val="1"/>
          <w:numId w:val="16"/>
        </w:numPr>
        <w:spacing w:after="0" w:line="240" w:lineRule="auto"/>
        <w:ind w:left="1248" w:hanging="39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 xml:space="preserve">type of magnetic field – </w:t>
      </w:r>
      <w:r w:rsidR="00B051B7">
        <w:rPr>
          <w:rFonts w:ascii="Times New Roman" w:hAnsi="Times New Roman"/>
          <w:sz w:val="32"/>
          <w:szCs w:val="32"/>
          <w:lang w:val="en-US"/>
        </w:rPr>
        <w:t>counterclockwise</w:t>
      </w:r>
      <w:r>
        <w:rPr>
          <w:rFonts w:ascii="Times New Roman" w:hAnsi="Times New Roman"/>
          <w:sz w:val="32"/>
          <w:szCs w:val="32"/>
          <w:lang w:val="en-US"/>
        </w:rPr>
        <w:t>;</w:t>
      </w:r>
    </w:p>
    <w:p w:rsidR="00103671" w:rsidRDefault="00103671" w:rsidP="00103671">
      <w:pPr>
        <w:pStyle w:val="a9"/>
        <w:numPr>
          <w:ilvl w:val="1"/>
          <w:numId w:val="16"/>
        </w:numPr>
        <w:spacing w:after="0" w:line="240" w:lineRule="auto"/>
        <w:ind w:left="1248" w:hanging="39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field density – 6 mT;</w:t>
      </w:r>
    </w:p>
    <w:p w:rsidR="00103671" w:rsidRDefault="00103671" w:rsidP="00103671">
      <w:pPr>
        <w:pStyle w:val="a9"/>
        <w:numPr>
          <w:ilvl w:val="1"/>
          <w:numId w:val="16"/>
        </w:numPr>
        <w:spacing w:after="0" w:line="240" w:lineRule="auto"/>
        <w:ind w:left="1248" w:hanging="39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frequency – 1</w:t>
      </w:r>
      <w:r w:rsidR="00B051B7">
        <w:rPr>
          <w:rFonts w:ascii="Times New Roman" w:hAnsi="Times New Roman"/>
          <w:sz w:val="32"/>
          <w:szCs w:val="32"/>
          <w:lang w:val="en-US"/>
        </w:rPr>
        <w:t>0</w:t>
      </w:r>
      <w:r>
        <w:rPr>
          <w:rFonts w:ascii="Times New Roman" w:hAnsi="Times New Roman"/>
          <w:sz w:val="32"/>
          <w:szCs w:val="32"/>
          <w:lang w:val="en-US"/>
        </w:rPr>
        <w:t>0 Hz;</w:t>
      </w:r>
    </w:p>
    <w:p w:rsidR="00103671" w:rsidRDefault="00103671" w:rsidP="00103671">
      <w:pPr>
        <w:pStyle w:val="a9"/>
        <w:numPr>
          <w:ilvl w:val="1"/>
          <w:numId w:val="16"/>
        </w:numPr>
        <w:spacing w:after="0" w:line="240" w:lineRule="auto"/>
        <w:ind w:left="1248" w:hanging="39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 xml:space="preserve">exposure duration – </w:t>
      </w:r>
      <w:r w:rsidR="00B051B7">
        <w:rPr>
          <w:rFonts w:ascii="Times New Roman" w:hAnsi="Times New Roman"/>
          <w:sz w:val="32"/>
          <w:szCs w:val="32"/>
          <w:lang w:val="en-US"/>
        </w:rPr>
        <w:t>15</w:t>
      </w:r>
      <w:r>
        <w:rPr>
          <w:rFonts w:ascii="Times New Roman" w:hAnsi="Times New Roman"/>
          <w:sz w:val="32"/>
          <w:szCs w:val="32"/>
          <w:lang w:val="en-US"/>
        </w:rPr>
        <w:t xml:space="preserve"> min.</w:t>
      </w:r>
    </w:p>
    <w:p w:rsidR="002556FD" w:rsidRDefault="00994866" w:rsidP="008D0F38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val="en-US"/>
        </w:rPr>
      </w:pPr>
      <w:r w:rsidRPr="00994866">
        <w:rPr>
          <w:rFonts w:ascii="Times New Roman" w:hAnsi="Times New Roman"/>
          <w:b/>
          <w:sz w:val="32"/>
          <w:szCs w:val="32"/>
          <w:lang w:val="en-US"/>
        </w:rPr>
        <w:t>(</w:t>
      </w:r>
      <w:r>
        <w:rPr>
          <w:rFonts w:ascii="Times New Roman" w:hAnsi="Times New Roman"/>
          <w:b/>
          <w:sz w:val="32"/>
          <w:szCs w:val="32"/>
          <w:lang w:val="en-US"/>
        </w:rPr>
        <w:t>sub-acute stage and chronic</w:t>
      </w:r>
      <w:r w:rsidRPr="00994866">
        <w:rPr>
          <w:rFonts w:ascii="Times New Roman" w:hAnsi="Times New Roman"/>
          <w:b/>
          <w:sz w:val="32"/>
          <w:szCs w:val="32"/>
          <w:lang w:val="en-US"/>
        </w:rPr>
        <w:t>)</w:t>
      </w:r>
      <w:r>
        <w:rPr>
          <w:rFonts w:ascii="Times New Roman" w:hAnsi="Times New Roman"/>
          <w:b/>
          <w:sz w:val="32"/>
          <w:szCs w:val="32"/>
          <w:lang w:val="en-US"/>
        </w:rPr>
        <w:t>.</w:t>
      </w:r>
    </w:p>
    <w:p w:rsidR="00994866" w:rsidRDefault="00994866" w:rsidP="00994866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Course length – 15</w:t>
      </w:r>
      <w:r w:rsidRPr="00354ACC">
        <w:rPr>
          <w:rFonts w:ascii="Times New Roman" w:hAnsi="Times New Roman"/>
          <w:sz w:val="32"/>
          <w:szCs w:val="32"/>
          <w:lang w:val="en-US"/>
        </w:rPr>
        <w:t xml:space="preserve"> procedures</w:t>
      </w:r>
    </w:p>
    <w:p w:rsidR="00994866" w:rsidRDefault="00994866" w:rsidP="00994866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Emitters are placed: on both sides of the nose and maxillary sinuses.</w:t>
      </w:r>
    </w:p>
    <w:p w:rsidR="00994866" w:rsidRDefault="00994866" w:rsidP="00994866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val="en-US"/>
        </w:rPr>
      </w:pPr>
      <w:r>
        <w:rPr>
          <w:rFonts w:ascii="Times New Roman" w:hAnsi="Times New Roman"/>
          <w:b/>
          <w:sz w:val="32"/>
          <w:szCs w:val="32"/>
          <w:lang w:val="en-US"/>
        </w:rPr>
        <w:t>Program No. 8</w:t>
      </w:r>
    </w:p>
    <w:p w:rsidR="00994866" w:rsidRDefault="00994866" w:rsidP="00994866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Exposure parameters:</w:t>
      </w:r>
    </w:p>
    <w:p w:rsidR="00994866" w:rsidRDefault="00994866" w:rsidP="00994866">
      <w:pPr>
        <w:pStyle w:val="a9"/>
        <w:numPr>
          <w:ilvl w:val="1"/>
          <w:numId w:val="16"/>
        </w:numPr>
        <w:spacing w:after="0" w:line="240" w:lineRule="auto"/>
        <w:ind w:left="1248" w:hanging="39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exposure mode – continuous;</w:t>
      </w:r>
    </w:p>
    <w:p w:rsidR="00994866" w:rsidRDefault="00994866" w:rsidP="00994866">
      <w:pPr>
        <w:pStyle w:val="a9"/>
        <w:numPr>
          <w:ilvl w:val="1"/>
          <w:numId w:val="16"/>
        </w:numPr>
        <w:spacing w:after="0" w:line="240" w:lineRule="auto"/>
        <w:ind w:left="1248" w:hanging="39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type of magnetic field – counterclockwise;</w:t>
      </w:r>
    </w:p>
    <w:p w:rsidR="00994866" w:rsidRDefault="00994866" w:rsidP="00994866">
      <w:pPr>
        <w:pStyle w:val="a9"/>
        <w:numPr>
          <w:ilvl w:val="1"/>
          <w:numId w:val="16"/>
        </w:numPr>
        <w:spacing w:after="0" w:line="240" w:lineRule="auto"/>
        <w:ind w:left="1248" w:hanging="39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field density – 10 mT;</w:t>
      </w:r>
    </w:p>
    <w:p w:rsidR="00994866" w:rsidRDefault="00994866" w:rsidP="00994866">
      <w:pPr>
        <w:pStyle w:val="a9"/>
        <w:numPr>
          <w:ilvl w:val="1"/>
          <w:numId w:val="16"/>
        </w:numPr>
        <w:spacing w:after="0" w:line="240" w:lineRule="auto"/>
        <w:ind w:left="1248" w:hanging="39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frequency – 10 Hz;</w:t>
      </w:r>
    </w:p>
    <w:p w:rsidR="00994866" w:rsidRDefault="00994866" w:rsidP="00994866">
      <w:pPr>
        <w:pStyle w:val="a9"/>
        <w:numPr>
          <w:ilvl w:val="1"/>
          <w:numId w:val="16"/>
        </w:numPr>
        <w:spacing w:after="0" w:line="240" w:lineRule="auto"/>
        <w:ind w:left="1248" w:hanging="39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exposure duration – 20 min.</w:t>
      </w:r>
    </w:p>
    <w:p w:rsidR="00994866" w:rsidRDefault="003F5329" w:rsidP="008D0F38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(</w:t>
      </w:r>
      <w:r w:rsidR="004A58E1">
        <w:rPr>
          <w:rFonts w:ascii="Times New Roman" w:hAnsi="Times New Roman"/>
          <w:sz w:val="32"/>
          <w:szCs w:val="32"/>
          <w:lang w:val="en-US"/>
        </w:rPr>
        <w:t>f</w:t>
      </w:r>
      <w:r>
        <w:rPr>
          <w:rFonts w:ascii="Times New Roman" w:hAnsi="Times New Roman"/>
          <w:sz w:val="32"/>
          <w:szCs w:val="32"/>
          <w:lang w:val="en-US"/>
        </w:rPr>
        <w:t xml:space="preserve">or paretic conditions, stimulating magneto-therapy </w:t>
      </w:r>
      <w:r w:rsidR="004A58E1">
        <w:rPr>
          <w:rFonts w:ascii="Times New Roman" w:hAnsi="Times New Roman"/>
          <w:sz w:val="32"/>
          <w:szCs w:val="32"/>
          <w:lang w:val="en-US"/>
        </w:rPr>
        <w:t>may be prescribed</w:t>
      </w:r>
      <w:r>
        <w:rPr>
          <w:rFonts w:ascii="Times New Roman" w:hAnsi="Times New Roman"/>
          <w:sz w:val="32"/>
          <w:szCs w:val="32"/>
          <w:lang w:val="en-US"/>
        </w:rPr>
        <w:t xml:space="preserve"> in 10-15 days)</w:t>
      </w:r>
      <w:r w:rsidR="004A58E1">
        <w:rPr>
          <w:rFonts w:ascii="Times New Roman" w:hAnsi="Times New Roman"/>
          <w:sz w:val="32"/>
          <w:szCs w:val="32"/>
          <w:lang w:val="en-US"/>
        </w:rPr>
        <w:t>.</w:t>
      </w:r>
    </w:p>
    <w:p w:rsidR="00F61465" w:rsidRDefault="00F61465" w:rsidP="00F61465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Course length – 10</w:t>
      </w:r>
      <w:r w:rsidRPr="00354ACC">
        <w:rPr>
          <w:rFonts w:ascii="Times New Roman" w:hAnsi="Times New Roman"/>
          <w:sz w:val="32"/>
          <w:szCs w:val="32"/>
          <w:lang w:val="en-US"/>
        </w:rPr>
        <w:t xml:space="preserve"> procedures</w:t>
      </w:r>
      <w:r>
        <w:rPr>
          <w:rFonts w:ascii="Times New Roman" w:hAnsi="Times New Roman"/>
          <w:sz w:val="32"/>
          <w:szCs w:val="32"/>
          <w:lang w:val="en-US"/>
        </w:rPr>
        <w:t>;</w:t>
      </w:r>
    </w:p>
    <w:p w:rsidR="00F61465" w:rsidRDefault="00F61465" w:rsidP="00F61465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Emitters are placed: on both sides of the nose and maxillary sinuses.</w:t>
      </w:r>
    </w:p>
    <w:p w:rsidR="00F61465" w:rsidRDefault="00F61465" w:rsidP="00F61465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val="en-US"/>
        </w:rPr>
      </w:pPr>
      <w:r>
        <w:rPr>
          <w:rFonts w:ascii="Times New Roman" w:hAnsi="Times New Roman"/>
          <w:b/>
          <w:sz w:val="32"/>
          <w:szCs w:val="32"/>
          <w:lang w:val="en-US"/>
        </w:rPr>
        <w:t>Program No. 9</w:t>
      </w:r>
    </w:p>
    <w:p w:rsidR="00F61465" w:rsidRDefault="00F61465" w:rsidP="00F61465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Exposure parameters:</w:t>
      </w:r>
    </w:p>
    <w:p w:rsidR="00F61465" w:rsidRDefault="00F61465" w:rsidP="00F61465">
      <w:pPr>
        <w:pStyle w:val="a9"/>
        <w:numPr>
          <w:ilvl w:val="1"/>
          <w:numId w:val="16"/>
        </w:numPr>
        <w:spacing w:after="0" w:line="240" w:lineRule="auto"/>
        <w:ind w:left="1248" w:hanging="39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exposure mode – continuous;</w:t>
      </w:r>
    </w:p>
    <w:p w:rsidR="00F61465" w:rsidRDefault="00F61465" w:rsidP="00F61465">
      <w:pPr>
        <w:pStyle w:val="a9"/>
        <w:numPr>
          <w:ilvl w:val="1"/>
          <w:numId w:val="16"/>
        </w:numPr>
        <w:spacing w:after="0" w:line="240" w:lineRule="auto"/>
        <w:ind w:left="1248" w:hanging="39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 xml:space="preserve">type of magnetic field – </w:t>
      </w:r>
      <w:r w:rsidR="0076016E">
        <w:rPr>
          <w:rFonts w:ascii="Times New Roman" w:hAnsi="Times New Roman"/>
          <w:sz w:val="32"/>
          <w:szCs w:val="32"/>
          <w:lang w:val="en-US"/>
        </w:rPr>
        <w:t>static</w:t>
      </w:r>
      <w:r>
        <w:rPr>
          <w:rFonts w:ascii="Times New Roman" w:hAnsi="Times New Roman"/>
          <w:sz w:val="32"/>
          <w:szCs w:val="32"/>
          <w:lang w:val="en-US"/>
        </w:rPr>
        <w:t>;</w:t>
      </w:r>
    </w:p>
    <w:p w:rsidR="00F61465" w:rsidRDefault="00F61465" w:rsidP="00F61465">
      <w:pPr>
        <w:pStyle w:val="a9"/>
        <w:numPr>
          <w:ilvl w:val="1"/>
          <w:numId w:val="16"/>
        </w:numPr>
        <w:spacing w:after="0" w:line="240" w:lineRule="auto"/>
        <w:ind w:left="1248" w:hanging="39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 xml:space="preserve">field density – </w:t>
      </w:r>
      <w:r w:rsidR="0076016E">
        <w:rPr>
          <w:rFonts w:ascii="Times New Roman" w:hAnsi="Times New Roman"/>
          <w:sz w:val="32"/>
          <w:szCs w:val="32"/>
          <w:lang w:val="en-US"/>
        </w:rPr>
        <w:t>6</w:t>
      </w:r>
      <w:r>
        <w:rPr>
          <w:rFonts w:ascii="Times New Roman" w:hAnsi="Times New Roman"/>
          <w:sz w:val="32"/>
          <w:szCs w:val="32"/>
          <w:lang w:val="en-US"/>
        </w:rPr>
        <w:t xml:space="preserve"> mT;</w:t>
      </w:r>
    </w:p>
    <w:p w:rsidR="00F61465" w:rsidRDefault="00F61465" w:rsidP="00F61465">
      <w:pPr>
        <w:pStyle w:val="a9"/>
        <w:numPr>
          <w:ilvl w:val="1"/>
          <w:numId w:val="16"/>
        </w:numPr>
        <w:spacing w:after="0" w:line="240" w:lineRule="auto"/>
        <w:ind w:left="1248" w:hanging="39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frequency – 10 Hz;</w:t>
      </w:r>
    </w:p>
    <w:p w:rsidR="00F61465" w:rsidRDefault="00F61465" w:rsidP="00F61465">
      <w:pPr>
        <w:pStyle w:val="a9"/>
        <w:numPr>
          <w:ilvl w:val="1"/>
          <w:numId w:val="16"/>
        </w:numPr>
        <w:spacing w:after="0" w:line="240" w:lineRule="auto"/>
        <w:ind w:left="1248" w:hanging="39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 xml:space="preserve">exposure duration – </w:t>
      </w:r>
      <w:r w:rsidR="0076016E">
        <w:rPr>
          <w:rFonts w:ascii="Times New Roman" w:hAnsi="Times New Roman"/>
          <w:sz w:val="32"/>
          <w:szCs w:val="32"/>
          <w:lang w:val="en-US"/>
        </w:rPr>
        <w:t>3</w:t>
      </w:r>
      <w:r>
        <w:rPr>
          <w:rFonts w:ascii="Times New Roman" w:hAnsi="Times New Roman"/>
          <w:sz w:val="32"/>
          <w:szCs w:val="32"/>
          <w:lang w:val="en-US"/>
        </w:rPr>
        <w:t>0 min.</w:t>
      </w:r>
    </w:p>
    <w:p w:rsidR="004A58E1" w:rsidRDefault="004A58E1" w:rsidP="008D0F38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</w:p>
    <w:p w:rsidR="0076016E" w:rsidRDefault="0076016E" w:rsidP="008D0F38">
      <w:pPr>
        <w:spacing w:after="0" w:line="240" w:lineRule="auto"/>
        <w:jc w:val="both"/>
        <w:rPr>
          <w:rStyle w:val="threedigitcodelistdescription"/>
          <w:rFonts w:ascii="Times New Roman" w:hAnsi="Times New Roman"/>
          <w:b/>
          <w:sz w:val="32"/>
          <w:szCs w:val="32"/>
          <w:lang w:val="en-US"/>
        </w:rPr>
      </w:pPr>
      <w:r w:rsidRPr="0076016E">
        <w:rPr>
          <w:rFonts w:ascii="Times New Roman" w:hAnsi="Times New Roman"/>
          <w:b/>
          <w:sz w:val="32"/>
          <w:szCs w:val="32"/>
          <w:lang w:val="en-US"/>
        </w:rPr>
        <w:t xml:space="preserve">G52.1. </w:t>
      </w:r>
      <w:r w:rsidRPr="0076016E">
        <w:rPr>
          <w:rStyle w:val="threedigitcodelistdescription"/>
          <w:rFonts w:ascii="Times New Roman" w:hAnsi="Times New Roman"/>
          <w:b/>
          <w:sz w:val="32"/>
          <w:szCs w:val="32"/>
          <w:lang w:val="en-US"/>
        </w:rPr>
        <w:t>Disorders of glossopharyngeal nerve</w:t>
      </w:r>
      <w:r>
        <w:rPr>
          <w:rStyle w:val="threedigitcodelistdescription"/>
          <w:rFonts w:ascii="Times New Roman" w:hAnsi="Times New Roman"/>
          <w:b/>
          <w:sz w:val="32"/>
          <w:szCs w:val="32"/>
          <w:lang w:val="en-US"/>
        </w:rPr>
        <w:t>.</w:t>
      </w:r>
    </w:p>
    <w:p w:rsidR="0076016E" w:rsidRDefault="004051FF" w:rsidP="008D0F38">
      <w:pPr>
        <w:spacing w:after="0" w:line="240" w:lineRule="auto"/>
        <w:jc w:val="both"/>
        <w:rPr>
          <w:rStyle w:val="threedigitcodelistdescription"/>
          <w:rFonts w:ascii="Times New Roman" w:hAnsi="Times New Roman"/>
          <w:b/>
          <w:sz w:val="32"/>
          <w:szCs w:val="32"/>
          <w:lang w:val="en-US"/>
        </w:rPr>
      </w:pPr>
      <w:r>
        <w:rPr>
          <w:rStyle w:val="threedigitcodelistdescription"/>
          <w:rFonts w:ascii="Times New Roman" w:hAnsi="Times New Roman"/>
          <w:b/>
          <w:sz w:val="32"/>
          <w:szCs w:val="32"/>
          <w:lang w:val="en-US"/>
        </w:rPr>
        <w:t>G52.3</w:t>
      </w:r>
      <w:r w:rsidRPr="00EB149F">
        <w:rPr>
          <w:rStyle w:val="threedigitcodelistdescription"/>
          <w:rFonts w:ascii="Times New Roman" w:hAnsi="Times New Roman"/>
          <w:b/>
          <w:sz w:val="32"/>
          <w:szCs w:val="32"/>
          <w:lang w:val="en-US"/>
        </w:rPr>
        <w:t xml:space="preserve">. </w:t>
      </w:r>
      <w:r w:rsidR="00EB149F" w:rsidRPr="00EB149F">
        <w:rPr>
          <w:rStyle w:val="threedigitcodelistdescription"/>
          <w:rFonts w:ascii="Times New Roman" w:hAnsi="Times New Roman"/>
          <w:b/>
          <w:sz w:val="32"/>
          <w:szCs w:val="32"/>
          <w:lang w:val="en-US"/>
        </w:rPr>
        <w:t>Disorders of hypoglossal nerve</w:t>
      </w:r>
      <w:r w:rsidR="00EB149F">
        <w:rPr>
          <w:rStyle w:val="threedigitcodelistdescription"/>
          <w:rFonts w:ascii="Times New Roman" w:hAnsi="Times New Roman"/>
          <w:b/>
          <w:sz w:val="32"/>
          <w:szCs w:val="32"/>
          <w:lang w:val="en-US"/>
        </w:rPr>
        <w:t>. Acute stage of the disease.</w:t>
      </w:r>
    </w:p>
    <w:p w:rsidR="00EB149F" w:rsidRDefault="00EB149F" w:rsidP="00EB149F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Course length – 8-10</w:t>
      </w:r>
      <w:r w:rsidRPr="00354ACC">
        <w:rPr>
          <w:rFonts w:ascii="Times New Roman" w:hAnsi="Times New Roman"/>
          <w:sz w:val="32"/>
          <w:szCs w:val="32"/>
          <w:lang w:val="en-US"/>
        </w:rPr>
        <w:t xml:space="preserve"> procedures.</w:t>
      </w:r>
    </w:p>
    <w:p w:rsidR="00EB149F" w:rsidRDefault="00EB149F" w:rsidP="00EB149F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Emitters are placed: in the submaxillary area.</w:t>
      </w:r>
    </w:p>
    <w:p w:rsidR="00890A36" w:rsidRDefault="00890A36" w:rsidP="00890A36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val="en-US"/>
        </w:rPr>
      </w:pPr>
      <w:r>
        <w:rPr>
          <w:rFonts w:ascii="Times New Roman" w:hAnsi="Times New Roman"/>
          <w:b/>
          <w:sz w:val="32"/>
          <w:szCs w:val="32"/>
          <w:lang w:val="en-US"/>
        </w:rPr>
        <w:t>Program No. 10</w:t>
      </w:r>
    </w:p>
    <w:p w:rsidR="00890A36" w:rsidRDefault="00890A36" w:rsidP="00890A36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Exposure parameters:</w:t>
      </w:r>
    </w:p>
    <w:p w:rsidR="00890A36" w:rsidRDefault="00890A36" w:rsidP="00890A36">
      <w:pPr>
        <w:pStyle w:val="a9"/>
        <w:numPr>
          <w:ilvl w:val="1"/>
          <w:numId w:val="16"/>
        </w:numPr>
        <w:spacing w:after="0" w:line="240" w:lineRule="auto"/>
        <w:ind w:left="1248" w:hanging="39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exposure mode – continuous;</w:t>
      </w:r>
    </w:p>
    <w:p w:rsidR="00890A36" w:rsidRDefault="00890A36" w:rsidP="00890A36">
      <w:pPr>
        <w:pStyle w:val="a9"/>
        <w:numPr>
          <w:ilvl w:val="1"/>
          <w:numId w:val="16"/>
        </w:numPr>
        <w:spacing w:after="0" w:line="240" w:lineRule="auto"/>
        <w:ind w:left="1248" w:hanging="39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 xml:space="preserve">type of magnetic field – </w:t>
      </w:r>
      <w:r w:rsidR="007A2673">
        <w:rPr>
          <w:rFonts w:ascii="Times New Roman" w:hAnsi="Times New Roman"/>
          <w:sz w:val="32"/>
          <w:szCs w:val="32"/>
          <w:lang w:val="en-US"/>
        </w:rPr>
        <w:t>counterclockwise</w:t>
      </w:r>
      <w:r>
        <w:rPr>
          <w:rFonts w:ascii="Times New Roman" w:hAnsi="Times New Roman"/>
          <w:sz w:val="32"/>
          <w:szCs w:val="32"/>
          <w:lang w:val="en-US"/>
        </w:rPr>
        <w:t>;</w:t>
      </w:r>
    </w:p>
    <w:p w:rsidR="00890A36" w:rsidRDefault="00890A36" w:rsidP="00890A36">
      <w:pPr>
        <w:pStyle w:val="a9"/>
        <w:numPr>
          <w:ilvl w:val="1"/>
          <w:numId w:val="16"/>
        </w:numPr>
        <w:spacing w:after="0" w:line="240" w:lineRule="auto"/>
        <w:ind w:left="1248" w:hanging="39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 xml:space="preserve">field density – </w:t>
      </w:r>
      <w:r w:rsidR="007A2673">
        <w:rPr>
          <w:rFonts w:ascii="Times New Roman" w:hAnsi="Times New Roman"/>
          <w:sz w:val="32"/>
          <w:szCs w:val="32"/>
          <w:lang w:val="en-US"/>
        </w:rPr>
        <w:t>4</w:t>
      </w:r>
      <w:r>
        <w:rPr>
          <w:rFonts w:ascii="Times New Roman" w:hAnsi="Times New Roman"/>
          <w:sz w:val="32"/>
          <w:szCs w:val="32"/>
          <w:lang w:val="en-US"/>
        </w:rPr>
        <w:t xml:space="preserve"> mT;</w:t>
      </w:r>
    </w:p>
    <w:p w:rsidR="00890A36" w:rsidRDefault="00890A36" w:rsidP="00890A36">
      <w:pPr>
        <w:pStyle w:val="a9"/>
        <w:numPr>
          <w:ilvl w:val="1"/>
          <w:numId w:val="16"/>
        </w:numPr>
        <w:spacing w:after="0" w:line="240" w:lineRule="auto"/>
        <w:ind w:left="1248" w:hanging="39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frequency – 1</w:t>
      </w:r>
      <w:r w:rsidR="007A2673">
        <w:rPr>
          <w:rFonts w:ascii="Times New Roman" w:hAnsi="Times New Roman"/>
          <w:sz w:val="32"/>
          <w:szCs w:val="32"/>
          <w:lang w:val="en-US"/>
        </w:rPr>
        <w:t>0</w:t>
      </w:r>
      <w:r>
        <w:rPr>
          <w:rFonts w:ascii="Times New Roman" w:hAnsi="Times New Roman"/>
          <w:sz w:val="32"/>
          <w:szCs w:val="32"/>
          <w:lang w:val="en-US"/>
        </w:rPr>
        <w:t>0 Hz;</w:t>
      </w:r>
    </w:p>
    <w:p w:rsidR="00890A36" w:rsidRDefault="00890A36" w:rsidP="00890A36">
      <w:pPr>
        <w:pStyle w:val="a9"/>
        <w:numPr>
          <w:ilvl w:val="1"/>
          <w:numId w:val="16"/>
        </w:numPr>
        <w:spacing w:after="0" w:line="240" w:lineRule="auto"/>
        <w:ind w:left="1248" w:hanging="39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 xml:space="preserve">exposure duration – </w:t>
      </w:r>
      <w:r w:rsidR="007A2673">
        <w:rPr>
          <w:rFonts w:ascii="Times New Roman" w:hAnsi="Times New Roman"/>
          <w:sz w:val="32"/>
          <w:szCs w:val="32"/>
          <w:lang w:val="en-US"/>
        </w:rPr>
        <w:t>1</w:t>
      </w:r>
      <w:r>
        <w:rPr>
          <w:rFonts w:ascii="Times New Roman" w:hAnsi="Times New Roman"/>
          <w:sz w:val="32"/>
          <w:szCs w:val="32"/>
          <w:lang w:val="en-US"/>
        </w:rPr>
        <w:t>0 min.</w:t>
      </w:r>
    </w:p>
    <w:p w:rsidR="007B6562" w:rsidRDefault="007B6562" w:rsidP="00AB2E02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</w:p>
    <w:p w:rsidR="00AB2E02" w:rsidRPr="00AB2E02" w:rsidRDefault="00AB2E02" w:rsidP="00AB2E02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  <w:r w:rsidRPr="00AB2E02">
        <w:rPr>
          <w:rFonts w:ascii="Times New Roman" w:hAnsi="Times New Roman"/>
          <w:sz w:val="32"/>
          <w:szCs w:val="32"/>
          <w:lang w:val="en-US"/>
        </w:rPr>
        <w:t>Sub-acute stage of the disease</w:t>
      </w:r>
      <w:r w:rsidR="007B6562">
        <w:rPr>
          <w:rFonts w:ascii="Times New Roman" w:hAnsi="Times New Roman"/>
          <w:sz w:val="32"/>
          <w:szCs w:val="32"/>
          <w:lang w:val="en-US"/>
        </w:rPr>
        <w:t>.</w:t>
      </w:r>
    </w:p>
    <w:p w:rsidR="00AB2E02" w:rsidRPr="00AB2E02" w:rsidRDefault="00AB2E02" w:rsidP="00AB2E02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  <w:r w:rsidRPr="00AB2E02">
        <w:rPr>
          <w:rFonts w:ascii="Times New Roman" w:hAnsi="Times New Roman"/>
          <w:sz w:val="32"/>
          <w:szCs w:val="32"/>
          <w:lang w:val="en-US"/>
        </w:rPr>
        <w:t xml:space="preserve">Course length – </w:t>
      </w:r>
      <w:r w:rsidR="007B6562">
        <w:rPr>
          <w:rFonts w:ascii="Times New Roman" w:hAnsi="Times New Roman"/>
          <w:sz w:val="32"/>
          <w:szCs w:val="32"/>
          <w:lang w:val="en-US"/>
        </w:rPr>
        <w:t>15</w:t>
      </w:r>
      <w:r w:rsidRPr="00AB2E02">
        <w:rPr>
          <w:rFonts w:ascii="Times New Roman" w:hAnsi="Times New Roman"/>
          <w:sz w:val="32"/>
          <w:szCs w:val="32"/>
          <w:lang w:val="en-US"/>
        </w:rPr>
        <w:t xml:space="preserve"> procedures</w:t>
      </w:r>
    </w:p>
    <w:p w:rsidR="00AB2E02" w:rsidRPr="00AB2E02" w:rsidRDefault="00AB2E02" w:rsidP="00AB2E02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  <w:r w:rsidRPr="00AB2E02">
        <w:rPr>
          <w:rFonts w:ascii="Times New Roman" w:hAnsi="Times New Roman"/>
          <w:sz w:val="32"/>
          <w:szCs w:val="32"/>
          <w:lang w:val="en-US"/>
        </w:rPr>
        <w:t>2 emitters are used</w:t>
      </w:r>
    </w:p>
    <w:p w:rsidR="00AB2E02" w:rsidRDefault="00AB2E02" w:rsidP="00AB2E02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  <w:r w:rsidRPr="00AB2E02">
        <w:rPr>
          <w:rFonts w:ascii="Times New Roman" w:hAnsi="Times New Roman"/>
          <w:sz w:val="32"/>
          <w:szCs w:val="32"/>
          <w:lang w:val="en-US"/>
        </w:rPr>
        <w:t xml:space="preserve">Emitters are placed: </w:t>
      </w:r>
      <w:r w:rsidR="007B6562">
        <w:rPr>
          <w:rFonts w:ascii="Times New Roman" w:hAnsi="Times New Roman"/>
          <w:sz w:val="32"/>
          <w:szCs w:val="32"/>
          <w:lang w:val="en-US"/>
        </w:rPr>
        <w:t>in the submaxillary area</w:t>
      </w:r>
      <w:r w:rsidRPr="00AB2E02">
        <w:rPr>
          <w:rFonts w:ascii="Times New Roman" w:hAnsi="Times New Roman"/>
          <w:sz w:val="32"/>
          <w:szCs w:val="32"/>
          <w:lang w:val="en-US"/>
        </w:rPr>
        <w:t>.</w:t>
      </w:r>
    </w:p>
    <w:p w:rsidR="0009241A" w:rsidRDefault="0009241A" w:rsidP="0009241A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val="en-US"/>
        </w:rPr>
      </w:pPr>
      <w:r>
        <w:rPr>
          <w:rFonts w:ascii="Times New Roman" w:hAnsi="Times New Roman"/>
          <w:b/>
          <w:sz w:val="32"/>
          <w:szCs w:val="32"/>
          <w:lang w:val="en-US"/>
        </w:rPr>
        <w:t>Program No. 8</w:t>
      </w:r>
    </w:p>
    <w:p w:rsidR="0009241A" w:rsidRDefault="0009241A" w:rsidP="0009241A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Exposure parameters:</w:t>
      </w:r>
    </w:p>
    <w:p w:rsidR="0009241A" w:rsidRDefault="0009241A" w:rsidP="0009241A">
      <w:pPr>
        <w:pStyle w:val="a9"/>
        <w:numPr>
          <w:ilvl w:val="1"/>
          <w:numId w:val="16"/>
        </w:numPr>
        <w:spacing w:after="0" w:line="240" w:lineRule="auto"/>
        <w:ind w:left="1248" w:hanging="39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exposure mode – continuous;</w:t>
      </w:r>
    </w:p>
    <w:p w:rsidR="0009241A" w:rsidRDefault="0009241A" w:rsidP="0009241A">
      <w:pPr>
        <w:pStyle w:val="a9"/>
        <w:numPr>
          <w:ilvl w:val="1"/>
          <w:numId w:val="16"/>
        </w:numPr>
        <w:spacing w:after="0" w:line="240" w:lineRule="auto"/>
        <w:ind w:left="1248" w:hanging="39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type of magnetic field – counterclockwise;</w:t>
      </w:r>
    </w:p>
    <w:p w:rsidR="0009241A" w:rsidRDefault="0009241A" w:rsidP="0009241A">
      <w:pPr>
        <w:pStyle w:val="a9"/>
        <w:numPr>
          <w:ilvl w:val="1"/>
          <w:numId w:val="16"/>
        </w:numPr>
        <w:spacing w:after="0" w:line="240" w:lineRule="auto"/>
        <w:ind w:left="1248" w:hanging="39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field density – 10 mT;</w:t>
      </w:r>
    </w:p>
    <w:p w:rsidR="0009241A" w:rsidRDefault="0009241A" w:rsidP="0009241A">
      <w:pPr>
        <w:pStyle w:val="a9"/>
        <w:numPr>
          <w:ilvl w:val="1"/>
          <w:numId w:val="16"/>
        </w:numPr>
        <w:spacing w:after="0" w:line="240" w:lineRule="auto"/>
        <w:ind w:left="1248" w:hanging="39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frequency – 10 Hz;</w:t>
      </w:r>
    </w:p>
    <w:p w:rsidR="0009241A" w:rsidRDefault="0009241A" w:rsidP="0009241A">
      <w:pPr>
        <w:pStyle w:val="a9"/>
        <w:numPr>
          <w:ilvl w:val="1"/>
          <w:numId w:val="16"/>
        </w:numPr>
        <w:spacing w:after="0" w:line="240" w:lineRule="auto"/>
        <w:ind w:left="1248" w:hanging="39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exposure duration – 20 min.</w:t>
      </w:r>
    </w:p>
    <w:p w:rsidR="0009241A" w:rsidRPr="0009241A" w:rsidRDefault="0009241A" w:rsidP="0009241A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  <w:r w:rsidRPr="0009241A">
        <w:rPr>
          <w:rFonts w:ascii="Times New Roman" w:hAnsi="Times New Roman"/>
          <w:sz w:val="32"/>
          <w:szCs w:val="32"/>
          <w:lang w:val="en-US"/>
        </w:rPr>
        <w:t>(for paretic conditions, stimulating magneto-therapy may be prescribed in 10-15 days).</w:t>
      </w:r>
    </w:p>
    <w:p w:rsidR="000E2CF3" w:rsidRPr="00AB2E02" w:rsidRDefault="000E2CF3" w:rsidP="000E2CF3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  <w:r w:rsidRPr="00AB2E02">
        <w:rPr>
          <w:rFonts w:ascii="Times New Roman" w:hAnsi="Times New Roman"/>
          <w:sz w:val="32"/>
          <w:szCs w:val="32"/>
          <w:lang w:val="en-US"/>
        </w:rPr>
        <w:t xml:space="preserve">Course length – </w:t>
      </w:r>
      <w:r>
        <w:rPr>
          <w:rFonts w:ascii="Times New Roman" w:hAnsi="Times New Roman"/>
          <w:sz w:val="32"/>
          <w:szCs w:val="32"/>
          <w:lang w:val="en-US"/>
        </w:rPr>
        <w:t>10</w:t>
      </w:r>
      <w:r w:rsidRPr="00AB2E02">
        <w:rPr>
          <w:rFonts w:ascii="Times New Roman" w:hAnsi="Times New Roman"/>
          <w:sz w:val="32"/>
          <w:szCs w:val="32"/>
          <w:lang w:val="en-US"/>
        </w:rPr>
        <w:t xml:space="preserve"> procedures</w:t>
      </w:r>
    </w:p>
    <w:p w:rsidR="000E2CF3" w:rsidRPr="00AB2E02" w:rsidRDefault="000E2CF3" w:rsidP="000E2CF3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2 emitters;</w:t>
      </w:r>
    </w:p>
    <w:p w:rsidR="000E2CF3" w:rsidRDefault="000E2CF3" w:rsidP="000E2CF3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  <w:r w:rsidRPr="00AB2E02">
        <w:rPr>
          <w:rFonts w:ascii="Times New Roman" w:hAnsi="Times New Roman"/>
          <w:sz w:val="32"/>
          <w:szCs w:val="32"/>
          <w:lang w:val="en-US"/>
        </w:rPr>
        <w:t xml:space="preserve">Emitters are placed: </w:t>
      </w:r>
      <w:r>
        <w:rPr>
          <w:rFonts w:ascii="Times New Roman" w:hAnsi="Times New Roman"/>
          <w:sz w:val="32"/>
          <w:szCs w:val="32"/>
          <w:lang w:val="en-US"/>
        </w:rPr>
        <w:t>in the submaxillary area</w:t>
      </w:r>
      <w:r w:rsidRPr="00AB2E02">
        <w:rPr>
          <w:rFonts w:ascii="Times New Roman" w:hAnsi="Times New Roman"/>
          <w:sz w:val="32"/>
          <w:szCs w:val="32"/>
          <w:lang w:val="en-US"/>
        </w:rPr>
        <w:t>.</w:t>
      </w:r>
    </w:p>
    <w:p w:rsidR="006D65A0" w:rsidRDefault="006D65A0" w:rsidP="006D65A0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val="en-US"/>
        </w:rPr>
      </w:pPr>
      <w:r>
        <w:rPr>
          <w:rFonts w:ascii="Times New Roman" w:hAnsi="Times New Roman"/>
          <w:b/>
          <w:sz w:val="32"/>
          <w:szCs w:val="32"/>
          <w:lang w:val="en-US"/>
        </w:rPr>
        <w:t>Program No. 6</w:t>
      </w:r>
    </w:p>
    <w:p w:rsidR="006D65A0" w:rsidRDefault="006D65A0" w:rsidP="006D65A0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Exposure parameters:</w:t>
      </w:r>
    </w:p>
    <w:p w:rsidR="006D65A0" w:rsidRDefault="006D65A0" w:rsidP="006D65A0">
      <w:pPr>
        <w:pStyle w:val="a9"/>
        <w:numPr>
          <w:ilvl w:val="1"/>
          <w:numId w:val="16"/>
        </w:numPr>
        <w:spacing w:after="0" w:line="240" w:lineRule="auto"/>
        <w:ind w:left="1248" w:hanging="39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 xml:space="preserve">exposure mode – intermittent </w:t>
      </w:r>
      <w:r w:rsidR="004D536C">
        <w:rPr>
          <w:rFonts w:ascii="Times New Roman" w:hAnsi="Times New Roman"/>
          <w:sz w:val="32"/>
          <w:szCs w:val="32"/>
          <w:lang w:val="en-US"/>
        </w:rPr>
        <w:t>(</w:t>
      </w:r>
      <w:r>
        <w:rPr>
          <w:rFonts w:ascii="Times New Roman" w:hAnsi="Times New Roman"/>
          <w:sz w:val="32"/>
          <w:szCs w:val="32"/>
          <w:lang w:val="en-US"/>
        </w:rPr>
        <w:t>2 sec</w:t>
      </w:r>
      <w:r w:rsidR="004D536C">
        <w:rPr>
          <w:rFonts w:ascii="Times New Roman" w:hAnsi="Times New Roman"/>
          <w:sz w:val="32"/>
          <w:szCs w:val="32"/>
          <w:lang w:val="en-US"/>
        </w:rPr>
        <w:t>)</w:t>
      </w:r>
      <w:r>
        <w:rPr>
          <w:rFonts w:ascii="Times New Roman" w:hAnsi="Times New Roman"/>
          <w:sz w:val="32"/>
          <w:szCs w:val="32"/>
          <w:lang w:val="en-US"/>
        </w:rPr>
        <w:t>;</w:t>
      </w:r>
    </w:p>
    <w:p w:rsidR="006D65A0" w:rsidRDefault="006D65A0" w:rsidP="006D65A0">
      <w:pPr>
        <w:pStyle w:val="a9"/>
        <w:numPr>
          <w:ilvl w:val="1"/>
          <w:numId w:val="16"/>
        </w:numPr>
        <w:spacing w:after="0" w:line="240" w:lineRule="auto"/>
        <w:ind w:left="1248" w:hanging="39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type of magnetic field – static;</w:t>
      </w:r>
    </w:p>
    <w:p w:rsidR="006D65A0" w:rsidRDefault="006D65A0" w:rsidP="006D65A0">
      <w:pPr>
        <w:pStyle w:val="a9"/>
        <w:numPr>
          <w:ilvl w:val="1"/>
          <w:numId w:val="16"/>
        </w:numPr>
        <w:spacing w:after="0" w:line="240" w:lineRule="auto"/>
        <w:ind w:left="1248" w:hanging="39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field density – 6 mT;</w:t>
      </w:r>
    </w:p>
    <w:p w:rsidR="006D65A0" w:rsidRDefault="006D65A0" w:rsidP="006D65A0">
      <w:pPr>
        <w:pStyle w:val="a9"/>
        <w:numPr>
          <w:ilvl w:val="1"/>
          <w:numId w:val="16"/>
        </w:numPr>
        <w:spacing w:after="0" w:line="240" w:lineRule="auto"/>
        <w:ind w:left="1248" w:hanging="39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frequency – 10 Hz;</w:t>
      </w:r>
    </w:p>
    <w:p w:rsidR="006D65A0" w:rsidRDefault="006D65A0" w:rsidP="006D65A0">
      <w:pPr>
        <w:pStyle w:val="a9"/>
        <w:numPr>
          <w:ilvl w:val="1"/>
          <w:numId w:val="16"/>
        </w:numPr>
        <w:spacing w:after="0" w:line="240" w:lineRule="auto"/>
        <w:ind w:left="1248" w:hanging="39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exposure duration – 30 min.</w:t>
      </w:r>
    </w:p>
    <w:p w:rsidR="0009241A" w:rsidRPr="00AB2E02" w:rsidRDefault="0009241A" w:rsidP="00AB2E02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</w:p>
    <w:p w:rsidR="00EB149F" w:rsidRPr="001F20E4" w:rsidRDefault="001F20E4" w:rsidP="008D0F38">
      <w:pPr>
        <w:spacing w:after="0" w:line="240" w:lineRule="auto"/>
        <w:jc w:val="both"/>
        <w:rPr>
          <w:rStyle w:val="threedigitcodelistdescription"/>
          <w:rFonts w:ascii="Times New Roman" w:hAnsi="Times New Roman"/>
          <w:b/>
          <w:sz w:val="32"/>
          <w:szCs w:val="32"/>
          <w:lang w:val="en-US"/>
        </w:rPr>
      </w:pPr>
      <w:r w:rsidRPr="001F20E4">
        <w:rPr>
          <w:rStyle w:val="threedigitcodelistdescription"/>
          <w:rFonts w:ascii="Times New Roman" w:hAnsi="Times New Roman"/>
          <w:b/>
          <w:sz w:val="32"/>
          <w:szCs w:val="32"/>
          <w:lang w:val="en-US"/>
        </w:rPr>
        <w:t>G52.2. Disorders of vagus nerve.</w:t>
      </w:r>
    </w:p>
    <w:p w:rsidR="00EB149F" w:rsidRDefault="00563B7D" w:rsidP="008D0F38">
      <w:pPr>
        <w:spacing w:after="0" w:line="240" w:lineRule="auto"/>
        <w:jc w:val="both"/>
        <w:rPr>
          <w:rStyle w:val="threedigitcodelistdescription"/>
          <w:rFonts w:ascii="Times New Roman" w:hAnsi="Times New Roman"/>
          <w:b/>
          <w:sz w:val="32"/>
          <w:szCs w:val="32"/>
          <w:lang w:val="en-US"/>
        </w:rPr>
      </w:pPr>
      <w:r>
        <w:rPr>
          <w:rFonts w:ascii="Times New Roman" w:hAnsi="Times New Roman"/>
          <w:b/>
          <w:sz w:val="32"/>
          <w:szCs w:val="32"/>
          <w:lang w:val="en-US"/>
        </w:rPr>
        <w:t xml:space="preserve">G52.8. </w:t>
      </w:r>
      <w:r w:rsidRPr="00563B7D">
        <w:rPr>
          <w:rStyle w:val="threedigitcodelistdescription"/>
          <w:rFonts w:ascii="Times New Roman" w:hAnsi="Times New Roman"/>
          <w:b/>
          <w:sz w:val="32"/>
          <w:szCs w:val="32"/>
          <w:lang w:val="en-US"/>
        </w:rPr>
        <w:t>Disorders of other specified cranial nerves.</w:t>
      </w:r>
    </w:p>
    <w:p w:rsidR="00503BBA" w:rsidRPr="00503BBA" w:rsidRDefault="00503BBA" w:rsidP="00503BBA">
      <w:pPr>
        <w:spacing w:after="0" w:line="240" w:lineRule="auto"/>
        <w:jc w:val="both"/>
        <w:rPr>
          <w:rStyle w:val="threedigitcodelistdescription"/>
          <w:rFonts w:ascii="Times New Roman" w:hAnsi="Times New Roman"/>
          <w:i/>
          <w:sz w:val="32"/>
          <w:szCs w:val="32"/>
          <w:lang w:val="en-US"/>
        </w:rPr>
      </w:pPr>
      <w:r w:rsidRPr="00503BBA">
        <w:rPr>
          <w:rStyle w:val="threedigitcodelistdescription"/>
          <w:rFonts w:ascii="Times New Roman" w:hAnsi="Times New Roman"/>
          <w:i/>
          <w:sz w:val="32"/>
          <w:szCs w:val="32"/>
          <w:lang w:val="en-US"/>
        </w:rPr>
        <w:t>Acute stage of the disease</w:t>
      </w:r>
      <w:r w:rsidR="006548A8">
        <w:rPr>
          <w:rStyle w:val="threedigitcodelistdescription"/>
          <w:rFonts w:ascii="Times New Roman" w:hAnsi="Times New Roman"/>
          <w:i/>
          <w:sz w:val="32"/>
          <w:szCs w:val="32"/>
          <w:lang w:val="en-US"/>
        </w:rPr>
        <w:t>.</w:t>
      </w:r>
    </w:p>
    <w:p w:rsidR="00503BBA" w:rsidRDefault="00503BBA" w:rsidP="00503BBA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Course length – 8-10</w:t>
      </w:r>
      <w:r w:rsidRPr="00354ACC">
        <w:rPr>
          <w:rFonts w:ascii="Times New Roman" w:hAnsi="Times New Roman"/>
          <w:sz w:val="32"/>
          <w:szCs w:val="32"/>
          <w:lang w:val="en-US"/>
        </w:rPr>
        <w:t xml:space="preserve"> procedures.</w:t>
      </w:r>
    </w:p>
    <w:p w:rsidR="006548A8" w:rsidRDefault="006548A8" w:rsidP="00503BBA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2 emitters</w:t>
      </w:r>
    </w:p>
    <w:p w:rsidR="00503BBA" w:rsidRDefault="00503BBA" w:rsidP="00503BBA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 xml:space="preserve">Emitters are placed: </w:t>
      </w:r>
      <w:r w:rsidR="006548A8">
        <w:rPr>
          <w:rFonts w:ascii="Times New Roman" w:hAnsi="Times New Roman"/>
          <w:sz w:val="32"/>
          <w:szCs w:val="32"/>
          <w:lang w:val="en-US"/>
        </w:rPr>
        <w:t xml:space="preserve">for G52.2 – on the side of the neck, for G52.8. – </w:t>
      </w:r>
      <w:r w:rsidR="008964BC">
        <w:rPr>
          <w:rFonts w:ascii="Times New Roman" w:hAnsi="Times New Roman"/>
          <w:sz w:val="32"/>
          <w:szCs w:val="32"/>
          <w:lang w:val="en-US"/>
        </w:rPr>
        <w:t>above the nerve projection</w:t>
      </w:r>
      <w:r>
        <w:rPr>
          <w:rFonts w:ascii="Times New Roman" w:hAnsi="Times New Roman"/>
          <w:sz w:val="32"/>
          <w:szCs w:val="32"/>
          <w:lang w:val="en-US"/>
        </w:rPr>
        <w:t>.</w:t>
      </w:r>
    </w:p>
    <w:p w:rsidR="007B33D0" w:rsidRDefault="007B33D0" w:rsidP="007B33D0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val="en-US"/>
        </w:rPr>
      </w:pPr>
      <w:r>
        <w:rPr>
          <w:rFonts w:ascii="Times New Roman" w:hAnsi="Times New Roman"/>
          <w:b/>
          <w:sz w:val="32"/>
          <w:szCs w:val="32"/>
          <w:lang w:val="en-US"/>
        </w:rPr>
        <w:t>Program No. 10</w:t>
      </w:r>
    </w:p>
    <w:p w:rsidR="007B33D0" w:rsidRDefault="007B33D0" w:rsidP="007B33D0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Exposure parameters:</w:t>
      </w:r>
    </w:p>
    <w:p w:rsidR="007B33D0" w:rsidRDefault="007B33D0" w:rsidP="007B33D0">
      <w:pPr>
        <w:pStyle w:val="a9"/>
        <w:numPr>
          <w:ilvl w:val="1"/>
          <w:numId w:val="16"/>
        </w:numPr>
        <w:spacing w:after="0" w:line="240" w:lineRule="auto"/>
        <w:ind w:left="1248" w:hanging="39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exposure mode – continuous;</w:t>
      </w:r>
    </w:p>
    <w:p w:rsidR="007B33D0" w:rsidRDefault="007B33D0" w:rsidP="007B33D0">
      <w:pPr>
        <w:pStyle w:val="a9"/>
        <w:numPr>
          <w:ilvl w:val="1"/>
          <w:numId w:val="16"/>
        </w:numPr>
        <w:spacing w:after="0" w:line="240" w:lineRule="auto"/>
        <w:ind w:left="1248" w:hanging="39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type of magnetic field – counterclockwise;</w:t>
      </w:r>
    </w:p>
    <w:p w:rsidR="007B33D0" w:rsidRDefault="007B33D0" w:rsidP="007B33D0">
      <w:pPr>
        <w:pStyle w:val="a9"/>
        <w:numPr>
          <w:ilvl w:val="1"/>
          <w:numId w:val="16"/>
        </w:numPr>
        <w:spacing w:after="0" w:line="240" w:lineRule="auto"/>
        <w:ind w:left="1248" w:hanging="39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field density – 4 mT;</w:t>
      </w:r>
    </w:p>
    <w:p w:rsidR="007B33D0" w:rsidRDefault="007B33D0" w:rsidP="007B33D0">
      <w:pPr>
        <w:pStyle w:val="a9"/>
        <w:numPr>
          <w:ilvl w:val="1"/>
          <w:numId w:val="16"/>
        </w:numPr>
        <w:spacing w:after="0" w:line="240" w:lineRule="auto"/>
        <w:ind w:left="1248" w:hanging="39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frequency – 100 Hz;</w:t>
      </w:r>
    </w:p>
    <w:p w:rsidR="007B33D0" w:rsidRDefault="007B33D0" w:rsidP="007B33D0">
      <w:pPr>
        <w:pStyle w:val="a9"/>
        <w:numPr>
          <w:ilvl w:val="1"/>
          <w:numId w:val="16"/>
        </w:numPr>
        <w:spacing w:after="0" w:line="240" w:lineRule="auto"/>
        <w:ind w:left="1248" w:hanging="39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exposure duration – 10 min.</w:t>
      </w:r>
    </w:p>
    <w:p w:rsidR="001518E9" w:rsidRPr="001518E9" w:rsidRDefault="001518E9" w:rsidP="001518E9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  <w:r w:rsidRPr="001518E9">
        <w:rPr>
          <w:rFonts w:ascii="Times New Roman" w:hAnsi="Times New Roman"/>
          <w:sz w:val="32"/>
          <w:szCs w:val="32"/>
          <w:lang w:val="en-US"/>
        </w:rPr>
        <w:t>Sub-acute stage of the disease.</w:t>
      </w:r>
    </w:p>
    <w:p w:rsidR="001518E9" w:rsidRPr="001518E9" w:rsidRDefault="001518E9" w:rsidP="001518E9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  <w:r w:rsidRPr="001518E9">
        <w:rPr>
          <w:rFonts w:ascii="Times New Roman" w:hAnsi="Times New Roman"/>
          <w:sz w:val="32"/>
          <w:szCs w:val="32"/>
          <w:lang w:val="en-US"/>
        </w:rPr>
        <w:t>Course length – 15 procedures</w:t>
      </w:r>
    </w:p>
    <w:p w:rsidR="001518E9" w:rsidRPr="001518E9" w:rsidRDefault="001518E9" w:rsidP="001518E9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2 emitters</w:t>
      </w:r>
    </w:p>
    <w:p w:rsidR="001518E9" w:rsidRPr="001518E9" w:rsidRDefault="001518E9" w:rsidP="001518E9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  <w:r w:rsidRPr="001518E9">
        <w:rPr>
          <w:rFonts w:ascii="Times New Roman" w:hAnsi="Times New Roman"/>
          <w:sz w:val="32"/>
          <w:szCs w:val="32"/>
          <w:lang w:val="en-US"/>
        </w:rPr>
        <w:t xml:space="preserve">Emitters are placed: </w:t>
      </w:r>
      <w:r>
        <w:rPr>
          <w:rFonts w:ascii="Times New Roman" w:hAnsi="Times New Roman"/>
          <w:sz w:val="32"/>
          <w:szCs w:val="32"/>
          <w:lang w:val="en-US"/>
        </w:rPr>
        <w:t>for G52.2 – on the side of the neck, for G52.8. – above the nerve projection</w:t>
      </w:r>
      <w:r w:rsidRPr="001518E9">
        <w:rPr>
          <w:rFonts w:ascii="Times New Roman" w:hAnsi="Times New Roman"/>
          <w:sz w:val="32"/>
          <w:szCs w:val="32"/>
          <w:lang w:val="en-US"/>
        </w:rPr>
        <w:t>.</w:t>
      </w:r>
    </w:p>
    <w:p w:rsidR="00277E3C" w:rsidRDefault="00277E3C" w:rsidP="00277E3C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val="en-US"/>
        </w:rPr>
      </w:pPr>
      <w:r>
        <w:rPr>
          <w:rFonts w:ascii="Times New Roman" w:hAnsi="Times New Roman"/>
          <w:b/>
          <w:sz w:val="32"/>
          <w:szCs w:val="32"/>
          <w:lang w:val="en-US"/>
        </w:rPr>
        <w:t>Program No. 8</w:t>
      </w:r>
    </w:p>
    <w:p w:rsidR="00277E3C" w:rsidRDefault="00277E3C" w:rsidP="00277E3C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Exposure parameters:</w:t>
      </w:r>
    </w:p>
    <w:p w:rsidR="00277E3C" w:rsidRDefault="00277E3C" w:rsidP="00277E3C">
      <w:pPr>
        <w:pStyle w:val="a9"/>
        <w:numPr>
          <w:ilvl w:val="1"/>
          <w:numId w:val="16"/>
        </w:numPr>
        <w:spacing w:after="0" w:line="240" w:lineRule="auto"/>
        <w:ind w:left="1248" w:hanging="39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exposure mode – continuous;</w:t>
      </w:r>
    </w:p>
    <w:p w:rsidR="00277E3C" w:rsidRDefault="00277E3C" w:rsidP="00277E3C">
      <w:pPr>
        <w:pStyle w:val="a9"/>
        <w:numPr>
          <w:ilvl w:val="1"/>
          <w:numId w:val="16"/>
        </w:numPr>
        <w:spacing w:after="0" w:line="240" w:lineRule="auto"/>
        <w:ind w:left="1248" w:hanging="39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type of magnetic field – counterclockwise;</w:t>
      </w:r>
    </w:p>
    <w:p w:rsidR="00277E3C" w:rsidRDefault="00277E3C" w:rsidP="00277E3C">
      <w:pPr>
        <w:pStyle w:val="a9"/>
        <w:numPr>
          <w:ilvl w:val="1"/>
          <w:numId w:val="16"/>
        </w:numPr>
        <w:spacing w:after="0" w:line="240" w:lineRule="auto"/>
        <w:ind w:left="1248" w:hanging="39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field density – 10 mT;</w:t>
      </w:r>
    </w:p>
    <w:p w:rsidR="00277E3C" w:rsidRDefault="00277E3C" w:rsidP="00277E3C">
      <w:pPr>
        <w:pStyle w:val="a9"/>
        <w:numPr>
          <w:ilvl w:val="1"/>
          <w:numId w:val="16"/>
        </w:numPr>
        <w:spacing w:after="0" w:line="240" w:lineRule="auto"/>
        <w:ind w:left="1248" w:hanging="39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frequency – 10 Hz;</w:t>
      </w:r>
    </w:p>
    <w:p w:rsidR="00277E3C" w:rsidRDefault="00277E3C" w:rsidP="00277E3C">
      <w:pPr>
        <w:pStyle w:val="a9"/>
        <w:numPr>
          <w:ilvl w:val="1"/>
          <w:numId w:val="16"/>
        </w:numPr>
        <w:spacing w:after="0" w:line="240" w:lineRule="auto"/>
        <w:ind w:left="1248" w:hanging="39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exposure duration – 20 min.</w:t>
      </w:r>
    </w:p>
    <w:p w:rsidR="00277E3C" w:rsidRPr="0009241A" w:rsidRDefault="00277E3C" w:rsidP="00277E3C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  <w:r w:rsidRPr="0009241A">
        <w:rPr>
          <w:rFonts w:ascii="Times New Roman" w:hAnsi="Times New Roman"/>
          <w:sz w:val="32"/>
          <w:szCs w:val="32"/>
          <w:lang w:val="en-US"/>
        </w:rPr>
        <w:t>(for paretic conditions, stimulating magneto-therapy may be prescribed in 10-15 days).</w:t>
      </w:r>
    </w:p>
    <w:p w:rsidR="00277E3C" w:rsidRPr="00AB2E02" w:rsidRDefault="00277E3C" w:rsidP="00277E3C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  <w:r w:rsidRPr="00AB2E02">
        <w:rPr>
          <w:rFonts w:ascii="Times New Roman" w:hAnsi="Times New Roman"/>
          <w:sz w:val="32"/>
          <w:szCs w:val="32"/>
          <w:lang w:val="en-US"/>
        </w:rPr>
        <w:t xml:space="preserve">Course length – </w:t>
      </w:r>
      <w:r>
        <w:rPr>
          <w:rFonts w:ascii="Times New Roman" w:hAnsi="Times New Roman"/>
          <w:sz w:val="32"/>
          <w:szCs w:val="32"/>
          <w:lang w:val="en-US"/>
        </w:rPr>
        <w:t>10</w:t>
      </w:r>
      <w:r w:rsidRPr="00AB2E02">
        <w:rPr>
          <w:rFonts w:ascii="Times New Roman" w:hAnsi="Times New Roman"/>
          <w:sz w:val="32"/>
          <w:szCs w:val="32"/>
          <w:lang w:val="en-US"/>
        </w:rPr>
        <w:t xml:space="preserve"> procedures</w:t>
      </w:r>
    </w:p>
    <w:p w:rsidR="00277E3C" w:rsidRPr="00AB2E02" w:rsidRDefault="00277E3C" w:rsidP="00277E3C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2 emitters</w:t>
      </w:r>
    </w:p>
    <w:p w:rsidR="00277E3C" w:rsidRDefault="00277E3C" w:rsidP="00277E3C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  <w:r w:rsidRPr="00AB2E02">
        <w:rPr>
          <w:rFonts w:ascii="Times New Roman" w:hAnsi="Times New Roman"/>
          <w:sz w:val="32"/>
          <w:szCs w:val="32"/>
          <w:lang w:val="en-US"/>
        </w:rPr>
        <w:t>Emitters are placed:</w:t>
      </w:r>
      <w:r w:rsidR="00911E95">
        <w:rPr>
          <w:rFonts w:ascii="Times New Roman" w:hAnsi="Times New Roman"/>
          <w:sz w:val="32"/>
          <w:szCs w:val="32"/>
          <w:lang w:val="en-US"/>
        </w:rPr>
        <w:t xml:space="preserve"> for G52.2 – on the side of the neck, for G52.8. – above the nerve projection</w:t>
      </w:r>
      <w:r w:rsidRPr="00AB2E02">
        <w:rPr>
          <w:rFonts w:ascii="Times New Roman" w:hAnsi="Times New Roman"/>
          <w:sz w:val="32"/>
          <w:szCs w:val="32"/>
          <w:lang w:val="en-US"/>
        </w:rPr>
        <w:t>.</w:t>
      </w:r>
    </w:p>
    <w:p w:rsidR="00280D4F" w:rsidRDefault="00280D4F" w:rsidP="00280D4F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val="en-US"/>
        </w:rPr>
      </w:pPr>
      <w:r>
        <w:rPr>
          <w:rFonts w:ascii="Times New Roman" w:hAnsi="Times New Roman"/>
          <w:b/>
          <w:sz w:val="32"/>
          <w:szCs w:val="32"/>
          <w:lang w:val="en-US"/>
        </w:rPr>
        <w:t>Program No. 6</w:t>
      </w:r>
    </w:p>
    <w:p w:rsidR="00280D4F" w:rsidRDefault="00280D4F" w:rsidP="00280D4F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Exposure parameters:</w:t>
      </w:r>
    </w:p>
    <w:p w:rsidR="00280D4F" w:rsidRDefault="00280D4F" w:rsidP="00280D4F">
      <w:pPr>
        <w:pStyle w:val="a9"/>
        <w:numPr>
          <w:ilvl w:val="1"/>
          <w:numId w:val="16"/>
        </w:numPr>
        <w:spacing w:after="0" w:line="240" w:lineRule="auto"/>
        <w:ind w:left="1248" w:hanging="39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exposure mode – intermittent - 2 sec;</w:t>
      </w:r>
    </w:p>
    <w:p w:rsidR="00280D4F" w:rsidRDefault="00280D4F" w:rsidP="00280D4F">
      <w:pPr>
        <w:pStyle w:val="a9"/>
        <w:numPr>
          <w:ilvl w:val="1"/>
          <w:numId w:val="16"/>
        </w:numPr>
        <w:spacing w:after="0" w:line="240" w:lineRule="auto"/>
        <w:ind w:left="1248" w:hanging="39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type of magnetic field – static;</w:t>
      </w:r>
    </w:p>
    <w:p w:rsidR="00280D4F" w:rsidRDefault="00280D4F" w:rsidP="00280D4F">
      <w:pPr>
        <w:pStyle w:val="a9"/>
        <w:numPr>
          <w:ilvl w:val="1"/>
          <w:numId w:val="16"/>
        </w:numPr>
        <w:spacing w:after="0" w:line="240" w:lineRule="auto"/>
        <w:ind w:left="1248" w:hanging="39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field density – 6 mT;</w:t>
      </w:r>
    </w:p>
    <w:p w:rsidR="00280D4F" w:rsidRDefault="00280D4F" w:rsidP="00280D4F">
      <w:pPr>
        <w:pStyle w:val="a9"/>
        <w:numPr>
          <w:ilvl w:val="1"/>
          <w:numId w:val="16"/>
        </w:numPr>
        <w:spacing w:after="0" w:line="240" w:lineRule="auto"/>
        <w:ind w:left="1248" w:hanging="39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frequency – 10 Hz;</w:t>
      </w:r>
    </w:p>
    <w:p w:rsidR="00280D4F" w:rsidRDefault="00280D4F" w:rsidP="00280D4F">
      <w:pPr>
        <w:pStyle w:val="a9"/>
        <w:numPr>
          <w:ilvl w:val="1"/>
          <w:numId w:val="16"/>
        </w:numPr>
        <w:spacing w:after="0" w:line="240" w:lineRule="auto"/>
        <w:ind w:left="1248" w:hanging="39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exposure duration – 30 min.</w:t>
      </w:r>
    </w:p>
    <w:p w:rsidR="00503BBA" w:rsidRDefault="00503BBA" w:rsidP="008D0F38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val="en-US"/>
        </w:rPr>
      </w:pPr>
    </w:p>
    <w:p w:rsidR="00CD3DE6" w:rsidRDefault="00CD3DE6" w:rsidP="008D0F38">
      <w:pPr>
        <w:spacing w:after="0" w:line="240" w:lineRule="auto"/>
        <w:jc w:val="both"/>
        <w:rPr>
          <w:rStyle w:val="threedigitcodelistdescription"/>
          <w:rFonts w:ascii="Times New Roman" w:hAnsi="Times New Roman"/>
          <w:b/>
          <w:sz w:val="32"/>
          <w:szCs w:val="32"/>
          <w:lang w:val="en-US"/>
        </w:rPr>
      </w:pPr>
      <w:r>
        <w:rPr>
          <w:rFonts w:ascii="Times New Roman" w:hAnsi="Times New Roman"/>
          <w:b/>
          <w:sz w:val="32"/>
          <w:szCs w:val="32"/>
          <w:lang w:val="en-US"/>
        </w:rPr>
        <w:t xml:space="preserve">G53. </w:t>
      </w:r>
      <w:r w:rsidRPr="00CD3DE6">
        <w:rPr>
          <w:rStyle w:val="threedigitcodelistdescription"/>
          <w:rFonts w:ascii="Times New Roman" w:hAnsi="Times New Roman"/>
          <w:b/>
          <w:sz w:val="32"/>
          <w:szCs w:val="32"/>
          <w:lang w:val="en-US"/>
        </w:rPr>
        <w:t>Cranial nerve disorders in diseases classified elsewhere</w:t>
      </w:r>
    </w:p>
    <w:p w:rsidR="00CD3DE6" w:rsidRDefault="00505461" w:rsidP="008D0F38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val="en-US"/>
        </w:rPr>
      </w:pPr>
      <w:r>
        <w:rPr>
          <w:rFonts w:ascii="Times New Roman" w:hAnsi="Times New Roman"/>
          <w:b/>
          <w:sz w:val="32"/>
          <w:szCs w:val="32"/>
          <w:lang w:val="en-US"/>
        </w:rPr>
        <w:t>G53.0. Postzoster neuralgia (B02.2)</w:t>
      </w:r>
    </w:p>
    <w:p w:rsidR="00FB7890" w:rsidRDefault="00104944" w:rsidP="008D0F38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val="en-US"/>
        </w:rPr>
      </w:pPr>
      <w:r>
        <w:rPr>
          <w:rFonts w:ascii="Times New Roman" w:hAnsi="Times New Roman"/>
          <w:b/>
          <w:sz w:val="32"/>
          <w:szCs w:val="32"/>
          <w:lang w:val="en-US"/>
        </w:rPr>
        <w:t xml:space="preserve">G53.1. </w:t>
      </w:r>
      <w:r w:rsidR="00FB7890">
        <w:rPr>
          <w:rFonts w:ascii="Times New Roman" w:hAnsi="Times New Roman"/>
          <w:b/>
          <w:sz w:val="32"/>
          <w:szCs w:val="32"/>
          <w:lang w:val="en-US"/>
        </w:rPr>
        <w:t>Multiple cranial nerve palsies in infectious and parasitic diseases classified elsewhere (A00-B99)</w:t>
      </w:r>
    </w:p>
    <w:p w:rsidR="001B404E" w:rsidRPr="001518E9" w:rsidRDefault="001B404E" w:rsidP="001B404E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  <w:r w:rsidRPr="001518E9">
        <w:rPr>
          <w:rFonts w:ascii="Times New Roman" w:hAnsi="Times New Roman"/>
          <w:sz w:val="32"/>
          <w:szCs w:val="32"/>
          <w:lang w:val="en-US"/>
        </w:rPr>
        <w:t>Course length – 15 procedures</w:t>
      </w:r>
    </w:p>
    <w:p w:rsidR="001B404E" w:rsidRPr="001518E9" w:rsidRDefault="001B404E" w:rsidP="001B404E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2 emitters</w:t>
      </w:r>
    </w:p>
    <w:p w:rsidR="001B404E" w:rsidRPr="001518E9" w:rsidRDefault="001B404E" w:rsidP="001B404E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  <w:r w:rsidRPr="001518E9">
        <w:rPr>
          <w:rFonts w:ascii="Times New Roman" w:hAnsi="Times New Roman"/>
          <w:sz w:val="32"/>
          <w:szCs w:val="32"/>
          <w:lang w:val="en-US"/>
        </w:rPr>
        <w:t xml:space="preserve">Emitters are placed: </w:t>
      </w:r>
      <w:r>
        <w:rPr>
          <w:rFonts w:ascii="Times New Roman" w:hAnsi="Times New Roman"/>
          <w:sz w:val="32"/>
          <w:szCs w:val="32"/>
          <w:lang w:val="en-US"/>
        </w:rPr>
        <w:t>for G53.0 – along the line of trigeminal, occipital</w:t>
      </w:r>
      <w:r w:rsidR="00E61F64">
        <w:rPr>
          <w:rFonts w:ascii="Times New Roman" w:hAnsi="Times New Roman"/>
          <w:sz w:val="32"/>
          <w:szCs w:val="32"/>
          <w:lang w:val="en-US"/>
        </w:rPr>
        <w:t xml:space="preserve"> and other nerves,</w:t>
      </w:r>
      <w:r>
        <w:rPr>
          <w:rFonts w:ascii="Times New Roman" w:hAnsi="Times New Roman"/>
          <w:sz w:val="32"/>
          <w:szCs w:val="32"/>
          <w:lang w:val="en-US"/>
        </w:rPr>
        <w:t xml:space="preserve"> for G5</w:t>
      </w:r>
      <w:r w:rsidR="00E61F64">
        <w:rPr>
          <w:rFonts w:ascii="Times New Roman" w:hAnsi="Times New Roman"/>
          <w:sz w:val="32"/>
          <w:szCs w:val="32"/>
          <w:lang w:val="en-US"/>
        </w:rPr>
        <w:t>3</w:t>
      </w:r>
      <w:r>
        <w:rPr>
          <w:rFonts w:ascii="Times New Roman" w:hAnsi="Times New Roman"/>
          <w:sz w:val="32"/>
          <w:szCs w:val="32"/>
          <w:lang w:val="en-US"/>
        </w:rPr>
        <w:t>.</w:t>
      </w:r>
      <w:r w:rsidR="00E61F64">
        <w:rPr>
          <w:rFonts w:ascii="Times New Roman" w:hAnsi="Times New Roman"/>
          <w:sz w:val="32"/>
          <w:szCs w:val="32"/>
          <w:lang w:val="en-US"/>
        </w:rPr>
        <w:t>1</w:t>
      </w:r>
      <w:r>
        <w:rPr>
          <w:rFonts w:ascii="Times New Roman" w:hAnsi="Times New Roman"/>
          <w:sz w:val="32"/>
          <w:szCs w:val="32"/>
          <w:lang w:val="en-US"/>
        </w:rPr>
        <w:t xml:space="preserve">. – </w:t>
      </w:r>
      <w:r w:rsidR="00E61F64">
        <w:rPr>
          <w:rFonts w:ascii="Times New Roman" w:hAnsi="Times New Roman"/>
          <w:sz w:val="32"/>
          <w:szCs w:val="32"/>
          <w:lang w:val="en-US"/>
        </w:rPr>
        <w:t xml:space="preserve">along the </w:t>
      </w:r>
      <w:r w:rsidR="000544B1">
        <w:rPr>
          <w:rFonts w:ascii="Times New Roman" w:hAnsi="Times New Roman"/>
          <w:sz w:val="32"/>
          <w:szCs w:val="32"/>
          <w:lang w:val="en-US"/>
        </w:rPr>
        <w:t xml:space="preserve">affected </w:t>
      </w:r>
      <w:r w:rsidR="00E61F64">
        <w:rPr>
          <w:rFonts w:ascii="Times New Roman" w:hAnsi="Times New Roman"/>
          <w:sz w:val="32"/>
          <w:szCs w:val="32"/>
          <w:lang w:val="en-US"/>
        </w:rPr>
        <w:t>nerve</w:t>
      </w:r>
      <w:r w:rsidRPr="001518E9">
        <w:rPr>
          <w:rFonts w:ascii="Times New Roman" w:hAnsi="Times New Roman"/>
          <w:sz w:val="32"/>
          <w:szCs w:val="32"/>
          <w:lang w:val="en-US"/>
        </w:rPr>
        <w:t>.</w:t>
      </w:r>
    </w:p>
    <w:p w:rsidR="00505461" w:rsidRDefault="009E02D9" w:rsidP="008D0F38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  <w:r w:rsidRPr="009E02D9">
        <w:rPr>
          <w:rFonts w:ascii="Times New Roman" w:hAnsi="Times New Roman"/>
          <w:i/>
          <w:sz w:val="32"/>
          <w:szCs w:val="32"/>
          <w:lang w:val="en-US"/>
        </w:rPr>
        <w:t>The first 3 procedures</w:t>
      </w:r>
    </w:p>
    <w:p w:rsidR="00740862" w:rsidRDefault="00740862" w:rsidP="00740862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val="en-US"/>
        </w:rPr>
      </w:pPr>
      <w:r w:rsidRPr="00014C4B">
        <w:rPr>
          <w:rFonts w:ascii="Times New Roman" w:hAnsi="Times New Roman"/>
          <w:b/>
          <w:sz w:val="32"/>
          <w:szCs w:val="32"/>
          <w:lang w:val="en-US"/>
        </w:rPr>
        <w:t>Program No. 11</w:t>
      </w:r>
    </w:p>
    <w:p w:rsidR="00740862" w:rsidRDefault="00740862" w:rsidP="00740862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Exposure parameters:</w:t>
      </w:r>
    </w:p>
    <w:p w:rsidR="00740862" w:rsidRDefault="00740862" w:rsidP="00740862">
      <w:pPr>
        <w:pStyle w:val="a9"/>
        <w:numPr>
          <w:ilvl w:val="1"/>
          <w:numId w:val="16"/>
        </w:numPr>
        <w:spacing w:after="0" w:line="240" w:lineRule="auto"/>
        <w:ind w:left="1248" w:hanging="39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exposure mode – continuous;</w:t>
      </w:r>
    </w:p>
    <w:p w:rsidR="00740862" w:rsidRDefault="00740862" w:rsidP="00740862">
      <w:pPr>
        <w:pStyle w:val="a9"/>
        <w:numPr>
          <w:ilvl w:val="1"/>
          <w:numId w:val="16"/>
        </w:numPr>
        <w:spacing w:after="0" w:line="240" w:lineRule="auto"/>
        <w:ind w:left="1248" w:hanging="39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type of magnetic field – travelling clockwise;</w:t>
      </w:r>
    </w:p>
    <w:p w:rsidR="00740862" w:rsidRDefault="00740862" w:rsidP="00740862">
      <w:pPr>
        <w:pStyle w:val="a9"/>
        <w:numPr>
          <w:ilvl w:val="1"/>
          <w:numId w:val="16"/>
        </w:numPr>
        <w:spacing w:after="0" w:line="240" w:lineRule="auto"/>
        <w:ind w:left="1248" w:hanging="39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field density – 6 mT;</w:t>
      </w:r>
    </w:p>
    <w:p w:rsidR="00740862" w:rsidRDefault="00740862" w:rsidP="00740862">
      <w:pPr>
        <w:pStyle w:val="a9"/>
        <w:numPr>
          <w:ilvl w:val="1"/>
          <w:numId w:val="16"/>
        </w:numPr>
        <w:spacing w:after="0" w:line="240" w:lineRule="auto"/>
        <w:ind w:left="1248" w:hanging="39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frequency – 100 Hz;</w:t>
      </w:r>
    </w:p>
    <w:p w:rsidR="00740862" w:rsidRDefault="00740862" w:rsidP="00740862">
      <w:pPr>
        <w:pStyle w:val="a9"/>
        <w:numPr>
          <w:ilvl w:val="1"/>
          <w:numId w:val="16"/>
        </w:numPr>
        <w:spacing w:after="0" w:line="240" w:lineRule="auto"/>
        <w:ind w:left="1248" w:hanging="39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 xml:space="preserve">exposure duration – </w:t>
      </w:r>
      <w:r w:rsidR="007F3012">
        <w:rPr>
          <w:rFonts w:ascii="Times New Roman" w:hAnsi="Times New Roman"/>
          <w:sz w:val="32"/>
          <w:szCs w:val="32"/>
          <w:lang w:val="en-US"/>
        </w:rPr>
        <w:t>20</w:t>
      </w:r>
      <w:r>
        <w:rPr>
          <w:rFonts w:ascii="Times New Roman" w:hAnsi="Times New Roman"/>
          <w:sz w:val="32"/>
          <w:szCs w:val="32"/>
          <w:lang w:val="en-US"/>
        </w:rPr>
        <w:t xml:space="preserve"> min.</w:t>
      </w:r>
    </w:p>
    <w:p w:rsidR="009E02D9" w:rsidRDefault="00EB50B1" w:rsidP="008D0F38">
      <w:pPr>
        <w:spacing w:after="0" w:line="240" w:lineRule="auto"/>
        <w:jc w:val="both"/>
        <w:rPr>
          <w:rFonts w:ascii="Times New Roman" w:hAnsi="Times New Roman"/>
          <w:i/>
          <w:sz w:val="32"/>
          <w:szCs w:val="32"/>
          <w:lang w:val="en-US"/>
        </w:rPr>
      </w:pPr>
      <w:r>
        <w:rPr>
          <w:rFonts w:ascii="Times New Roman" w:hAnsi="Times New Roman"/>
          <w:i/>
          <w:sz w:val="32"/>
          <w:szCs w:val="32"/>
          <w:lang w:val="en-US"/>
        </w:rPr>
        <w:t>S</w:t>
      </w:r>
      <w:r w:rsidRPr="00EB50B1">
        <w:rPr>
          <w:rFonts w:ascii="Times New Roman" w:hAnsi="Times New Roman"/>
          <w:i/>
          <w:sz w:val="32"/>
          <w:szCs w:val="32"/>
          <w:lang w:val="en-US"/>
        </w:rPr>
        <w:t xml:space="preserve">ubsequent </w:t>
      </w:r>
      <w:r w:rsidRPr="009E02D9">
        <w:rPr>
          <w:rFonts w:ascii="Times New Roman" w:hAnsi="Times New Roman"/>
          <w:i/>
          <w:sz w:val="32"/>
          <w:szCs w:val="32"/>
          <w:lang w:val="en-US"/>
        </w:rPr>
        <w:t>procedures</w:t>
      </w:r>
    </w:p>
    <w:p w:rsidR="00EB50B1" w:rsidRDefault="00EB50B1" w:rsidP="00EB50B1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val="en-US"/>
        </w:rPr>
      </w:pPr>
      <w:r>
        <w:rPr>
          <w:rFonts w:ascii="Times New Roman" w:hAnsi="Times New Roman"/>
          <w:b/>
          <w:sz w:val="32"/>
          <w:szCs w:val="32"/>
          <w:lang w:val="en-US"/>
        </w:rPr>
        <w:t>Program No. 5</w:t>
      </w:r>
    </w:p>
    <w:p w:rsidR="00EB50B1" w:rsidRDefault="00EB50B1" w:rsidP="00EB50B1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Exposure parameters:</w:t>
      </w:r>
    </w:p>
    <w:p w:rsidR="00EB50B1" w:rsidRDefault="00EB50B1" w:rsidP="00EB50B1">
      <w:pPr>
        <w:pStyle w:val="a9"/>
        <w:numPr>
          <w:ilvl w:val="1"/>
          <w:numId w:val="16"/>
        </w:numPr>
        <w:spacing w:after="0" w:line="240" w:lineRule="auto"/>
        <w:ind w:left="1248" w:hanging="39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exposure mode – continuous;</w:t>
      </w:r>
    </w:p>
    <w:p w:rsidR="00EB50B1" w:rsidRDefault="00EB50B1" w:rsidP="00EB50B1">
      <w:pPr>
        <w:pStyle w:val="a9"/>
        <w:numPr>
          <w:ilvl w:val="1"/>
          <w:numId w:val="16"/>
        </w:numPr>
        <w:spacing w:after="0" w:line="240" w:lineRule="auto"/>
        <w:ind w:left="1248" w:hanging="39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type of magnetic field – travelling clockwise;</w:t>
      </w:r>
    </w:p>
    <w:p w:rsidR="00EB50B1" w:rsidRDefault="00EB50B1" w:rsidP="00EB50B1">
      <w:pPr>
        <w:pStyle w:val="a9"/>
        <w:numPr>
          <w:ilvl w:val="1"/>
          <w:numId w:val="16"/>
        </w:numPr>
        <w:spacing w:after="0" w:line="240" w:lineRule="auto"/>
        <w:ind w:left="1248" w:hanging="39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field density – 10 mT;</w:t>
      </w:r>
    </w:p>
    <w:p w:rsidR="00EB50B1" w:rsidRDefault="00EB50B1" w:rsidP="00EB50B1">
      <w:pPr>
        <w:pStyle w:val="a9"/>
        <w:numPr>
          <w:ilvl w:val="1"/>
          <w:numId w:val="16"/>
        </w:numPr>
        <w:spacing w:after="0" w:line="240" w:lineRule="auto"/>
        <w:ind w:left="1248" w:hanging="39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frequency – 100 Hz;</w:t>
      </w:r>
    </w:p>
    <w:p w:rsidR="00EB50B1" w:rsidRDefault="00EB50B1" w:rsidP="00EB50B1">
      <w:pPr>
        <w:pStyle w:val="a9"/>
        <w:numPr>
          <w:ilvl w:val="1"/>
          <w:numId w:val="16"/>
        </w:numPr>
        <w:spacing w:after="0" w:line="240" w:lineRule="auto"/>
        <w:ind w:left="1248" w:hanging="39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exposure duration – 20 min.</w:t>
      </w:r>
    </w:p>
    <w:p w:rsidR="00EB50B1" w:rsidRDefault="00EB50B1" w:rsidP="008D0F38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</w:p>
    <w:p w:rsidR="006669FC" w:rsidRDefault="006669FC" w:rsidP="008D0F38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val="en-US"/>
        </w:rPr>
      </w:pPr>
      <w:r>
        <w:rPr>
          <w:rFonts w:ascii="Times New Roman" w:hAnsi="Times New Roman"/>
          <w:b/>
          <w:sz w:val="32"/>
          <w:szCs w:val="32"/>
          <w:lang w:val="en-US"/>
        </w:rPr>
        <w:t>Chapter XI. Diseases of the digestive system.</w:t>
      </w:r>
    </w:p>
    <w:p w:rsidR="006669FC" w:rsidRDefault="006669FC" w:rsidP="008D0F38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val="en-US"/>
        </w:rPr>
      </w:pPr>
    </w:p>
    <w:p w:rsidR="006669FC" w:rsidRDefault="004F746D" w:rsidP="008D0F38">
      <w:pPr>
        <w:spacing w:after="0" w:line="240" w:lineRule="auto"/>
        <w:jc w:val="both"/>
        <w:rPr>
          <w:rStyle w:val="threedigitcodelistdescription"/>
          <w:rFonts w:ascii="Times New Roman" w:hAnsi="Times New Roman"/>
          <w:b/>
          <w:sz w:val="32"/>
          <w:szCs w:val="32"/>
          <w:lang w:val="en-US"/>
        </w:rPr>
      </w:pPr>
      <w:r>
        <w:rPr>
          <w:rFonts w:ascii="Times New Roman" w:hAnsi="Times New Roman"/>
          <w:b/>
          <w:sz w:val="32"/>
          <w:szCs w:val="32"/>
          <w:lang w:val="en-US"/>
        </w:rPr>
        <w:t xml:space="preserve">K05.3. </w:t>
      </w:r>
      <w:r w:rsidRPr="004F746D">
        <w:rPr>
          <w:rStyle w:val="threedigitcodelistdescription"/>
          <w:rFonts w:ascii="Times New Roman" w:hAnsi="Times New Roman"/>
          <w:b/>
          <w:sz w:val="32"/>
          <w:szCs w:val="32"/>
          <w:lang w:val="en-US"/>
        </w:rPr>
        <w:t>Chronic periodontitis</w:t>
      </w:r>
      <w:r>
        <w:rPr>
          <w:rStyle w:val="threedigitcodelistdescription"/>
          <w:rFonts w:ascii="Times New Roman" w:hAnsi="Times New Roman"/>
          <w:b/>
          <w:sz w:val="32"/>
          <w:szCs w:val="32"/>
          <w:lang w:val="en-US"/>
        </w:rPr>
        <w:t>.</w:t>
      </w:r>
    </w:p>
    <w:p w:rsidR="004F746D" w:rsidRDefault="00307759" w:rsidP="008D0F38">
      <w:pPr>
        <w:spacing w:after="0" w:line="240" w:lineRule="auto"/>
        <w:jc w:val="both"/>
        <w:rPr>
          <w:rStyle w:val="threedigitcodelistdescription"/>
          <w:rFonts w:ascii="Times New Roman" w:hAnsi="Times New Roman"/>
          <w:b/>
          <w:sz w:val="32"/>
          <w:szCs w:val="32"/>
          <w:lang w:val="en-US"/>
        </w:rPr>
      </w:pPr>
      <w:r>
        <w:rPr>
          <w:rStyle w:val="threedigitcodelistdescription"/>
          <w:rFonts w:ascii="Times New Roman" w:hAnsi="Times New Roman"/>
          <w:b/>
          <w:sz w:val="32"/>
          <w:szCs w:val="32"/>
          <w:lang w:val="en-US"/>
        </w:rPr>
        <w:t>K05.4. Periodontosi</w:t>
      </w:r>
      <w:r w:rsidRPr="004F746D">
        <w:rPr>
          <w:rStyle w:val="threedigitcodelistdescription"/>
          <w:rFonts w:ascii="Times New Roman" w:hAnsi="Times New Roman"/>
          <w:b/>
          <w:sz w:val="32"/>
          <w:szCs w:val="32"/>
          <w:lang w:val="en-US"/>
        </w:rPr>
        <w:t>s</w:t>
      </w:r>
      <w:r>
        <w:rPr>
          <w:rStyle w:val="threedigitcodelistdescription"/>
          <w:rFonts w:ascii="Times New Roman" w:hAnsi="Times New Roman"/>
          <w:b/>
          <w:sz w:val="32"/>
          <w:szCs w:val="32"/>
          <w:lang w:val="en-US"/>
        </w:rPr>
        <w:t>.</w:t>
      </w:r>
    </w:p>
    <w:p w:rsidR="00307759" w:rsidRDefault="00801299" w:rsidP="008D0F38">
      <w:pPr>
        <w:spacing w:after="0" w:line="240" w:lineRule="auto"/>
        <w:jc w:val="both"/>
        <w:rPr>
          <w:rStyle w:val="threedigitcodelistdescription"/>
          <w:rFonts w:ascii="Times New Roman" w:hAnsi="Times New Roman"/>
          <w:b/>
          <w:sz w:val="32"/>
          <w:szCs w:val="32"/>
          <w:lang w:val="en-US"/>
        </w:rPr>
      </w:pPr>
      <w:r>
        <w:rPr>
          <w:rFonts w:ascii="Times New Roman" w:hAnsi="Times New Roman"/>
          <w:b/>
          <w:sz w:val="32"/>
          <w:szCs w:val="32"/>
          <w:lang w:val="en-US"/>
        </w:rPr>
        <w:t xml:space="preserve">K05.5. </w:t>
      </w:r>
      <w:r w:rsidRPr="00801299">
        <w:rPr>
          <w:rStyle w:val="threedigitcodelistdescription"/>
          <w:rFonts w:ascii="Times New Roman" w:hAnsi="Times New Roman"/>
          <w:b/>
          <w:sz w:val="32"/>
          <w:szCs w:val="32"/>
          <w:lang w:val="en-US"/>
        </w:rPr>
        <w:t>Other periodontal diseases</w:t>
      </w:r>
      <w:r>
        <w:rPr>
          <w:rStyle w:val="threedigitcodelistdescription"/>
          <w:rFonts w:ascii="Times New Roman" w:hAnsi="Times New Roman"/>
          <w:b/>
          <w:sz w:val="32"/>
          <w:szCs w:val="32"/>
          <w:lang w:val="en-US"/>
        </w:rPr>
        <w:t>.</w:t>
      </w:r>
    </w:p>
    <w:p w:rsidR="00801299" w:rsidRDefault="00451272" w:rsidP="008D0F38">
      <w:pPr>
        <w:spacing w:after="0" w:line="240" w:lineRule="auto"/>
        <w:jc w:val="both"/>
        <w:rPr>
          <w:rStyle w:val="threedigitcodelistdescription"/>
          <w:rFonts w:ascii="Times New Roman" w:hAnsi="Times New Roman"/>
          <w:b/>
          <w:sz w:val="32"/>
          <w:szCs w:val="32"/>
          <w:lang w:val="en-US"/>
        </w:rPr>
      </w:pPr>
      <w:r>
        <w:rPr>
          <w:rStyle w:val="threedigitcodelistdescription"/>
          <w:rFonts w:ascii="Times New Roman" w:hAnsi="Times New Roman"/>
          <w:b/>
          <w:sz w:val="32"/>
          <w:szCs w:val="32"/>
          <w:lang w:val="en-US"/>
        </w:rPr>
        <w:t>K13</w:t>
      </w:r>
      <w:r w:rsidRPr="00451272">
        <w:rPr>
          <w:rStyle w:val="threedigitcodelistdescription"/>
          <w:rFonts w:ascii="Times New Roman" w:hAnsi="Times New Roman"/>
          <w:b/>
          <w:sz w:val="32"/>
          <w:szCs w:val="32"/>
          <w:lang w:val="en-US"/>
        </w:rPr>
        <w:t>. Other diseases of lip and oral mucosa.</w:t>
      </w:r>
    </w:p>
    <w:p w:rsidR="003C01E0" w:rsidRPr="001518E9" w:rsidRDefault="003C01E0" w:rsidP="003C01E0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  <w:r w:rsidRPr="001518E9">
        <w:rPr>
          <w:rFonts w:ascii="Times New Roman" w:hAnsi="Times New Roman"/>
          <w:sz w:val="32"/>
          <w:szCs w:val="32"/>
          <w:lang w:val="en-US"/>
        </w:rPr>
        <w:t>Course length – 15 procedures</w:t>
      </w:r>
      <w:r w:rsidR="00F452D1">
        <w:rPr>
          <w:rFonts w:ascii="Times New Roman" w:hAnsi="Times New Roman"/>
          <w:sz w:val="32"/>
          <w:szCs w:val="32"/>
          <w:lang w:val="en-US"/>
        </w:rPr>
        <w:t>.</w:t>
      </w:r>
    </w:p>
    <w:p w:rsidR="003C01E0" w:rsidRPr="001518E9" w:rsidRDefault="003C01E0" w:rsidP="003C01E0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  <w:r w:rsidRPr="001518E9">
        <w:rPr>
          <w:rFonts w:ascii="Times New Roman" w:hAnsi="Times New Roman"/>
          <w:sz w:val="32"/>
          <w:szCs w:val="32"/>
          <w:lang w:val="en-US"/>
        </w:rPr>
        <w:t xml:space="preserve">Emitters are placed: </w:t>
      </w:r>
      <w:r>
        <w:rPr>
          <w:rFonts w:ascii="Times New Roman" w:hAnsi="Times New Roman"/>
          <w:sz w:val="32"/>
          <w:szCs w:val="32"/>
          <w:lang w:val="en-US"/>
        </w:rPr>
        <w:t xml:space="preserve">for G53.0 – </w:t>
      </w:r>
      <w:r w:rsidR="00F452D1">
        <w:rPr>
          <w:rFonts w:ascii="Times New Roman" w:hAnsi="Times New Roman"/>
          <w:sz w:val="32"/>
          <w:szCs w:val="32"/>
          <w:lang w:val="en-US"/>
        </w:rPr>
        <w:t>on the affected area projection (upper and lower jaw)</w:t>
      </w:r>
      <w:r w:rsidRPr="001518E9">
        <w:rPr>
          <w:rFonts w:ascii="Times New Roman" w:hAnsi="Times New Roman"/>
          <w:sz w:val="32"/>
          <w:szCs w:val="32"/>
          <w:lang w:val="en-US"/>
        </w:rPr>
        <w:t>.</w:t>
      </w:r>
    </w:p>
    <w:p w:rsidR="00C43821" w:rsidRDefault="00C43821" w:rsidP="00C43821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val="en-US"/>
        </w:rPr>
      </w:pPr>
      <w:r>
        <w:rPr>
          <w:rFonts w:ascii="Times New Roman" w:hAnsi="Times New Roman"/>
          <w:b/>
          <w:sz w:val="32"/>
          <w:szCs w:val="32"/>
          <w:lang w:val="en-US"/>
        </w:rPr>
        <w:t>Program No. 32</w:t>
      </w:r>
    </w:p>
    <w:p w:rsidR="00C43821" w:rsidRDefault="00C43821" w:rsidP="00C43821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Exposure parameters:</w:t>
      </w:r>
    </w:p>
    <w:p w:rsidR="00C43821" w:rsidRDefault="00C43821" w:rsidP="00C43821">
      <w:pPr>
        <w:pStyle w:val="a9"/>
        <w:numPr>
          <w:ilvl w:val="1"/>
          <w:numId w:val="16"/>
        </w:numPr>
        <w:spacing w:after="0" w:line="240" w:lineRule="auto"/>
        <w:ind w:left="1248" w:hanging="39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exposure mode – continuous;</w:t>
      </w:r>
    </w:p>
    <w:p w:rsidR="00C43821" w:rsidRDefault="00C43821" w:rsidP="00C43821">
      <w:pPr>
        <w:pStyle w:val="a9"/>
        <w:numPr>
          <w:ilvl w:val="1"/>
          <w:numId w:val="16"/>
        </w:numPr>
        <w:spacing w:after="0" w:line="240" w:lineRule="auto"/>
        <w:ind w:left="1248" w:hanging="39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type of magnetic field – static;</w:t>
      </w:r>
    </w:p>
    <w:p w:rsidR="00C43821" w:rsidRDefault="00C43821" w:rsidP="00C43821">
      <w:pPr>
        <w:pStyle w:val="a9"/>
        <w:numPr>
          <w:ilvl w:val="1"/>
          <w:numId w:val="16"/>
        </w:numPr>
        <w:spacing w:after="0" w:line="240" w:lineRule="auto"/>
        <w:ind w:left="1248" w:hanging="39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field density – 6 mT;</w:t>
      </w:r>
    </w:p>
    <w:p w:rsidR="00C43821" w:rsidRDefault="00C43821" w:rsidP="00C43821">
      <w:pPr>
        <w:pStyle w:val="a9"/>
        <w:numPr>
          <w:ilvl w:val="1"/>
          <w:numId w:val="16"/>
        </w:numPr>
        <w:spacing w:after="0" w:line="240" w:lineRule="auto"/>
        <w:ind w:left="1248" w:hanging="39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frequency – 6 Hz;</w:t>
      </w:r>
    </w:p>
    <w:p w:rsidR="00C43821" w:rsidRDefault="00C43821" w:rsidP="00C43821">
      <w:pPr>
        <w:pStyle w:val="a9"/>
        <w:numPr>
          <w:ilvl w:val="1"/>
          <w:numId w:val="16"/>
        </w:numPr>
        <w:spacing w:after="0" w:line="240" w:lineRule="auto"/>
        <w:ind w:left="1248" w:hanging="39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exposure duration – 20 min.</w:t>
      </w:r>
    </w:p>
    <w:p w:rsidR="00451272" w:rsidRDefault="00451272" w:rsidP="008D0F38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val="en-US"/>
        </w:rPr>
      </w:pPr>
    </w:p>
    <w:p w:rsidR="0046148F" w:rsidRDefault="0046148F" w:rsidP="008D0F38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val="en-US"/>
        </w:rPr>
      </w:pPr>
      <w:r>
        <w:rPr>
          <w:rFonts w:ascii="Times New Roman" w:hAnsi="Times New Roman"/>
          <w:b/>
          <w:sz w:val="32"/>
          <w:szCs w:val="32"/>
          <w:lang w:val="en-US"/>
        </w:rPr>
        <w:t xml:space="preserve">Chapter XIX. </w:t>
      </w:r>
      <w:r w:rsidRPr="0046148F">
        <w:rPr>
          <w:rFonts w:ascii="Times New Roman" w:hAnsi="Times New Roman"/>
          <w:b/>
          <w:sz w:val="32"/>
          <w:szCs w:val="32"/>
          <w:lang w:val="en-US"/>
        </w:rPr>
        <w:t>Injury, poisoning and certain other consequences of external causes</w:t>
      </w:r>
    </w:p>
    <w:p w:rsidR="0046148F" w:rsidRDefault="0046148F" w:rsidP="008D0F38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val="en-US"/>
        </w:rPr>
      </w:pPr>
    </w:p>
    <w:p w:rsidR="007B7302" w:rsidRDefault="007B7302" w:rsidP="008D0F38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val="en-US"/>
        </w:rPr>
      </w:pPr>
      <w:r>
        <w:rPr>
          <w:rFonts w:ascii="Times New Roman" w:hAnsi="Times New Roman"/>
          <w:b/>
          <w:sz w:val="32"/>
          <w:szCs w:val="32"/>
          <w:lang w:val="en-US"/>
        </w:rPr>
        <w:t>S00-S09. Injuries to the head.</w:t>
      </w:r>
    </w:p>
    <w:p w:rsidR="007B7302" w:rsidRDefault="007B7302" w:rsidP="008D0F38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val="en-US"/>
        </w:rPr>
      </w:pPr>
    </w:p>
    <w:p w:rsidR="007B7302" w:rsidRDefault="007B7302" w:rsidP="008D0F38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val="en-US"/>
        </w:rPr>
      </w:pPr>
      <w:r>
        <w:rPr>
          <w:rFonts w:ascii="Times New Roman" w:hAnsi="Times New Roman"/>
          <w:b/>
          <w:sz w:val="32"/>
          <w:szCs w:val="32"/>
          <w:lang w:val="en-US"/>
        </w:rPr>
        <w:t>S00. Superficial injury of head.</w:t>
      </w:r>
    </w:p>
    <w:p w:rsidR="007B7302" w:rsidRDefault="007B7302" w:rsidP="008D0F38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val="en-US"/>
        </w:rPr>
      </w:pPr>
      <w:r>
        <w:rPr>
          <w:rFonts w:ascii="Times New Roman" w:hAnsi="Times New Roman"/>
          <w:b/>
          <w:sz w:val="32"/>
          <w:szCs w:val="32"/>
          <w:lang w:val="en-US"/>
        </w:rPr>
        <w:t>S00.0. Superficial injury of scalp.</w:t>
      </w:r>
    </w:p>
    <w:p w:rsidR="007B7302" w:rsidRDefault="003F4169" w:rsidP="008D0F38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val="en-US"/>
        </w:rPr>
      </w:pPr>
      <w:r>
        <w:rPr>
          <w:rFonts w:ascii="Times New Roman" w:hAnsi="Times New Roman"/>
          <w:b/>
          <w:sz w:val="32"/>
          <w:szCs w:val="32"/>
          <w:lang w:val="en-US"/>
        </w:rPr>
        <w:t>S00.8. Superficial injury of other parts of head.</w:t>
      </w:r>
    </w:p>
    <w:p w:rsidR="003F4169" w:rsidRPr="001518E9" w:rsidRDefault="003F4169" w:rsidP="003F4169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  <w:r w:rsidRPr="001518E9">
        <w:rPr>
          <w:rFonts w:ascii="Times New Roman" w:hAnsi="Times New Roman"/>
          <w:sz w:val="32"/>
          <w:szCs w:val="32"/>
          <w:lang w:val="en-US"/>
        </w:rPr>
        <w:t>Course length – 15 procedures</w:t>
      </w:r>
      <w:r>
        <w:rPr>
          <w:rFonts w:ascii="Times New Roman" w:hAnsi="Times New Roman"/>
          <w:sz w:val="32"/>
          <w:szCs w:val="32"/>
          <w:lang w:val="en-US"/>
        </w:rPr>
        <w:t>.</w:t>
      </w:r>
    </w:p>
    <w:p w:rsidR="003F4169" w:rsidRPr="001518E9" w:rsidRDefault="003F4169" w:rsidP="003F4169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2 emitters.</w:t>
      </w:r>
    </w:p>
    <w:p w:rsidR="003F4169" w:rsidRPr="001518E9" w:rsidRDefault="003F4169" w:rsidP="003F4169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  <w:r w:rsidRPr="001518E9">
        <w:rPr>
          <w:rFonts w:ascii="Times New Roman" w:hAnsi="Times New Roman"/>
          <w:sz w:val="32"/>
          <w:szCs w:val="32"/>
          <w:lang w:val="en-US"/>
        </w:rPr>
        <w:t xml:space="preserve">Emitters are placed: </w:t>
      </w:r>
      <w:r w:rsidR="002A5CCF">
        <w:rPr>
          <w:rFonts w:ascii="Times New Roman" w:hAnsi="Times New Roman"/>
          <w:sz w:val="32"/>
          <w:szCs w:val="32"/>
          <w:lang w:val="en-US"/>
        </w:rPr>
        <w:t>after wound debridement, onto the area of traumatic injury of soft tissue</w:t>
      </w:r>
      <w:r w:rsidR="00993055">
        <w:rPr>
          <w:rFonts w:ascii="Times New Roman" w:hAnsi="Times New Roman"/>
          <w:sz w:val="32"/>
          <w:szCs w:val="32"/>
          <w:lang w:val="en-US"/>
        </w:rPr>
        <w:t>s</w:t>
      </w:r>
      <w:r w:rsidRPr="001518E9">
        <w:rPr>
          <w:rFonts w:ascii="Times New Roman" w:hAnsi="Times New Roman"/>
          <w:sz w:val="32"/>
          <w:szCs w:val="32"/>
          <w:lang w:val="en-US"/>
        </w:rPr>
        <w:t>.</w:t>
      </w:r>
    </w:p>
    <w:p w:rsidR="00EA7753" w:rsidRDefault="00EA7753" w:rsidP="00EA7753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val="en-US"/>
        </w:rPr>
      </w:pPr>
      <w:r>
        <w:rPr>
          <w:rFonts w:ascii="Times New Roman" w:hAnsi="Times New Roman"/>
          <w:b/>
          <w:sz w:val="32"/>
          <w:szCs w:val="32"/>
          <w:lang w:val="en-US"/>
        </w:rPr>
        <w:t>Program No. 33</w:t>
      </w:r>
    </w:p>
    <w:p w:rsidR="00EA7753" w:rsidRDefault="00EA7753" w:rsidP="00EA7753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Exposure parameters:</w:t>
      </w:r>
    </w:p>
    <w:p w:rsidR="00EA7753" w:rsidRDefault="00EA7753" w:rsidP="00EA7753">
      <w:pPr>
        <w:pStyle w:val="a9"/>
        <w:numPr>
          <w:ilvl w:val="1"/>
          <w:numId w:val="16"/>
        </w:numPr>
        <w:spacing w:after="0" w:line="240" w:lineRule="auto"/>
        <w:ind w:left="1248" w:hanging="39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exposure mode – continuous;</w:t>
      </w:r>
    </w:p>
    <w:p w:rsidR="00EA7753" w:rsidRDefault="00EA7753" w:rsidP="00EA7753">
      <w:pPr>
        <w:pStyle w:val="a9"/>
        <w:numPr>
          <w:ilvl w:val="1"/>
          <w:numId w:val="16"/>
        </w:numPr>
        <w:spacing w:after="0" w:line="240" w:lineRule="auto"/>
        <w:ind w:left="1248" w:hanging="39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type of magnetic field – traveling clockwise;</w:t>
      </w:r>
    </w:p>
    <w:p w:rsidR="00EA7753" w:rsidRDefault="00EA7753" w:rsidP="00EA7753">
      <w:pPr>
        <w:pStyle w:val="a9"/>
        <w:numPr>
          <w:ilvl w:val="1"/>
          <w:numId w:val="16"/>
        </w:numPr>
        <w:spacing w:after="0" w:line="240" w:lineRule="auto"/>
        <w:ind w:left="1248" w:hanging="39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 xml:space="preserve">field density – </w:t>
      </w:r>
      <w:r w:rsidR="00CA30B2">
        <w:rPr>
          <w:rFonts w:ascii="Times New Roman" w:hAnsi="Times New Roman"/>
          <w:sz w:val="32"/>
          <w:szCs w:val="32"/>
          <w:lang w:val="en-US"/>
        </w:rPr>
        <w:t>4</w:t>
      </w:r>
      <w:r>
        <w:rPr>
          <w:rFonts w:ascii="Times New Roman" w:hAnsi="Times New Roman"/>
          <w:sz w:val="32"/>
          <w:szCs w:val="32"/>
          <w:lang w:val="en-US"/>
        </w:rPr>
        <w:t xml:space="preserve"> mT;</w:t>
      </w:r>
    </w:p>
    <w:p w:rsidR="00EA7753" w:rsidRDefault="00EA7753" w:rsidP="00EA7753">
      <w:pPr>
        <w:pStyle w:val="a9"/>
        <w:numPr>
          <w:ilvl w:val="1"/>
          <w:numId w:val="16"/>
        </w:numPr>
        <w:spacing w:after="0" w:line="240" w:lineRule="auto"/>
        <w:ind w:left="1248" w:hanging="39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 xml:space="preserve">frequency – </w:t>
      </w:r>
      <w:r w:rsidR="00CA30B2">
        <w:rPr>
          <w:rFonts w:ascii="Times New Roman" w:hAnsi="Times New Roman"/>
          <w:sz w:val="32"/>
          <w:szCs w:val="32"/>
          <w:lang w:val="en-US"/>
        </w:rPr>
        <w:t>1</w:t>
      </w:r>
      <w:r>
        <w:rPr>
          <w:rFonts w:ascii="Times New Roman" w:hAnsi="Times New Roman"/>
          <w:sz w:val="32"/>
          <w:szCs w:val="32"/>
          <w:lang w:val="en-US"/>
        </w:rPr>
        <w:t>6 Hz;</w:t>
      </w:r>
    </w:p>
    <w:p w:rsidR="00EA7753" w:rsidRDefault="00EA7753" w:rsidP="00EA7753">
      <w:pPr>
        <w:pStyle w:val="a9"/>
        <w:numPr>
          <w:ilvl w:val="1"/>
          <w:numId w:val="16"/>
        </w:numPr>
        <w:spacing w:after="0" w:line="240" w:lineRule="auto"/>
        <w:ind w:left="1248" w:hanging="39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exposure duration – 20 min.</w:t>
      </w:r>
    </w:p>
    <w:p w:rsidR="003F4169" w:rsidRDefault="003F4169" w:rsidP="008D0F38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val="en-US"/>
        </w:rPr>
      </w:pPr>
    </w:p>
    <w:p w:rsidR="00715B75" w:rsidRDefault="00715B75" w:rsidP="008D0F38">
      <w:pPr>
        <w:spacing w:after="0" w:line="240" w:lineRule="auto"/>
        <w:jc w:val="both"/>
        <w:rPr>
          <w:rStyle w:val="threedigitcodelistdescription"/>
          <w:rFonts w:ascii="Times New Roman" w:hAnsi="Times New Roman"/>
          <w:b/>
          <w:sz w:val="32"/>
          <w:szCs w:val="32"/>
          <w:lang w:val="en-US"/>
        </w:rPr>
      </w:pPr>
      <w:r>
        <w:rPr>
          <w:rFonts w:ascii="Times New Roman" w:hAnsi="Times New Roman"/>
          <w:b/>
          <w:sz w:val="32"/>
          <w:szCs w:val="32"/>
          <w:lang w:val="en-US"/>
        </w:rPr>
        <w:t xml:space="preserve">S00.1. </w:t>
      </w:r>
      <w:r w:rsidRPr="00715B75">
        <w:rPr>
          <w:rStyle w:val="threedigitcodelistdescription"/>
          <w:rFonts w:ascii="Times New Roman" w:hAnsi="Times New Roman"/>
          <w:b/>
          <w:sz w:val="32"/>
          <w:szCs w:val="32"/>
          <w:lang w:val="en-US"/>
        </w:rPr>
        <w:t>Contusion of eyelid and periocular area</w:t>
      </w:r>
      <w:r>
        <w:rPr>
          <w:rStyle w:val="threedigitcodelistdescription"/>
          <w:rFonts w:ascii="Times New Roman" w:hAnsi="Times New Roman"/>
          <w:b/>
          <w:sz w:val="32"/>
          <w:szCs w:val="32"/>
          <w:lang w:val="en-US"/>
        </w:rPr>
        <w:t>.</w:t>
      </w:r>
    </w:p>
    <w:p w:rsidR="00041292" w:rsidRPr="001518E9" w:rsidRDefault="00041292" w:rsidP="00041292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  <w:r w:rsidRPr="001518E9">
        <w:rPr>
          <w:rFonts w:ascii="Times New Roman" w:hAnsi="Times New Roman"/>
          <w:sz w:val="32"/>
          <w:szCs w:val="32"/>
          <w:lang w:val="en-US"/>
        </w:rPr>
        <w:t>Course length – 15 procedures</w:t>
      </w:r>
      <w:r>
        <w:rPr>
          <w:rFonts w:ascii="Times New Roman" w:hAnsi="Times New Roman"/>
          <w:sz w:val="32"/>
          <w:szCs w:val="32"/>
          <w:lang w:val="en-US"/>
        </w:rPr>
        <w:t>.</w:t>
      </w:r>
    </w:p>
    <w:p w:rsidR="00715B75" w:rsidRDefault="00041292" w:rsidP="00041292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  <w:r w:rsidRPr="001518E9">
        <w:rPr>
          <w:rFonts w:ascii="Times New Roman" w:hAnsi="Times New Roman"/>
          <w:sz w:val="32"/>
          <w:szCs w:val="32"/>
          <w:lang w:val="en-US"/>
        </w:rPr>
        <w:t xml:space="preserve">Emitters are placed: </w:t>
      </w:r>
      <w:r>
        <w:rPr>
          <w:rFonts w:ascii="Times New Roman" w:hAnsi="Times New Roman"/>
          <w:sz w:val="32"/>
          <w:szCs w:val="32"/>
          <w:lang w:val="en-US"/>
        </w:rPr>
        <w:t>onto the area of the contused eyelid.</w:t>
      </w:r>
    </w:p>
    <w:p w:rsidR="00041292" w:rsidRDefault="00041292" w:rsidP="00041292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val="en-US"/>
        </w:rPr>
      </w:pPr>
      <w:r>
        <w:rPr>
          <w:rFonts w:ascii="Times New Roman" w:hAnsi="Times New Roman"/>
          <w:b/>
          <w:sz w:val="32"/>
          <w:szCs w:val="32"/>
          <w:lang w:val="en-US"/>
        </w:rPr>
        <w:t>Program No. 34</w:t>
      </w:r>
    </w:p>
    <w:p w:rsidR="00041292" w:rsidRDefault="00041292" w:rsidP="00041292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Exposure parameters:</w:t>
      </w:r>
    </w:p>
    <w:p w:rsidR="00041292" w:rsidRDefault="00041292" w:rsidP="00041292">
      <w:pPr>
        <w:pStyle w:val="a9"/>
        <w:numPr>
          <w:ilvl w:val="1"/>
          <w:numId w:val="16"/>
        </w:numPr>
        <w:spacing w:after="0" w:line="240" w:lineRule="auto"/>
        <w:ind w:left="1248" w:hanging="39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exposure mode – continuous;</w:t>
      </w:r>
    </w:p>
    <w:p w:rsidR="00041292" w:rsidRDefault="00041292" w:rsidP="00041292">
      <w:pPr>
        <w:pStyle w:val="a9"/>
        <w:numPr>
          <w:ilvl w:val="1"/>
          <w:numId w:val="16"/>
        </w:numPr>
        <w:spacing w:after="0" w:line="240" w:lineRule="auto"/>
        <w:ind w:left="1248" w:hanging="39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type of magnetic field – traveling clockwise;</w:t>
      </w:r>
    </w:p>
    <w:p w:rsidR="00041292" w:rsidRDefault="00041292" w:rsidP="00041292">
      <w:pPr>
        <w:pStyle w:val="a9"/>
        <w:numPr>
          <w:ilvl w:val="1"/>
          <w:numId w:val="16"/>
        </w:numPr>
        <w:spacing w:after="0" w:line="240" w:lineRule="auto"/>
        <w:ind w:left="1248" w:hanging="39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 xml:space="preserve">field density – </w:t>
      </w:r>
      <w:r w:rsidR="00E56CD8">
        <w:rPr>
          <w:rFonts w:ascii="Times New Roman" w:hAnsi="Times New Roman"/>
          <w:sz w:val="32"/>
          <w:szCs w:val="32"/>
          <w:lang w:val="en-US"/>
        </w:rPr>
        <w:t>2</w:t>
      </w:r>
      <w:r>
        <w:rPr>
          <w:rFonts w:ascii="Times New Roman" w:hAnsi="Times New Roman"/>
          <w:sz w:val="32"/>
          <w:szCs w:val="32"/>
          <w:lang w:val="en-US"/>
        </w:rPr>
        <w:t xml:space="preserve"> mT;</w:t>
      </w:r>
    </w:p>
    <w:p w:rsidR="00041292" w:rsidRDefault="00041292" w:rsidP="00041292">
      <w:pPr>
        <w:pStyle w:val="a9"/>
        <w:numPr>
          <w:ilvl w:val="1"/>
          <w:numId w:val="16"/>
        </w:numPr>
        <w:spacing w:after="0" w:line="240" w:lineRule="auto"/>
        <w:ind w:left="1248" w:hanging="39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frequency – 16 Hz;</w:t>
      </w:r>
    </w:p>
    <w:p w:rsidR="00041292" w:rsidRDefault="00041292" w:rsidP="00041292">
      <w:pPr>
        <w:pStyle w:val="a9"/>
        <w:numPr>
          <w:ilvl w:val="1"/>
          <w:numId w:val="16"/>
        </w:numPr>
        <w:spacing w:after="0" w:line="240" w:lineRule="auto"/>
        <w:ind w:left="1248" w:hanging="39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 xml:space="preserve">exposure duration – </w:t>
      </w:r>
      <w:r w:rsidR="00E56CD8">
        <w:rPr>
          <w:rFonts w:ascii="Times New Roman" w:hAnsi="Times New Roman"/>
          <w:sz w:val="32"/>
          <w:szCs w:val="32"/>
          <w:lang w:val="en-US"/>
        </w:rPr>
        <w:t>15</w:t>
      </w:r>
      <w:r>
        <w:rPr>
          <w:rFonts w:ascii="Times New Roman" w:hAnsi="Times New Roman"/>
          <w:sz w:val="32"/>
          <w:szCs w:val="32"/>
          <w:lang w:val="en-US"/>
        </w:rPr>
        <w:t xml:space="preserve"> min.</w:t>
      </w:r>
    </w:p>
    <w:p w:rsidR="00041292" w:rsidRDefault="00041292" w:rsidP="00041292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val="en-US"/>
        </w:rPr>
      </w:pPr>
    </w:p>
    <w:p w:rsidR="00E56CD8" w:rsidRDefault="00E56CD8" w:rsidP="00041292">
      <w:pPr>
        <w:spacing w:after="0" w:line="240" w:lineRule="auto"/>
        <w:jc w:val="both"/>
        <w:rPr>
          <w:rStyle w:val="threedigitcodelistdescription"/>
          <w:rFonts w:ascii="Times New Roman" w:hAnsi="Times New Roman"/>
          <w:b/>
          <w:sz w:val="32"/>
          <w:szCs w:val="32"/>
          <w:lang w:val="en-US"/>
        </w:rPr>
      </w:pPr>
      <w:r>
        <w:rPr>
          <w:rFonts w:ascii="Times New Roman" w:hAnsi="Times New Roman"/>
          <w:b/>
          <w:sz w:val="32"/>
          <w:szCs w:val="32"/>
          <w:lang w:val="en-US"/>
        </w:rPr>
        <w:t xml:space="preserve">S00.3. </w:t>
      </w:r>
      <w:r w:rsidRPr="00E56CD8">
        <w:rPr>
          <w:rStyle w:val="threedigitcodelistdescription"/>
          <w:rFonts w:ascii="Times New Roman" w:hAnsi="Times New Roman"/>
          <w:b/>
          <w:sz w:val="32"/>
          <w:szCs w:val="32"/>
          <w:lang w:val="en-US"/>
        </w:rPr>
        <w:t>Superficial injury of nose</w:t>
      </w:r>
      <w:r>
        <w:rPr>
          <w:rStyle w:val="threedigitcodelistdescription"/>
          <w:rFonts w:ascii="Times New Roman" w:hAnsi="Times New Roman"/>
          <w:b/>
          <w:sz w:val="32"/>
          <w:szCs w:val="32"/>
          <w:lang w:val="en-US"/>
        </w:rPr>
        <w:t>.</w:t>
      </w:r>
    </w:p>
    <w:p w:rsidR="00E56CD8" w:rsidRPr="001518E9" w:rsidRDefault="00E56CD8" w:rsidP="00E56CD8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  <w:r w:rsidRPr="001518E9">
        <w:rPr>
          <w:rFonts w:ascii="Times New Roman" w:hAnsi="Times New Roman"/>
          <w:sz w:val="32"/>
          <w:szCs w:val="32"/>
          <w:lang w:val="en-US"/>
        </w:rPr>
        <w:t>Course length – 15 procedures</w:t>
      </w:r>
      <w:r>
        <w:rPr>
          <w:rFonts w:ascii="Times New Roman" w:hAnsi="Times New Roman"/>
          <w:sz w:val="32"/>
          <w:szCs w:val="32"/>
          <w:lang w:val="en-US"/>
        </w:rPr>
        <w:t>.</w:t>
      </w:r>
    </w:p>
    <w:p w:rsidR="00E56CD8" w:rsidRDefault="00E56CD8" w:rsidP="00E56CD8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  <w:r w:rsidRPr="001518E9">
        <w:rPr>
          <w:rFonts w:ascii="Times New Roman" w:hAnsi="Times New Roman"/>
          <w:sz w:val="32"/>
          <w:szCs w:val="32"/>
          <w:lang w:val="en-US"/>
        </w:rPr>
        <w:t xml:space="preserve">Emitters are placed: </w:t>
      </w:r>
      <w:r>
        <w:rPr>
          <w:rFonts w:ascii="Times New Roman" w:hAnsi="Times New Roman"/>
          <w:sz w:val="32"/>
          <w:szCs w:val="32"/>
          <w:lang w:val="en-US"/>
        </w:rPr>
        <w:t>on both sides of the nasal region</w:t>
      </w:r>
    </w:p>
    <w:p w:rsidR="00F36201" w:rsidRDefault="00F36201" w:rsidP="00F36201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val="en-US"/>
        </w:rPr>
      </w:pPr>
      <w:r>
        <w:rPr>
          <w:rFonts w:ascii="Times New Roman" w:hAnsi="Times New Roman"/>
          <w:b/>
          <w:sz w:val="32"/>
          <w:szCs w:val="32"/>
          <w:lang w:val="en-US"/>
        </w:rPr>
        <w:t>Program No. 35</w:t>
      </w:r>
    </w:p>
    <w:p w:rsidR="00F36201" w:rsidRDefault="00F36201" w:rsidP="00F36201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Exposure parameters:</w:t>
      </w:r>
    </w:p>
    <w:p w:rsidR="00F36201" w:rsidRDefault="00F36201" w:rsidP="00F36201">
      <w:pPr>
        <w:pStyle w:val="a9"/>
        <w:numPr>
          <w:ilvl w:val="1"/>
          <w:numId w:val="16"/>
        </w:numPr>
        <w:spacing w:after="0" w:line="240" w:lineRule="auto"/>
        <w:ind w:left="1248" w:hanging="39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exposure mode – continuous;</w:t>
      </w:r>
    </w:p>
    <w:p w:rsidR="00F36201" w:rsidRDefault="00F36201" w:rsidP="00F36201">
      <w:pPr>
        <w:pStyle w:val="a9"/>
        <w:numPr>
          <w:ilvl w:val="1"/>
          <w:numId w:val="16"/>
        </w:numPr>
        <w:spacing w:after="0" w:line="240" w:lineRule="auto"/>
        <w:ind w:left="1248" w:hanging="39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type of magnetic field – traveling clockwise;</w:t>
      </w:r>
    </w:p>
    <w:p w:rsidR="00F36201" w:rsidRDefault="00F36201" w:rsidP="00F36201">
      <w:pPr>
        <w:pStyle w:val="a9"/>
        <w:numPr>
          <w:ilvl w:val="1"/>
          <w:numId w:val="16"/>
        </w:numPr>
        <w:spacing w:after="0" w:line="240" w:lineRule="auto"/>
        <w:ind w:left="1248" w:hanging="39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 xml:space="preserve">field density – </w:t>
      </w:r>
      <w:r w:rsidR="00F86537">
        <w:rPr>
          <w:rFonts w:ascii="Times New Roman" w:hAnsi="Times New Roman"/>
          <w:sz w:val="32"/>
          <w:szCs w:val="32"/>
          <w:lang w:val="en-US"/>
        </w:rPr>
        <w:t>8</w:t>
      </w:r>
      <w:r>
        <w:rPr>
          <w:rFonts w:ascii="Times New Roman" w:hAnsi="Times New Roman"/>
          <w:sz w:val="32"/>
          <w:szCs w:val="32"/>
          <w:lang w:val="en-US"/>
        </w:rPr>
        <w:t xml:space="preserve"> mT;</w:t>
      </w:r>
    </w:p>
    <w:p w:rsidR="00F36201" w:rsidRDefault="00F36201" w:rsidP="00F36201">
      <w:pPr>
        <w:pStyle w:val="a9"/>
        <w:numPr>
          <w:ilvl w:val="1"/>
          <w:numId w:val="16"/>
        </w:numPr>
        <w:spacing w:after="0" w:line="240" w:lineRule="auto"/>
        <w:ind w:left="1248" w:hanging="39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frequency – 16 Hz;</w:t>
      </w:r>
    </w:p>
    <w:p w:rsidR="00F36201" w:rsidRDefault="00F36201" w:rsidP="00F36201">
      <w:pPr>
        <w:pStyle w:val="a9"/>
        <w:numPr>
          <w:ilvl w:val="1"/>
          <w:numId w:val="16"/>
        </w:numPr>
        <w:spacing w:after="0" w:line="240" w:lineRule="auto"/>
        <w:ind w:left="1248" w:hanging="39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 xml:space="preserve">exposure duration – </w:t>
      </w:r>
      <w:r w:rsidR="00F86537">
        <w:rPr>
          <w:rFonts w:ascii="Times New Roman" w:hAnsi="Times New Roman"/>
          <w:sz w:val="32"/>
          <w:szCs w:val="32"/>
          <w:lang w:val="en-US"/>
        </w:rPr>
        <w:t>20</w:t>
      </w:r>
      <w:r>
        <w:rPr>
          <w:rFonts w:ascii="Times New Roman" w:hAnsi="Times New Roman"/>
          <w:sz w:val="32"/>
          <w:szCs w:val="32"/>
          <w:lang w:val="en-US"/>
        </w:rPr>
        <w:t xml:space="preserve"> min.</w:t>
      </w:r>
    </w:p>
    <w:p w:rsidR="00E56CD8" w:rsidRDefault="00E56CD8" w:rsidP="00041292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val="en-US"/>
        </w:rPr>
      </w:pPr>
    </w:p>
    <w:p w:rsidR="00F16566" w:rsidRDefault="00F16566" w:rsidP="00041292">
      <w:pPr>
        <w:spacing w:after="0" w:line="240" w:lineRule="auto"/>
        <w:jc w:val="both"/>
        <w:rPr>
          <w:rStyle w:val="threedigitcodelistdescription"/>
          <w:rFonts w:ascii="Times New Roman" w:hAnsi="Times New Roman"/>
          <w:b/>
          <w:sz w:val="32"/>
          <w:szCs w:val="32"/>
          <w:lang w:val="en-US"/>
        </w:rPr>
      </w:pPr>
      <w:r>
        <w:rPr>
          <w:rFonts w:ascii="Times New Roman" w:hAnsi="Times New Roman"/>
          <w:b/>
          <w:sz w:val="32"/>
          <w:szCs w:val="32"/>
          <w:lang w:val="en-US"/>
        </w:rPr>
        <w:t xml:space="preserve">S00.4. </w:t>
      </w:r>
      <w:r w:rsidRPr="00E56CD8">
        <w:rPr>
          <w:rStyle w:val="threedigitcodelistdescription"/>
          <w:rFonts w:ascii="Times New Roman" w:hAnsi="Times New Roman"/>
          <w:b/>
          <w:sz w:val="32"/>
          <w:szCs w:val="32"/>
          <w:lang w:val="en-US"/>
        </w:rPr>
        <w:t>Superficial injury of</w:t>
      </w:r>
      <w:r>
        <w:rPr>
          <w:rStyle w:val="threedigitcodelistdescription"/>
          <w:rFonts w:ascii="Times New Roman" w:hAnsi="Times New Roman"/>
          <w:b/>
          <w:sz w:val="32"/>
          <w:szCs w:val="32"/>
          <w:lang w:val="en-US"/>
        </w:rPr>
        <w:t xml:space="preserve"> ear.</w:t>
      </w:r>
    </w:p>
    <w:p w:rsidR="00F16566" w:rsidRPr="001518E9" w:rsidRDefault="00F16566" w:rsidP="00F16566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  <w:r w:rsidRPr="001518E9">
        <w:rPr>
          <w:rFonts w:ascii="Times New Roman" w:hAnsi="Times New Roman"/>
          <w:sz w:val="32"/>
          <w:szCs w:val="32"/>
          <w:lang w:val="en-US"/>
        </w:rPr>
        <w:t>Course length – 15 procedures</w:t>
      </w:r>
      <w:r>
        <w:rPr>
          <w:rFonts w:ascii="Times New Roman" w:hAnsi="Times New Roman"/>
          <w:sz w:val="32"/>
          <w:szCs w:val="32"/>
          <w:lang w:val="en-US"/>
        </w:rPr>
        <w:t>.</w:t>
      </w:r>
    </w:p>
    <w:p w:rsidR="00F16566" w:rsidRDefault="00F16566" w:rsidP="00F16566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  <w:r w:rsidRPr="001518E9">
        <w:rPr>
          <w:rFonts w:ascii="Times New Roman" w:hAnsi="Times New Roman"/>
          <w:sz w:val="32"/>
          <w:szCs w:val="32"/>
          <w:lang w:val="en-US"/>
        </w:rPr>
        <w:t xml:space="preserve">Emitters are placed: </w:t>
      </w:r>
      <w:r>
        <w:rPr>
          <w:rFonts w:ascii="Times New Roman" w:hAnsi="Times New Roman"/>
          <w:sz w:val="32"/>
          <w:szCs w:val="32"/>
          <w:lang w:val="en-US"/>
        </w:rPr>
        <w:t>onto the area of the injured ear.</w:t>
      </w:r>
    </w:p>
    <w:p w:rsidR="00F16566" w:rsidRDefault="00F16566" w:rsidP="00F16566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val="en-US"/>
        </w:rPr>
      </w:pPr>
      <w:r>
        <w:rPr>
          <w:rFonts w:ascii="Times New Roman" w:hAnsi="Times New Roman"/>
          <w:b/>
          <w:sz w:val="32"/>
          <w:szCs w:val="32"/>
          <w:lang w:val="en-US"/>
        </w:rPr>
        <w:t>Program No. 3</w:t>
      </w:r>
      <w:r w:rsidR="00910BB5">
        <w:rPr>
          <w:rFonts w:ascii="Times New Roman" w:hAnsi="Times New Roman"/>
          <w:b/>
          <w:sz w:val="32"/>
          <w:szCs w:val="32"/>
          <w:lang w:val="en-US"/>
        </w:rPr>
        <w:t>3</w:t>
      </w:r>
    </w:p>
    <w:p w:rsidR="00F16566" w:rsidRDefault="00F16566" w:rsidP="00F16566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Exposure parameters:</w:t>
      </w:r>
    </w:p>
    <w:p w:rsidR="00F16566" w:rsidRDefault="00F16566" w:rsidP="00F16566">
      <w:pPr>
        <w:pStyle w:val="a9"/>
        <w:numPr>
          <w:ilvl w:val="1"/>
          <w:numId w:val="16"/>
        </w:numPr>
        <w:spacing w:after="0" w:line="240" w:lineRule="auto"/>
        <w:ind w:left="1248" w:hanging="39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exposure mode – continuous;</w:t>
      </w:r>
    </w:p>
    <w:p w:rsidR="00F16566" w:rsidRDefault="00F16566" w:rsidP="00F16566">
      <w:pPr>
        <w:pStyle w:val="a9"/>
        <w:numPr>
          <w:ilvl w:val="1"/>
          <w:numId w:val="16"/>
        </w:numPr>
        <w:spacing w:after="0" w:line="240" w:lineRule="auto"/>
        <w:ind w:left="1248" w:hanging="39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type of magnetic field – traveling clockwise;</w:t>
      </w:r>
    </w:p>
    <w:p w:rsidR="00F16566" w:rsidRDefault="00F16566" w:rsidP="00F16566">
      <w:pPr>
        <w:pStyle w:val="a9"/>
        <w:numPr>
          <w:ilvl w:val="1"/>
          <w:numId w:val="16"/>
        </w:numPr>
        <w:spacing w:after="0" w:line="240" w:lineRule="auto"/>
        <w:ind w:left="1248" w:hanging="39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 xml:space="preserve">field density – </w:t>
      </w:r>
      <w:r w:rsidR="00910BB5">
        <w:rPr>
          <w:rFonts w:ascii="Times New Roman" w:hAnsi="Times New Roman"/>
          <w:sz w:val="32"/>
          <w:szCs w:val="32"/>
          <w:lang w:val="en-US"/>
        </w:rPr>
        <w:t>4</w:t>
      </w:r>
      <w:r>
        <w:rPr>
          <w:rFonts w:ascii="Times New Roman" w:hAnsi="Times New Roman"/>
          <w:sz w:val="32"/>
          <w:szCs w:val="32"/>
          <w:lang w:val="en-US"/>
        </w:rPr>
        <w:t xml:space="preserve"> mT;</w:t>
      </w:r>
    </w:p>
    <w:p w:rsidR="00F16566" w:rsidRDefault="00F16566" w:rsidP="00F16566">
      <w:pPr>
        <w:pStyle w:val="a9"/>
        <w:numPr>
          <w:ilvl w:val="1"/>
          <w:numId w:val="16"/>
        </w:numPr>
        <w:spacing w:after="0" w:line="240" w:lineRule="auto"/>
        <w:ind w:left="1248" w:hanging="39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frequency – 16 Hz;</w:t>
      </w:r>
    </w:p>
    <w:p w:rsidR="00F16566" w:rsidRDefault="00F16566" w:rsidP="00F16566">
      <w:pPr>
        <w:pStyle w:val="a9"/>
        <w:numPr>
          <w:ilvl w:val="1"/>
          <w:numId w:val="16"/>
        </w:numPr>
        <w:spacing w:after="0" w:line="240" w:lineRule="auto"/>
        <w:ind w:left="1248" w:hanging="39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exposure duration – 20 min.</w:t>
      </w:r>
    </w:p>
    <w:p w:rsidR="00F16566" w:rsidRDefault="00F16566" w:rsidP="00041292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val="en-US"/>
        </w:rPr>
      </w:pPr>
    </w:p>
    <w:p w:rsidR="00EF598A" w:rsidRDefault="00EF598A" w:rsidP="00041292">
      <w:pPr>
        <w:spacing w:after="0" w:line="240" w:lineRule="auto"/>
        <w:jc w:val="both"/>
        <w:rPr>
          <w:rStyle w:val="threedigitcodelistdescription"/>
          <w:rFonts w:ascii="Times New Roman" w:hAnsi="Times New Roman"/>
          <w:b/>
          <w:sz w:val="32"/>
          <w:szCs w:val="32"/>
          <w:lang w:val="en-US"/>
        </w:rPr>
      </w:pPr>
      <w:r>
        <w:rPr>
          <w:rFonts w:ascii="Times New Roman" w:hAnsi="Times New Roman"/>
          <w:b/>
          <w:sz w:val="32"/>
          <w:szCs w:val="32"/>
          <w:lang w:val="en-US"/>
        </w:rPr>
        <w:t xml:space="preserve">S00.5. </w:t>
      </w:r>
      <w:r w:rsidRPr="00EF598A">
        <w:rPr>
          <w:rStyle w:val="threedigitcodelistdescription"/>
          <w:rFonts w:ascii="Times New Roman" w:hAnsi="Times New Roman"/>
          <w:b/>
          <w:sz w:val="32"/>
          <w:szCs w:val="32"/>
          <w:lang w:val="en-US"/>
        </w:rPr>
        <w:t>Superficial injury of lip and oral cavity.</w:t>
      </w:r>
    </w:p>
    <w:p w:rsidR="00973DBF" w:rsidRPr="001518E9" w:rsidRDefault="00973DBF" w:rsidP="00973DBF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  <w:r w:rsidRPr="001518E9">
        <w:rPr>
          <w:rFonts w:ascii="Times New Roman" w:hAnsi="Times New Roman"/>
          <w:sz w:val="32"/>
          <w:szCs w:val="32"/>
          <w:lang w:val="en-US"/>
        </w:rPr>
        <w:t>Course length – 15 procedures</w:t>
      </w:r>
      <w:r>
        <w:rPr>
          <w:rFonts w:ascii="Times New Roman" w:hAnsi="Times New Roman"/>
          <w:sz w:val="32"/>
          <w:szCs w:val="32"/>
          <w:lang w:val="en-US"/>
        </w:rPr>
        <w:t>.</w:t>
      </w:r>
    </w:p>
    <w:p w:rsidR="00973DBF" w:rsidRDefault="00973DBF" w:rsidP="00973DBF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  <w:r w:rsidRPr="001518E9">
        <w:rPr>
          <w:rFonts w:ascii="Times New Roman" w:hAnsi="Times New Roman"/>
          <w:sz w:val="32"/>
          <w:szCs w:val="32"/>
          <w:lang w:val="en-US"/>
        </w:rPr>
        <w:t xml:space="preserve">Emitters are placed: </w:t>
      </w:r>
      <w:r>
        <w:rPr>
          <w:rFonts w:ascii="Times New Roman" w:hAnsi="Times New Roman"/>
          <w:sz w:val="32"/>
          <w:szCs w:val="32"/>
          <w:lang w:val="en-US"/>
        </w:rPr>
        <w:t>onto the area of the contused lip.</w:t>
      </w:r>
    </w:p>
    <w:p w:rsidR="00973DBF" w:rsidRDefault="00973DBF" w:rsidP="00973DBF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val="en-US"/>
        </w:rPr>
      </w:pPr>
      <w:r>
        <w:rPr>
          <w:rFonts w:ascii="Times New Roman" w:hAnsi="Times New Roman"/>
          <w:b/>
          <w:sz w:val="32"/>
          <w:szCs w:val="32"/>
          <w:lang w:val="en-US"/>
        </w:rPr>
        <w:t>Program No. 33</w:t>
      </w:r>
    </w:p>
    <w:p w:rsidR="00973DBF" w:rsidRDefault="00973DBF" w:rsidP="00973DBF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Exposure parameters:</w:t>
      </w:r>
    </w:p>
    <w:p w:rsidR="00973DBF" w:rsidRDefault="00973DBF" w:rsidP="00973DBF">
      <w:pPr>
        <w:pStyle w:val="a9"/>
        <w:numPr>
          <w:ilvl w:val="1"/>
          <w:numId w:val="16"/>
        </w:numPr>
        <w:spacing w:after="0" w:line="240" w:lineRule="auto"/>
        <w:ind w:left="1248" w:hanging="39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exposure mode – continuous;</w:t>
      </w:r>
    </w:p>
    <w:p w:rsidR="00973DBF" w:rsidRDefault="00973DBF" w:rsidP="00973DBF">
      <w:pPr>
        <w:pStyle w:val="a9"/>
        <w:numPr>
          <w:ilvl w:val="1"/>
          <w:numId w:val="16"/>
        </w:numPr>
        <w:spacing w:after="0" w:line="240" w:lineRule="auto"/>
        <w:ind w:left="1248" w:hanging="39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type of magnetic field – traveling clockwise;</w:t>
      </w:r>
    </w:p>
    <w:p w:rsidR="00973DBF" w:rsidRDefault="00973DBF" w:rsidP="00973DBF">
      <w:pPr>
        <w:pStyle w:val="a9"/>
        <w:numPr>
          <w:ilvl w:val="1"/>
          <w:numId w:val="16"/>
        </w:numPr>
        <w:spacing w:after="0" w:line="240" w:lineRule="auto"/>
        <w:ind w:left="1248" w:hanging="39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field density – 4 mT;</w:t>
      </w:r>
    </w:p>
    <w:p w:rsidR="00973DBF" w:rsidRDefault="00973DBF" w:rsidP="00973DBF">
      <w:pPr>
        <w:pStyle w:val="a9"/>
        <w:numPr>
          <w:ilvl w:val="1"/>
          <w:numId w:val="16"/>
        </w:numPr>
        <w:spacing w:after="0" w:line="240" w:lineRule="auto"/>
        <w:ind w:left="1248" w:hanging="39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frequency – 16 Hz;</w:t>
      </w:r>
    </w:p>
    <w:p w:rsidR="00973DBF" w:rsidRDefault="00973DBF" w:rsidP="00973DBF">
      <w:pPr>
        <w:pStyle w:val="a9"/>
        <w:numPr>
          <w:ilvl w:val="1"/>
          <w:numId w:val="16"/>
        </w:numPr>
        <w:spacing w:after="0" w:line="240" w:lineRule="auto"/>
        <w:ind w:left="1248" w:hanging="39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exposure duration – 20 min.</w:t>
      </w:r>
    </w:p>
    <w:p w:rsidR="00EF598A" w:rsidRDefault="00EF598A" w:rsidP="00041292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val="en-US"/>
        </w:rPr>
      </w:pPr>
    </w:p>
    <w:p w:rsidR="00973DBF" w:rsidRDefault="00973DBF" w:rsidP="00041292">
      <w:pPr>
        <w:spacing w:after="0" w:line="240" w:lineRule="auto"/>
        <w:jc w:val="both"/>
        <w:rPr>
          <w:rStyle w:val="threedigitcodelistdescription"/>
          <w:rFonts w:ascii="Times New Roman" w:hAnsi="Times New Roman"/>
          <w:b/>
          <w:sz w:val="32"/>
          <w:szCs w:val="32"/>
          <w:lang w:val="en-US"/>
        </w:rPr>
      </w:pPr>
      <w:r>
        <w:rPr>
          <w:rFonts w:ascii="Times New Roman" w:hAnsi="Times New Roman"/>
          <w:b/>
          <w:sz w:val="32"/>
          <w:szCs w:val="32"/>
          <w:lang w:val="en-US"/>
        </w:rPr>
        <w:t xml:space="preserve">S02. </w:t>
      </w:r>
      <w:r w:rsidRPr="00973DBF">
        <w:rPr>
          <w:rStyle w:val="threedigitcodelistdescription"/>
          <w:rFonts w:ascii="Times New Roman" w:hAnsi="Times New Roman"/>
          <w:b/>
          <w:sz w:val="32"/>
          <w:szCs w:val="32"/>
          <w:lang w:val="en-US"/>
        </w:rPr>
        <w:t>Fracture of skull and facial bones.</w:t>
      </w:r>
    </w:p>
    <w:p w:rsidR="00973DBF" w:rsidRDefault="004F5E59" w:rsidP="00041292">
      <w:pPr>
        <w:spacing w:after="0" w:line="240" w:lineRule="auto"/>
        <w:jc w:val="both"/>
        <w:rPr>
          <w:rStyle w:val="threedigitcodelistdescription"/>
          <w:rFonts w:ascii="Times New Roman" w:hAnsi="Times New Roman"/>
          <w:b/>
          <w:sz w:val="32"/>
          <w:szCs w:val="32"/>
          <w:lang w:val="en-US"/>
        </w:rPr>
      </w:pPr>
      <w:r>
        <w:rPr>
          <w:rStyle w:val="threedigitcodelistdescription"/>
          <w:rFonts w:ascii="Times New Roman" w:hAnsi="Times New Roman"/>
          <w:b/>
          <w:sz w:val="32"/>
          <w:szCs w:val="32"/>
          <w:lang w:val="en-US"/>
        </w:rPr>
        <w:t>S02.20. Frac</w:t>
      </w:r>
      <w:r w:rsidR="00497829">
        <w:rPr>
          <w:rStyle w:val="threedigitcodelistdescription"/>
          <w:rFonts w:ascii="Times New Roman" w:hAnsi="Times New Roman"/>
          <w:b/>
          <w:sz w:val="32"/>
          <w:szCs w:val="32"/>
          <w:lang w:val="en-US"/>
        </w:rPr>
        <w:t xml:space="preserve">ture of nasal bones, </w:t>
      </w:r>
      <w:r>
        <w:rPr>
          <w:rStyle w:val="threedigitcodelistdescription"/>
          <w:rFonts w:ascii="Times New Roman" w:hAnsi="Times New Roman"/>
          <w:b/>
          <w:sz w:val="32"/>
          <w:szCs w:val="32"/>
          <w:lang w:val="en-US"/>
        </w:rPr>
        <w:t>closed.</w:t>
      </w:r>
    </w:p>
    <w:p w:rsidR="004F5E59" w:rsidRPr="001518E9" w:rsidRDefault="004F5E59" w:rsidP="004F5E59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  <w:r w:rsidRPr="001518E9">
        <w:rPr>
          <w:rFonts w:ascii="Times New Roman" w:hAnsi="Times New Roman"/>
          <w:sz w:val="32"/>
          <w:szCs w:val="32"/>
          <w:lang w:val="en-US"/>
        </w:rPr>
        <w:t>Course length – 15 procedures</w:t>
      </w:r>
      <w:r>
        <w:rPr>
          <w:rFonts w:ascii="Times New Roman" w:hAnsi="Times New Roman"/>
          <w:sz w:val="32"/>
          <w:szCs w:val="32"/>
          <w:lang w:val="en-US"/>
        </w:rPr>
        <w:t>.</w:t>
      </w:r>
    </w:p>
    <w:p w:rsidR="004F5E59" w:rsidRDefault="004F5E59" w:rsidP="004F5E59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  <w:r w:rsidRPr="001518E9">
        <w:rPr>
          <w:rFonts w:ascii="Times New Roman" w:hAnsi="Times New Roman"/>
          <w:sz w:val="32"/>
          <w:szCs w:val="32"/>
          <w:lang w:val="en-US"/>
        </w:rPr>
        <w:t xml:space="preserve">Emitters are placed: </w:t>
      </w:r>
      <w:r>
        <w:rPr>
          <w:rFonts w:ascii="Times New Roman" w:hAnsi="Times New Roman"/>
          <w:sz w:val="32"/>
          <w:szCs w:val="32"/>
          <w:lang w:val="en-US"/>
        </w:rPr>
        <w:t>on both sides of the nasal region.</w:t>
      </w:r>
    </w:p>
    <w:p w:rsidR="004F5E59" w:rsidRDefault="004F5E59" w:rsidP="004F5E59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val="en-US"/>
        </w:rPr>
      </w:pPr>
      <w:r>
        <w:rPr>
          <w:rFonts w:ascii="Times New Roman" w:hAnsi="Times New Roman"/>
          <w:b/>
          <w:sz w:val="32"/>
          <w:szCs w:val="32"/>
          <w:lang w:val="en-US"/>
        </w:rPr>
        <w:t>Program No. 5</w:t>
      </w:r>
    </w:p>
    <w:p w:rsidR="004F5E59" w:rsidRDefault="004F5E59" w:rsidP="004F5E59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Exposure parameters:</w:t>
      </w:r>
    </w:p>
    <w:p w:rsidR="004F5E59" w:rsidRDefault="004F5E59" w:rsidP="004F5E59">
      <w:pPr>
        <w:pStyle w:val="a9"/>
        <w:numPr>
          <w:ilvl w:val="1"/>
          <w:numId w:val="16"/>
        </w:numPr>
        <w:spacing w:after="0" w:line="240" w:lineRule="auto"/>
        <w:ind w:left="1248" w:hanging="39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exposure mode – continuous;</w:t>
      </w:r>
    </w:p>
    <w:p w:rsidR="004F5E59" w:rsidRDefault="004F5E59" w:rsidP="004F5E59">
      <w:pPr>
        <w:pStyle w:val="a9"/>
        <w:numPr>
          <w:ilvl w:val="1"/>
          <w:numId w:val="16"/>
        </w:numPr>
        <w:spacing w:after="0" w:line="240" w:lineRule="auto"/>
        <w:ind w:left="1248" w:hanging="39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type of magnetic field – traveling clockwise;</w:t>
      </w:r>
    </w:p>
    <w:p w:rsidR="004F5E59" w:rsidRDefault="004F5E59" w:rsidP="004F5E59">
      <w:pPr>
        <w:pStyle w:val="a9"/>
        <w:numPr>
          <w:ilvl w:val="1"/>
          <w:numId w:val="16"/>
        </w:numPr>
        <w:spacing w:after="0" w:line="240" w:lineRule="auto"/>
        <w:ind w:left="1248" w:hanging="39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field density – 10 mT;</w:t>
      </w:r>
    </w:p>
    <w:p w:rsidR="004F5E59" w:rsidRDefault="004F5E59" w:rsidP="004F5E59">
      <w:pPr>
        <w:pStyle w:val="a9"/>
        <w:numPr>
          <w:ilvl w:val="1"/>
          <w:numId w:val="16"/>
        </w:numPr>
        <w:spacing w:after="0" w:line="240" w:lineRule="auto"/>
        <w:ind w:left="1248" w:hanging="39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frequency – 100 Hz;</w:t>
      </w:r>
    </w:p>
    <w:p w:rsidR="004F5E59" w:rsidRDefault="004F5E59" w:rsidP="004F5E59">
      <w:pPr>
        <w:pStyle w:val="a9"/>
        <w:numPr>
          <w:ilvl w:val="1"/>
          <w:numId w:val="16"/>
        </w:numPr>
        <w:spacing w:after="0" w:line="240" w:lineRule="auto"/>
        <w:ind w:left="1248" w:hanging="39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exposure duration – 20 min.</w:t>
      </w:r>
    </w:p>
    <w:p w:rsidR="004F5E59" w:rsidRDefault="004F5E59" w:rsidP="00041292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val="en-US"/>
        </w:rPr>
      </w:pPr>
    </w:p>
    <w:p w:rsidR="00497829" w:rsidRDefault="00497829" w:rsidP="00041292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val="en-US"/>
        </w:rPr>
      </w:pPr>
      <w:r>
        <w:rPr>
          <w:rFonts w:ascii="Times New Roman" w:hAnsi="Times New Roman"/>
          <w:b/>
          <w:sz w:val="32"/>
          <w:szCs w:val="32"/>
          <w:lang w:val="en-US"/>
        </w:rPr>
        <w:t>S02.30. Fracture of orbital floor, closed.</w:t>
      </w:r>
    </w:p>
    <w:p w:rsidR="00497829" w:rsidRPr="001518E9" w:rsidRDefault="00497829" w:rsidP="00497829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  <w:r w:rsidRPr="001518E9">
        <w:rPr>
          <w:rFonts w:ascii="Times New Roman" w:hAnsi="Times New Roman"/>
          <w:sz w:val="32"/>
          <w:szCs w:val="32"/>
          <w:lang w:val="en-US"/>
        </w:rPr>
        <w:t>Course length – 15 procedures</w:t>
      </w:r>
      <w:r>
        <w:rPr>
          <w:rFonts w:ascii="Times New Roman" w:hAnsi="Times New Roman"/>
          <w:sz w:val="32"/>
          <w:szCs w:val="32"/>
          <w:lang w:val="en-US"/>
        </w:rPr>
        <w:t>.</w:t>
      </w:r>
    </w:p>
    <w:p w:rsidR="00497829" w:rsidRDefault="00497829" w:rsidP="00497829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  <w:r w:rsidRPr="001518E9">
        <w:rPr>
          <w:rFonts w:ascii="Times New Roman" w:hAnsi="Times New Roman"/>
          <w:sz w:val="32"/>
          <w:szCs w:val="32"/>
          <w:lang w:val="en-US"/>
        </w:rPr>
        <w:t xml:space="preserve">Emitters are placed: </w:t>
      </w:r>
      <w:r>
        <w:rPr>
          <w:rFonts w:ascii="Times New Roman" w:hAnsi="Times New Roman"/>
          <w:sz w:val="32"/>
          <w:szCs w:val="32"/>
          <w:lang w:val="en-US"/>
        </w:rPr>
        <w:t>on area of the injured orbit.</w:t>
      </w:r>
    </w:p>
    <w:p w:rsidR="00E4483E" w:rsidRDefault="00E4483E" w:rsidP="00E4483E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val="en-US"/>
        </w:rPr>
      </w:pPr>
      <w:r>
        <w:rPr>
          <w:rFonts w:ascii="Times New Roman" w:hAnsi="Times New Roman"/>
          <w:b/>
          <w:sz w:val="32"/>
          <w:szCs w:val="32"/>
          <w:lang w:val="en-US"/>
        </w:rPr>
        <w:t>Program No. 3</w:t>
      </w:r>
      <w:r w:rsidR="004C602F">
        <w:rPr>
          <w:rFonts w:ascii="Times New Roman" w:hAnsi="Times New Roman"/>
          <w:b/>
          <w:sz w:val="32"/>
          <w:szCs w:val="32"/>
          <w:lang w:val="en-US"/>
        </w:rPr>
        <w:t>6</w:t>
      </w:r>
    </w:p>
    <w:p w:rsidR="00E4483E" w:rsidRDefault="00E4483E" w:rsidP="00E4483E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Exposure parameters:</w:t>
      </w:r>
    </w:p>
    <w:p w:rsidR="00E4483E" w:rsidRDefault="00E4483E" w:rsidP="00E4483E">
      <w:pPr>
        <w:pStyle w:val="a9"/>
        <w:numPr>
          <w:ilvl w:val="1"/>
          <w:numId w:val="16"/>
        </w:numPr>
        <w:spacing w:after="0" w:line="240" w:lineRule="auto"/>
        <w:ind w:left="1248" w:hanging="39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exposure mode – continuous;</w:t>
      </w:r>
    </w:p>
    <w:p w:rsidR="00E4483E" w:rsidRDefault="00E4483E" w:rsidP="00E4483E">
      <w:pPr>
        <w:pStyle w:val="a9"/>
        <w:numPr>
          <w:ilvl w:val="1"/>
          <w:numId w:val="16"/>
        </w:numPr>
        <w:spacing w:after="0" w:line="240" w:lineRule="auto"/>
        <w:ind w:left="1248" w:hanging="39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type of magnetic field – traveling clockwise;</w:t>
      </w:r>
    </w:p>
    <w:p w:rsidR="00E4483E" w:rsidRDefault="00E4483E" w:rsidP="00E4483E">
      <w:pPr>
        <w:pStyle w:val="a9"/>
        <w:numPr>
          <w:ilvl w:val="1"/>
          <w:numId w:val="16"/>
        </w:numPr>
        <w:spacing w:after="0" w:line="240" w:lineRule="auto"/>
        <w:ind w:left="1248" w:hanging="39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 xml:space="preserve">field density – </w:t>
      </w:r>
      <w:r w:rsidR="004C602F">
        <w:rPr>
          <w:rFonts w:ascii="Times New Roman" w:hAnsi="Times New Roman"/>
          <w:sz w:val="32"/>
          <w:szCs w:val="32"/>
          <w:lang w:val="en-US"/>
        </w:rPr>
        <w:t>4</w:t>
      </w:r>
      <w:r>
        <w:rPr>
          <w:rFonts w:ascii="Times New Roman" w:hAnsi="Times New Roman"/>
          <w:sz w:val="32"/>
          <w:szCs w:val="32"/>
          <w:lang w:val="en-US"/>
        </w:rPr>
        <w:t xml:space="preserve"> mT;</w:t>
      </w:r>
    </w:p>
    <w:p w:rsidR="00E4483E" w:rsidRDefault="00E4483E" w:rsidP="00E4483E">
      <w:pPr>
        <w:pStyle w:val="a9"/>
        <w:numPr>
          <w:ilvl w:val="1"/>
          <w:numId w:val="16"/>
        </w:numPr>
        <w:spacing w:after="0" w:line="240" w:lineRule="auto"/>
        <w:ind w:left="1248" w:hanging="39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frequency – 1</w:t>
      </w:r>
      <w:r w:rsidR="004C602F">
        <w:rPr>
          <w:rFonts w:ascii="Times New Roman" w:hAnsi="Times New Roman"/>
          <w:sz w:val="32"/>
          <w:szCs w:val="32"/>
          <w:lang w:val="en-US"/>
        </w:rPr>
        <w:t>0</w:t>
      </w:r>
      <w:r>
        <w:rPr>
          <w:rFonts w:ascii="Times New Roman" w:hAnsi="Times New Roman"/>
          <w:sz w:val="32"/>
          <w:szCs w:val="32"/>
          <w:lang w:val="en-US"/>
        </w:rPr>
        <w:t xml:space="preserve"> Hz;</w:t>
      </w:r>
    </w:p>
    <w:p w:rsidR="00E4483E" w:rsidRDefault="00E4483E" w:rsidP="00E4483E">
      <w:pPr>
        <w:pStyle w:val="a9"/>
        <w:numPr>
          <w:ilvl w:val="1"/>
          <w:numId w:val="16"/>
        </w:numPr>
        <w:spacing w:after="0" w:line="240" w:lineRule="auto"/>
        <w:ind w:left="1248" w:hanging="39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exposure duration – 20 min.</w:t>
      </w:r>
    </w:p>
    <w:p w:rsidR="00497829" w:rsidRDefault="00497829" w:rsidP="00041292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val="en-US"/>
        </w:rPr>
      </w:pPr>
    </w:p>
    <w:p w:rsidR="004C602F" w:rsidRDefault="00B94642" w:rsidP="00041292">
      <w:pPr>
        <w:spacing w:after="0" w:line="240" w:lineRule="auto"/>
        <w:jc w:val="both"/>
        <w:rPr>
          <w:rStyle w:val="threedigitcodelistdescription"/>
          <w:rFonts w:ascii="Times New Roman" w:hAnsi="Times New Roman"/>
          <w:b/>
          <w:sz w:val="32"/>
          <w:szCs w:val="32"/>
          <w:lang w:val="en-US"/>
        </w:rPr>
      </w:pPr>
      <w:r>
        <w:rPr>
          <w:rFonts w:ascii="Times New Roman" w:hAnsi="Times New Roman"/>
          <w:b/>
          <w:sz w:val="32"/>
          <w:szCs w:val="32"/>
          <w:lang w:val="en-US"/>
        </w:rPr>
        <w:t xml:space="preserve">S02.40. </w:t>
      </w:r>
      <w:r w:rsidRPr="00B94642">
        <w:rPr>
          <w:rStyle w:val="threedigitcodelistdescription"/>
          <w:rFonts w:ascii="Times New Roman" w:hAnsi="Times New Roman"/>
          <w:b/>
          <w:sz w:val="32"/>
          <w:szCs w:val="32"/>
          <w:lang w:val="en-US"/>
        </w:rPr>
        <w:t>Fracture of malar, maxillary and zygoma bones</w:t>
      </w:r>
      <w:r w:rsidR="009B4BEB">
        <w:rPr>
          <w:rStyle w:val="threedigitcodelistdescription"/>
          <w:rFonts w:ascii="Times New Roman" w:hAnsi="Times New Roman"/>
          <w:b/>
          <w:sz w:val="32"/>
          <w:szCs w:val="32"/>
          <w:lang w:val="en-US"/>
        </w:rPr>
        <w:t>, closed</w:t>
      </w:r>
      <w:r w:rsidRPr="00B94642">
        <w:rPr>
          <w:rStyle w:val="threedigitcodelistdescription"/>
          <w:rFonts w:ascii="Times New Roman" w:hAnsi="Times New Roman"/>
          <w:b/>
          <w:sz w:val="32"/>
          <w:szCs w:val="32"/>
          <w:lang w:val="en-US"/>
        </w:rPr>
        <w:t>.</w:t>
      </w:r>
    </w:p>
    <w:p w:rsidR="009B4BEB" w:rsidRPr="001518E9" w:rsidRDefault="009B4BEB" w:rsidP="009B4BEB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  <w:r w:rsidRPr="001518E9">
        <w:rPr>
          <w:rFonts w:ascii="Times New Roman" w:hAnsi="Times New Roman"/>
          <w:sz w:val="32"/>
          <w:szCs w:val="32"/>
          <w:lang w:val="en-US"/>
        </w:rPr>
        <w:t>Course length – 15 procedures</w:t>
      </w:r>
      <w:r>
        <w:rPr>
          <w:rFonts w:ascii="Times New Roman" w:hAnsi="Times New Roman"/>
          <w:sz w:val="32"/>
          <w:szCs w:val="32"/>
          <w:lang w:val="en-US"/>
        </w:rPr>
        <w:t>.</w:t>
      </w:r>
    </w:p>
    <w:p w:rsidR="009B4BEB" w:rsidRDefault="009B4BEB" w:rsidP="009B4BEB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  <w:r w:rsidRPr="001518E9">
        <w:rPr>
          <w:rFonts w:ascii="Times New Roman" w:hAnsi="Times New Roman"/>
          <w:sz w:val="32"/>
          <w:szCs w:val="32"/>
          <w:lang w:val="en-US"/>
        </w:rPr>
        <w:t xml:space="preserve">Emitters are placed: </w:t>
      </w:r>
      <w:r>
        <w:rPr>
          <w:rFonts w:ascii="Times New Roman" w:hAnsi="Times New Roman"/>
          <w:sz w:val="32"/>
          <w:szCs w:val="32"/>
          <w:lang w:val="en-US"/>
        </w:rPr>
        <w:t>on</w:t>
      </w:r>
      <w:r w:rsidR="003479D0">
        <w:rPr>
          <w:rFonts w:ascii="Times New Roman" w:hAnsi="Times New Roman"/>
          <w:sz w:val="32"/>
          <w:szCs w:val="32"/>
          <w:lang w:val="en-US"/>
        </w:rPr>
        <w:t xml:space="preserve"> the</w:t>
      </w:r>
      <w:r>
        <w:rPr>
          <w:rFonts w:ascii="Times New Roman" w:hAnsi="Times New Roman"/>
          <w:sz w:val="32"/>
          <w:szCs w:val="32"/>
          <w:lang w:val="en-US"/>
        </w:rPr>
        <w:t xml:space="preserve"> </w:t>
      </w:r>
      <w:r w:rsidR="00A6725E">
        <w:rPr>
          <w:rFonts w:ascii="Times New Roman" w:hAnsi="Times New Roman"/>
          <w:sz w:val="32"/>
          <w:szCs w:val="32"/>
          <w:lang w:val="en-US"/>
        </w:rPr>
        <w:t xml:space="preserve">malar bone </w:t>
      </w:r>
      <w:r>
        <w:rPr>
          <w:rFonts w:ascii="Times New Roman" w:hAnsi="Times New Roman"/>
          <w:sz w:val="32"/>
          <w:szCs w:val="32"/>
          <w:lang w:val="en-US"/>
        </w:rPr>
        <w:t>area.</w:t>
      </w:r>
    </w:p>
    <w:p w:rsidR="00982FFA" w:rsidRDefault="00982FFA" w:rsidP="00982FFA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val="en-US"/>
        </w:rPr>
      </w:pPr>
      <w:r>
        <w:rPr>
          <w:rFonts w:ascii="Times New Roman" w:hAnsi="Times New Roman"/>
          <w:b/>
          <w:sz w:val="32"/>
          <w:szCs w:val="32"/>
          <w:lang w:val="en-US"/>
        </w:rPr>
        <w:t>Program No. 37</w:t>
      </w:r>
    </w:p>
    <w:p w:rsidR="00982FFA" w:rsidRDefault="00982FFA" w:rsidP="00982FFA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Exposure parameters:</w:t>
      </w:r>
    </w:p>
    <w:p w:rsidR="00982FFA" w:rsidRDefault="00982FFA" w:rsidP="00982FFA">
      <w:pPr>
        <w:pStyle w:val="a9"/>
        <w:numPr>
          <w:ilvl w:val="1"/>
          <w:numId w:val="16"/>
        </w:numPr>
        <w:spacing w:after="0" w:line="240" w:lineRule="auto"/>
        <w:ind w:left="1248" w:hanging="39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exposure mode – continuous;</w:t>
      </w:r>
    </w:p>
    <w:p w:rsidR="00982FFA" w:rsidRDefault="00982FFA" w:rsidP="00982FFA">
      <w:pPr>
        <w:pStyle w:val="a9"/>
        <w:numPr>
          <w:ilvl w:val="1"/>
          <w:numId w:val="16"/>
        </w:numPr>
        <w:spacing w:after="0" w:line="240" w:lineRule="auto"/>
        <w:ind w:left="1248" w:hanging="39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type of magnetic field – traveling clockwise;</w:t>
      </w:r>
    </w:p>
    <w:p w:rsidR="00982FFA" w:rsidRDefault="00982FFA" w:rsidP="00982FFA">
      <w:pPr>
        <w:pStyle w:val="a9"/>
        <w:numPr>
          <w:ilvl w:val="1"/>
          <w:numId w:val="16"/>
        </w:numPr>
        <w:spacing w:after="0" w:line="240" w:lineRule="auto"/>
        <w:ind w:left="1248" w:hanging="39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field density – 10 mT;</w:t>
      </w:r>
    </w:p>
    <w:p w:rsidR="00982FFA" w:rsidRDefault="00982FFA" w:rsidP="00982FFA">
      <w:pPr>
        <w:pStyle w:val="a9"/>
        <w:numPr>
          <w:ilvl w:val="1"/>
          <w:numId w:val="16"/>
        </w:numPr>
        <w:spacing w:after="0" w:line="240" w:lineRule="auto"/>
        <w:ind w:left="1248" w:hanging="39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frequency – 6 Hz;</w:t>
      </w:r>
    </w:p>
    <w:p w:rsidR="00982FFA" w:rsidRDefault="00982FFA" w:rsidP="00982FFA">
      <w:pPr>
        <w:pStyle w:val="a9"/>
        <w:numPr>
          <w:ilvl w:val="1"/>
          <w:numId w:val="16"/>
        </w:numPr>
        <w:spacing w:after="0" w:line="240" w:lineRule="auto"/>
        <w:ind w:left="1248" w:hanging="39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exposure duration – 20 min.</w:t>
      </w:r>
    </w:p>
    <w:p w:rsidR="00B94642" w:rsidRDefault="00B94642" w:rsidP="00041292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val="en-US"/>
        </w:rPr>
      </w:pPr>
    </w:p>
    <w:p w:rsidR="002450CA" w:rsidRDefault="002450CA" w:rsidP="00041292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val="en-US"/>
        </w:rPr>
      </w:pPr>
      <w:r>
        <w:rPr>
          <w:rFonts w:ascii="Times New Roman" w:hAnsi="Times New Roman"/>
          <w:b/>
          <w:sz w:val="32"/>
          <w:szCs w:val="32"/>
          <w:lang w:val="en-US"/>
        </w:rPr>
        <w:t>S02.60. Fracture of mandible, closed.</w:t>
      </w:r>
    </w:p>
    <w:p w:rsidR="002450CA" w:rsidRDefault="002450CA" w:rsidP="00041292">
      <w:pPr>
        <w:spacing w:after="0" w:line="240" w:lineRule="auto"/>
        <w:jc w:val="both"/>
        <w:rPr>
          <w:rStyle w:val="threedigitcodelistdescription"/>
          <w:rFonts w:ascii="Times New Roman" w:hAnsi="Times New Roman"/>
          <w:b/>
          <w:sz w:val="32"/>
          <w:szCs w:val="32"/>
          <w:lang w:val="en-US"/>
        </w:rPr>
      </w:pPr>
      <w:r>
        <w:rPr>
          <w:rFonts w:ascii="Times New Roman" w:hAnsi="Times New Roman"/>
          <w:b/>
          <w:sz w:val="32"/>
          <w:szCs w:val="32"/>
          <w:lang w:val="en-US"/>
        </w:rPr>
        <w:t xml:space="preserve">S02.80. </w:t>
      </w:r>
      <w:r w:rsidRPr="002450CA">
        <w:rPr>
          <w:rStyle w:val="threedigitcodelistdescription"/>
          <w:rFonts w:ascii="Times New Roman" w:hAnsi="Times New Roman"/>
          <w:b/>
          <w:sz w:val="32"/>
          <w:szCs w:val="32"/>
          <w:lang w:val="en-US"/>
        </w:rPr>
        <w:t>Fractures of other specified skull and facial bones, closed.</w:t>
      </w:r>
    </w:p>
    <w:p w:rsidR="005D6EAA" w:rsidRPr="001518E9" w:rsidRDefault="005D6EAA" w:rsidP="005D6EAA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  <w:r w:rsidRPr="001518E9">
        <w:rPr>
          <w:rFonts w:ascii="Times New Roman" w:hAnsi="Times New Roman"/>
          <w:sz w:val="32"/>
          <w:szCs w:val="32"/>
          <w:lang w:val="en-US"/>
        </w:rPr>
        <w:t xml:space="preserve">Course length – </w:t>
      </w:r>
      <w:r>
        <w:rPr>
          <w:rFonts w:ascii="Times New Roman" w:hAnsi="Times New Roman"/>
          <w:sz w:val="32"/>
          <w:szCs w:val="32"/>
          <w:lang w:val="en-US"/>
        </w:rPr>
        <w:t>10-</w:t>
      </w:r>
      <w:r w:rsidRPr="001518E9">
        <w:rPr>
          <w:rFonts w:ascii="Times New Roman" w:hAnsi="Times New Roman"/>
          <w:sz w:val="32"/>
          <w:szCs w:val="32"/>
          <w:lang w:val="en-US"/>
        </w:rPr>
        <w:t>15 procedures</w:t>
      </w:r>
      <w:r>
        <w:rPr>
          <w:rFonts w:ascii="Times New Roman" w:hAnsi="Times New Roman"/>
          <w:sz w:val="32"/>
          <w:szCs w:val="32"/>
          <w:lang w:val="en-US"/>
        </w:rPr>
        <w:t>.</w:t>
      </w:r>
    </w:p>
    <w:p w:rsidR="005D6EAA" w:rsidRDefault="005D6EAA" w:rsidP="005D6EAA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  <w:r w:rsidRPr="001518E9">
        <w:rPr>
          <w:rFonts w:ascii="Times New Roman" w:hAnsi="Times New Roman"/>
          <w:sz w:val="32"/>
          <w:szCs w:val="32"/>
          <w:lang w:val="en-US"/>
        </w:rPr>
        <w:t xml:space="preserve">Emitters are placed: </w:t>
      </w:r>
      <w:r w:rsidR="00DC5826">
        <w:rPr>
          <w:rFonts w:ascii="Times New Roman" w:hAnsi="Times New Roman"/>
          <w:sz w:val="32"/>
          <w:szCs w:val="32"/>
          <w:lang w:val="en-US"/>
        </w:rPr>
        <w:t>over</w:t>
      </w:r>
      <w:r>
        <w:rPr>
          <w:rFonts w:ascii="Times New Roman" w:hAnsi="Times New Roman"/>
          <w:sz w:val="32"/>
          <w:szCs w:val="32"/>
          <w:lang w:val="en-US"/>
        </w:rPr>
        <w:t xml:space="preserve"> the </w:t>
      </w:r>
      <w:r w:rsidR="00BE74B9">
        <w:rPr>
          <w:rFonts w:ascii="Times New Roman" w:hAnsi="Times New Roman"/>
          <w:sz w:val="32"/>
          <w:szCs w:val="32"/>
          <w:lang w:val="en-US"/>
        </w:rPr>
        <w:t>fractured</w:t>
      </w:r>
      <w:r>
        <w:rPr>
          <w:rFonts w:ascii="Times New Roman" w:hAnsi="Times New Roman"/>
          <w:sz w:val="32"/>
          <w:szCs w:val="32"/>
          <w:lang w:val="en-US"/>
        </w:rPr>
        <w:t xml:space="preserve"> area.</w:t>
      </w:r>
    </w:p>
    <w:p w:rsidR="00DC5826" w:rsidRDefault="00DC5826" w:rsidP="00DC5826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val="en-US"/>
        </w:rPr>
      </w:pPr>
      <w:r>
        <w:rPr>
          <w:rFonts w:ascii="Times New Roman" w:hAnsi="Times New Roman"/>
          <w:b/>
          <w:sz w:val="32"/>
          <w:szCs w:val="32"/>
          <w:lang w:val="en-US"/>
        </w:rPr>
        <w:t>Program No. 38</w:t>
      </w:r>
    </w:p>
    <w:p w:rsidR="00DC5826" w:rsidRDefault="00DC5826" w:rsidP="00DC5826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Exposure parameters:</w:t>
      </w:r>
    </w:p>
    <w:p w:rsidR="00DC5826" w:rsidRDefault="00DC5826" w:rsidP="00DC5826">
      <w:pPr>
        <w:pStyle w:val="a9"/>
        <w:numPr>
          <w:ilvl w:val="1"/>
          <w:numId w:val="16"/>
        </w:numPr>
        <w:spacing w:after="0" w:line="240" w:lineRule="auto"/>
        <w:ind w:left="1248" w:hanging="39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exposure mode – intermittent, break time – 3 sec;</w:t>
      </w:r>
    </w:p>
    <w:p w:rsidR="00DC5826" w:rsidRDefault="00DC5826" w:rsidP="00DC5826">
      <w:pPr>
        <w:pStyle w:val="a9"/>
        <w:numPr>
          <w:ilvl w:val="1"/>
          <w:numId w:val="16"/>
        </w:numPr>
        <w:spacing w:after="0" w:line="240" w:lineRule="auto"/>
        <w:ind w:left="1248" w:hanging="39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type of magnetic field – rotation rightwards;</w:t>
      </w:r>
    </w:p>
    <w:p w:rsidR="00DC5826" w:rsidRDefault="00DC5826" w:rsidP="00DC5826">
      <w:pPr>
        <w:pStyle w:val="a9"/>
        <w:numPr>
          <w:ilvl w:val="1"/>
          <w:numId w:val="16"/>
        </w:numPr>
        <w:spacing w:after="0" w:line="240" w:lineRule="auto"/>
        <w:ind w:left="1248" w:hanging="39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field density – 10 mT;</w:t>
      </w:r>
    </w:p>
    <w:p w:rsidR="00DC5826" w:rsidRDefault="00DC5826" w:rsidP="00DC5826">
      <w:pPr>
        <w:pStyle w:val="a9"/>
        <w:numPr>
          <w:ilvl w:val="1"/>
          <w:numId w:val="16"/>
        </w:numPr>
        <w:spacing w:after="0" w:line="240" w:lineRule="auto"/>
        <w:ind w:left="1248" w:hanging="39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frequency – 10 Hz;</w:t>
      </w:r>
    </w:p>
    <w:p w:rsidR="00DC5826" w:rsidRDefault="00DC5826" w:rsidP="00DC5826">
      <w:pPr>
        <w:pStyle w:val="a9"/>
        <w:numPr>
          <w:ilvl w:val="1"/>
          <w:numId w:val="16"/>
        </w:numPr>
        <w:spacing w:after="0" w:line="240" w:lineRule="auto"/>
        <w:ind w:left="1248" w:hanging="39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exposure duration – 20 min.</w:t>
      </w:r>
    </w:p>
    <w:p w:rsidR="005D6521" w:rsidRDefault="005D6521" w:rsidP="00041292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val="en-US"/>
        </w:rPr>
      </w:pPr>
    </w:p>
    <w:p w:rsidR="002450CA" w:rsidRDefault="005D6521" w:rsidP="00041292">
      <w:pPr>
        <w:spacing w:after="0" w:line="240" w:lineRule="auto"/>
        <w:jc w:val="both"/>
        <w:rPr>
          <w:rStyle w:val="threedigitcodelistdescription"/>
          <w:rFonts w:ascii="Times New Roman" w:hAnsi="Times New Roman"/>
          <w:b/>
          <w:sz w:val="32"/>
          <w:szCs w:val="32"/>
          <w:lang w:val="en-US"/>
        </w:rPr>
      </w:pPr>
      <w:r>
        <w:rPr>
          <w:rFonts w:ascii="Times New Roman" w:hAnsi="Times New Roman"/>
          <w:b/>
          <w:sz w:val="32"/>
          <w:szCs w:val="32"/>
          <w:lang w:val="en-US"/>
        </w:rPr>
        <w:t xml:space="preserve">S03. </w:t>
      </w:r>
      <w:r w:rsidRPr="005D6521">
        <w:rPr>
          <w:rStyle w:val="threedigitcodelistdescription"/>
          <w:rFonts w:ascii="Times New Roman" w:hAnsi="Times New Roman"/>
          <w:b/>
          <w:sz w:val="32"/>
          <w:szCs w:val="32"/>
          <w:lang w:val="en-US"/>
        </w:rPr>
        <w:t>Dislocation and sprain of joints and ligaments of head.</w:t>
      </w:r>
    </w:p>
    <w:p w:rsidR="005D6521" w:rsidRDefault="005D6521" w:rsidP="00041292">
      <w:pPr>
        <w:spacing w:after="0" w:line="240" w:lineRule="auto"/>
        <w:jc w:val="both"/>
        <w:rPr>
          <w:rStyle w:val="threedigitcodelistdescription"/>
          <w:rFonts w:ascii="Times New Roman" w:hAnsi="Times New Roman"/>
          <w:b/>
          <w:sz w:val="32"/>
          <w:szCs w:val="32"/>
          <w:lang w:val="en-US"/>
        </w:rPr>
      </w:pPr>
      <w:r>
        <w:rPr>
          <w:rStyle w:val="threedigitcodelistdescription"/>
          <w:rFonts w:ascii="Times New Roman" w:hAnsi="Times New Roman"/>
          <w:b/>
          <w:sz w:val="32"/>
          <w:szCs w:val="32"/>
          <w:lang w:val="en-US"/>
        </w:rPr>
        <w:t xml:space="preserve">S03.0. </w:t>
      </w:r>
      <w:r w:rsidRPr="005D6521">
        <w:rPr>
          <w:rStyle w:val="threedigitcodelistdescription"/>
          <w:rFonts w:ascii="Times New Roman" w:hAnsi="Times New Roman"/>
          <w:b/>
          <w:sz w:val="32"/>
          <w:szCs w:val="32"/>
          <w:lang w:val="en-US"/>
        </w:rPr>
        <w:t>Dislocation</w:t>
      </w:r>
      <w:r>
        <w:rPr>
          <w:rStyle w:val="threedigitcodelistdescription"/>
          <w:rFonts w:ascii="Times New Roman" w:hAnsi="Times New Roman"/>
          <w:b/>
          <w:sz w:val="32"/>
          <w:szCs w:val="32"/>
          <w:lang w:val="en-US"/>
        </w:rPr>
        <w:t xml:space="preserve"> of jaw (after reduction).</w:t>
      </w:r>
    </w:p>
    <w:p w:rsidR="005D6521" w:rsidRDefault="008E76D5" w:rsidP="00041292">
      <w:pPr>
        <w:spacing w:after="0" w:line="240" w:lineRule="auto"/>
        <w:jc w:val="both"/>
        <w:rPr>
          <w:rStyle w:val="threedigitcodelistdescription"/>
          <w:rFonts w:ascii="Times New Roman" w:hAnsi="Times New Roman"/>
          <w:b/>
          <w:sz w:val="32"/>
          <w:szCs w:val="32"/>
          <w:lang w:val="en-US"/>
        </w:rPr>
      </w:pPr>
      <w:r>
        <w:rPr>
          <w:rStyle w:val="threedigitcodelistdescription"/>
          <w:rFonts w:ascii="Times New Roman" w:hAnsi="Times New Roman"/>
          <w:b/>
          <w:sz w:val="32"/>
          <w:szCs w:val="32"/>
          <w:lang w:val="en-US"/>
        </w:rPr>
        <w:t>S</w:t>
      </w:r>
      <w:r w:rsidR="00D13DDC">
        <w:rPr>
          <w:rStyle w:val="threedigitcodelistdescription"/>
          <w:rFonts w:ascii="Times New Roman" w:hAnsi="Times New Roman"/>
          <w:b/>
          <w:sz w:val="32"/>
          <w:szCs w:val="32"/>
          <w:lang w:val="en-US"/>
        </w:rPr>
        <w:t>0</w:t>
      </w:r>
      <w:r>
        <w:rPr>
          <w:rStyle w:val="threedigitcodelistdescription"/>
          <w:rFonts w:ascii="Times New Roman" w:hAnsi="Times New Roman"/>
          <w:b/>
          <w:sz w:val="32"/>
          <w:szCs w:val="32"/>
          <w:lang w:val="en-US"/>
        </w:rPr>
        <w:t xml:space="preserve">3.4. Sprain and strain of </w:t>
      </w:r>
      <w:r w:rsidR="00AD72E4">
        <w:rPr>
          <w:rStyle w:val="threedigitcodelistdescription"/>
          <w:rFonts w:ascii="Times New Roman" w:hAnsi="Times New Roman"/>
          <w:b/>
          <w:sz w:val="32"/>
          <w:szCs w:val="32"/>
          <w:lang w:val="en-US"/>
        </w:rPr>
        <w:t>the joint (ligaments)</w:t>
      </w:r>
      <w:r w:rsidR="00AD72E4" w:rsidRPr="00AD72E4">
        <w:rPr>
          <w:rStyle w:val="threedigitcodelistdescription"/>
          <w:rFonts w:ascii="Times New Roman" w:hAnsi="Times New Roman"/>
          <w:b/>
          <w:sz w:val="32"/>
          <w:szCs w:val="32"/>
          <w:lang w:val="en-US"/>
        </w:rPr>
        <w:t xml:space="preserve"> </w:t>
      </w:r>
      <w:r w:rsidR="00AD72E4">
        <w:rPr>
          <w:rStyle w:val="threedigitcodelistdescription"/>
          <w:rFonts w:ascii="Times New Roman" w:hAnsi="Times New Roman"/>
          <w:b/>
          <w:sz w:val="32"/>
          <w:szCs w:val="32"/>
          <w:lang w:val="en-US"/>
        </w:rPr>
        <w:t>of jaw</w:t>
      </w:r>
      <w:r>
        <w:rPr>
          <w:rStyle w:val="threedigitcodelistdescription"/>
          <w:rFonts w:ascii="Times New Roman" w:hAnsi="Times New Roman"/>
          <w:b/>
          <w:sz w:val="32"/>
          <w:szCs w:val="32"/>
          <w:lang w:val="en-US"/>
        </w:rPr>
        <w:t>.</w:t>
      </w:r>
    </w:p>
    <w:p w:rsidR="0038236C" w:rsidRPr="001518E9" w:rsidRDefault="0038236C" w:rsidP="0038236C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  <w:r w:rsidRPr="001518E9">
        <w:rPr>
          <w:rFonts w:ascii="Times New Roman" w:hAnsi="Times New Roman"/>
          <w:sz w:val="32"/>
          <w:szCs w:val="32"/>
          <w:lang w:val="en-US"/>
        </w:rPr>
        <w:t xml:space="preserve">Course length – </w:t>
      </w:r>
      <w:r>
        <w:rPr>
          <w:rFonts w:ascii="Times New Roman" w:hAnsi="Times New Roman"/>
          <w:sz w:val="32"/>
          <w:szCs w:val="32"/>
          <w:lang w:val="en-US"/>
        </w:rPr>
        <w:t>10-</w:t>
      </w:r>
      <w:r w:rsidRPr="001518E9">
        <w:rPr>
          <w:rFonts w:ascii="Times New Roman" w:hAnsi="Times New Roman"/>
          <w:sz w:val="32"/>
          <w:szCs w:val="32"/>
          <w:lang w:val="en-US"/>
        </w:rPr>
        <w:t>15 procedures</w:t>
      </w:r>
      <w:r>
        <w:rPr>
          <w:rFonts w:ascii="Times New Roman" w:hAnsi="Times New Roman"/>
          <w:sz w:val="32"/>
          <w:szCs w:val="32"/>
          <w:lang w:val="en-US"/>
        </w:rPr>
        <w:t>.</w:t>
      </w:r>
    </w:p>
    <w:p w:rsidR="0038236C" w:rsidRDefault="0038236C" w:rsidP="0038236C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  <w:r w:rsidRPr="001518E9">
        <w:rPr>
          <w:rFonts w:ascii="Times New Roman" w:hAnsi="Times New Roman"/>
          <w:sz w:val="32"/>
          <w:szCs w:val="32"/>
          <w:lang w:val="en-US"/>
        </w:rPr>
        <w:t xml:space="preserve">Emitters are placed: </w:t>
      </w:r>
      <w:r>
        <w:rPr>
          <w:rFonts w:ascii="Times New Roman" w:hAnsi="Times New Roman"/>
          <w:sz w:val="32"/>
          <w:szCs w:val="32"/>
          <w:lang w:val="en-US"/>
        </w:rPr>
        <w:t>over the area of the injured joint (joints).</w:t>
      </w:r>
    </w:p>
    <w:p w:rsidR="00E11EB7" w:rsidRDefault="00E11EB7" w:rsidP="00E11EB7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val="en-US"/>
        </w:rPr>
      </w:pPr>
      <w:r>
        <w:rPr>
          <w:rFonts w:ascii="Times New Roman" w:hAnsi="Times New Roman"/>
          <w:b/>
          <w:sz w:val="32"/>
          <w:szCs w:val="32"/>
          <w:lang w:val="en-US"/>
        </w:rPr>
        <w:t>Program No. 39</w:t>
      </w:r>
    </w:p>
    <w:p w:rsidR="00E11EB7" w:rsidRDefault="00E11EB7" w:rsidP="00E11EB7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Exposure parameters:</w:t>
      </w:r>
    </w:p>
    <w:p w:rsidR="00E11EB7" w:rsidRDefault="00E11EB7" w:rsidP="00E11EB7">
      <w:pPr>
        <w:pStyle w:val="a9"/>
        <w:numPr>
          <w:ilvl w:val="1"/>
          <w:numId w:val="16"/>
        </w:numPr>
        <w:spacing w:after="0" w:line="240" w:lineRule="auto"/>
        <w:ind w:left="1248" w:hanging="39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exposure mode – continuous;</w:t>
      </w:r>
    </w:p>
    <w:p w:rsidR="00E11EB7" w:rsidRDefault="00E11EB7" w:rsidP="00E11EB7">
      <w:pPr>
        <w:pStyle w:val="a9"/>
        <w:numPr>
          <w:ilvl w:val="1"/>
          <w:numId w:val="16"/>
        </w:numPr>
        <w:spacing w:after="0" w:line="240" w:lineRule="auto"/>
        <w:ind w:left="1248" w:hanging="39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type of magnetic field – static;</w:t>
      </w:r>
    </w:p>
    <w:p w:rsidR="00E11EB7" w:rsidRDefault="00E11EB7" w:rsidP="00E11EB7">
      <w:pPr>
        <w:pStyle w:val="a9"/>
        <w:numPr>
          <w:ilvl w:val="1"/>
          <w:numId w:val="16"/>
        </w:numPr>
        <w:spacing w:after="0" w:line="240" w:lineRule="auto"/>
        <w:ind w:left="1248" w:hanging="39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field density – 6 mT;</w:t>
      </w:r>
    </w:p>
    <w:p w:rsidR="00E11EB7" w:rsidRDefault="00E11EB7" w:rsidP="00E11EB7">
      <w:pPr>
        <w:pStyle w:val="a9"/>
        <w:numPr>
          <w:ilvl w:val="1"/>
          <w:numId w:val="16"/>
        </w:numPr>
        <w:spacing w:after="0" w:line="240" w:lineRule="auto"/>
        <w:ind w:left="1248" w:hanging="39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frequency – 16 Hz;</w:t>
      </w:r>
    </w:p>
    <w:p w:rsidR="00E11EB7" w:rsidRDefault="00E11EB7" w:rsidP="00E11EB7">
      <w:pPr>
        <w:pStyle w:val="a9"/>
        <w:numPr>
          <w:ilvl w:val="1"/>
          <w:numId w:val="16"/>
        </w:numPr>
        <w:spacing w:after="0" w:line="240" w:lineRule="auto"/>
        <w:ind w:left="1248" w:hanging="39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exposure duration – 20 min.</w:t>
      </w:r>
    </w:p>
    <w:p w:rsidR="00540D7A" w:rsidRDefault="00540D7A" w:rsidP="00041292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val="en-US"/>
        </w:rPr>
      </w:pPr>
    </w:p>
    <w:p w:rsidR="008E76D5" w:rsidRDefault="00540D7A" w:rsidP="00041292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val="en-US"/>
        </w:rPr>
      </w:pPr>
      <w:r>
        <w:rPr>
          <w:rFonts w:ascii="Times New Roman" w:hAnsi="Times New Roman"/>
          <w:b/>
          <w:sz w:val="32"/>
          <w:szCs w:val="32"/>
          <w:lang w:val="en-US"/>
        </w:rPr>
        <w:t>S05. Injury of eye and orbit.</w:t>
      </w:r>
    </w:p>
    <w:p w:rsidR="00540D7A" w:rsidRDefault="00752F90" w:rsidP="00041292">
      <w:pPr>
        <w:spacing w:after="0" w:line="240" w:lineRule="auto"/>
        <w:jc w:val="both"/>
        <w:rPr>
          <w:rFonts w:ascii="Times New Roman" w:hAnsi="Times New Roman"/>
          <w:i/>
          <w:sz w:val="32"/>
          <w:szCs w:val="32"/>
          <w:lang w:val="en-US"/>
        </w:rPr>
      </w:pPr>
      <w:r w:rsidRPr="00CD2C47">
        <w:rPr>
          <w:rFonts w:ascii="Times New Roman" w:hAnsi="Times New Roman"/>
          <w:i/>
          <w:sz w:val="32"/>
          <w:szCs w:val="32"/>
          <w:lang w:val="en-US"/>
        </w:rPr>
        <w:t>In cases of retinal detachment, magneto-therapy is contraindicated.</w:t>
      </w:r>
    </w:p>
    <w:p w:rsidR="00CD2C47" w:rsidRDefault="00CD2C47" w:rsidP="00041292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</w:p>
    <w:p w:rsidR="00CD2C47" w:rsidRDefault="00CD2C47" w:rsidP="00041292">
      <w:pPr>
        <w:spacing w:after="0" w:line="240" w:lineRule="auto"/>
        <w:jc w:val="both"/>
        <w:rPr>
          <w:rStyle w:val="threedigitcodelistdescription"/>
          <w:rFonts w:ascii="Times New Roman" w:hAnsi="Times New Roman"/>
          <w:b/>
          <w:sz w:val="32"/>
          <w:szCs w:val="32"/>
          <w:lang w:val="en-US"/>
        </w:rPr>
      </w:pPr>
      <w:r w:rsidRPr="00CD2C47">
        <w:rPr>
          <w:rFonts w:ascii="Times New Roman" w:hAnsi="Times New Roman"/>
          <w:b/>
          <w:sz w:val="32"/>
          <w:szCs w:val="32"/>
          <w:lang w:val="en-US"/>
        </w:rPr>
        <w:t xml:space="preserve">S05.0. </w:t>
      </w:r>
      <w:r w:rsidRPr="00CD2C47">
        <w:rPr>
          <w:rStyle w:val="threedigitcodelistdescription"/>
          <w:rFonts w:ascii="Times New Roman" w:hAnsi="Times New Roman"/>
          <w:b/>
          <w:sz w:val="32"/>
          <w:szCs w:val="32"/>
          <w:lang w:val="en-US"/>
        </w:rPr>
        <w:t>Injury of conjunctiva and corneal abrasion without</w:t>
      </w:r>
      <w:r w:rsidR="00C30D64">
        <w:rPr>
          <w:rStyle w:val="threedigitcodelistdescription"/>
          <w:rFonts w:ascii="Times New Roman" w:hAnsi="Times New Roman"/>
          <w:b/>
          <w:sz w:val="32"/>
          <w:szCs w:val="32"/>
          <w:lang w:val="en-US"/>
        </w:rPr>
        <w:t xml:space="preserve"> mention of</w:t>
      </w:r>
      <w:r w:rsidRPr="00CD2C47">
        <w:rPr>
          <w:rStyle w:val="threedigitcodelistdescription"/>
          <w:rFonts w:ascii="Times New Roman" w:hAnsi="Times New Roman"/>
          <w:b/>
          <w:sz w:val="32"/>
          <w:szCs w:val="32"/>
          <w:lang w:val="en-US"/>
        </w:rPr>
        <w:t xml:space="preserve"> foreign body.</w:t>
      </w:r>
    </w:p>
    <w:p w:rsidR="009E097A" w:rsidRPr="001518E9" w:rsidRDefault="009E097A" w:rsidP="009E097A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  <w:r w:rsidRPr="001518E9">
        <w:rPr>
          <w:rFonts w:ascii="Times New Roman" w:hAnsi="Times New Roman"/>
          <w:sz w:val="32"/>
          <w:szCs w:val="32"/>
          <w:lang w:val="en-US"/>
        </w:rPr>
        <w:t>Course length – 15 procedures</w:t>
      </w:r>
      <w:r>
        <w:rPr>
          <w:rFonts w:ascii="Times New Roman" w:hAnsi="Times New Roman"/>
          <w:sz w:val="32"/>
          <w:szCs w:val="32"/>
          <w:lang w:val="en-US"/>
        </w:rPr>
        <w:t>.</w:t>
      </w:r>
    </w:p>
    <w:p w:rsidR="009E097A" w:rsidRDefault="009E097A" w:rsidP="009E097A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  <w:r w:rsidRPr="001518E9">
        <w:rPr>
          <w:rFonts w:ascii="Times New Roman" w:hAnsi="Times New Roman"/>
          <w:sz w:val="32"/>
          <w:szCs w:val="32"/>
          <w:lang w:val="en-US"/>
        </w:rPr>
        <w:t>Emitters are placed:</w:t>
      </w:r>
      <w:r w:rsidR="00EB460F" w:rsidRPr="00EB460F">
        <w:rPr>
          <w:rFonts w:ascii="Times New Roman" w:hAnsi="Times New Roman"/>
          <w:sz w:val="32"/>
          <w:szCs w:val="32"/>
          <w:lang w:val="en-US"/>
        </w:rPr>
        <w:t xml:space="preserve"> </w:t>
      </w:r>
      <w:r w:rsidR="00BF6156">
        <w:rPr>
          <w:rFonts w:ascii="Times New Roman" w:hAnsi="Times New Roman"/>
          <w:sz w:val="32"/>
          <w:szCs w:val="32"/>
          <w:lang w:val="en-US"/>
        </w:rPr>
        <w:t>with</w:t>
      </w:r>
      <w:r w:rsidR="00EB460F">
        <w:rPr>
          <w:rFonts w:ascii="Times New Roman" w:hAnsi="Times New Roman"/>
          <w:sz w:val="32"/>
          <w:szCs w:val="32"/>
          <w:lang w:val="en-US"/>
        </w:rPr>
        <w:t xml:space="preserve">in the </w:t>
      </w:r>
      <w:r w:rsidR="00BF6156">
        <w:rPr>
          <w:rFonts w:ascii="Times New Roman" w:hAnsi="Times New Roman"/>
          <w:sz w:val="32"/>
          <w:szCs w:val="32"/>
          <w:lang w:val="en-US"/>
        </w:rPr>
        <w:t>area</w:t>
      </w:r>
      <w:r w:rsidR="00EB460F">
        <w:rPr>
          <w:rFonts w:ascii="Times New Roman" w:hAnsi="Times New Roman"/>
          <w:sz w:val="32"/>
          <w:szCs w:val="32"/>
          <w:lang w:val="en-US"/>
        </w:rPr>
        <w:t xml:space="preserve"> of the injured eye</w:t>
      </w:r>
      <w:r>
        <w:rPr>
          <w:rFonts w:ascii="Times New Roman" w:hAnsi="Times New Roman"/>
          <w:sz w:val="32"/>
          <w:szCs w:val="32"/>
          <w:lang w:val="en-US"/>
        </w:rPr>
        <w:t>.</w:t>
      </w:r>
    </w:p>
    <w:p w:rsidR="00EB460F" w:rsidRDefault="00EB460F" w:rsidP="00EB460F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val="en-US"/>
        </w:rPr>
      </w:pPr>
      <w:r>
        <w:rPr>
          <w:rFonts w:ascii="Times New Roman" w:hAnsi="Times New Roman"/>
          <w:b/>
          <w:sz w:val="32"/>
          <w:szCs w:val="32"/>
          <w:lang w:val="en-US"/>
        </w:rPr>
        <w:t>Program No. 40</w:t>
      </w:r>
    </w:p>
    <w:p w:rsidR="00EB460F" w:rsidRDefault="00EB460F" w:rsidP="00EB460F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Exposure parameters:</w:t>
      </w:r>
    </w:p>
    <w:p w:rsidR="00EB460F" w:rsidRDefault="00EB460F" w:rsidP="00EB460F">
      <w:pPr>
        <w:pStyle w:val="a9"/>
        <w:numPr>
          <w:ilvl w:val="1"/>
          <w:numId w:val="16"/>
        </w:numPr>
        <w:spacing w:after="0" w:line="240" w:lineRule="auto"/>
        <w:ind w:left="1248" w:hanging="39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exposure mode – continuous;</w:t>
      </w:r>
    </w:p>
    <w:p w:rsidR="00EB460F" w:rsidRDefault="00EB460F" w:rsidP="00EB460F">
      <w:pPr>
        <w:pStyle w:val="a9"/>
        <w:numPr>
          <w:ilvl w:val="1"/>
          <w:numId w:val="16"/>
        </w:numPr>
        <w:spacing w:after="0" w:line="240" w:lineRule="auto"/>
        <w:ind w:left="1248" w:hanging="39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 xml:space="preserve">type of magnetic field – </w:t>
      </w:r>
      <w:r w:rsidR="00BF6156">
        <w:rPr>
          <w:rFonts w:ascii="Times New Roman" w:hAnsi="Times New Roman"/>
          <w:sz w:val="32"/>
          <w:szCs w:val="32"/>
          <w:lang w:val="en-US"/>
        </w:rPr>
        <w:t>travelling clockwise</w:t>
      </w:r>
      <w:r>
        <w:rPr>
          <w:rFonts w:ascii="Times New Roman" w:hAnsi="Times New Roman"/>
          <w:sz w:val="32"/>
          <w:szCs w:val="32"/>
          <w:lang w:val="en-US"/>
        </w:rPr>
        <w:t>;</w:t>
      </w:r>
    </w:p>
    <w:p w:rsidR="00EB460F" w:rsidRDefault="00EB460F" w:rsidP="00EB460F">
      <w:pPr>
        <w:pStyle w:val="a9"/>
        <w:numPr>
          <w:ilvl w:val="1"/>
          <w:numId w:val="16"/>
        </w:numPr>
        <w:spacing w:after="0" w:line="240" w:lineRule="auto"/>
        <w:ind w:left="1248" w:hanging="39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 xml:space="preserve">field density – </w:t>
      </w:r>
      <w:r w:rsidR="00BF6156">
        <w:rPr>
          <w:rFonts w:ascii="Times New Roman" w:hAnsi="Times New Roman"/>
          <w:sz w:val="32"/>
          <w:szCs w:val="32"/>
          <w:lang w:val="en-US"/>
        </w:rPr>
        <w:t>4</w:t>
      </w:r>
      <w:r>
        <w:rPr>
          <w:rFonts w:ascii="Times New Roman" w:hAnsi="Times New Roman"/>
          <w:sz w:val="32"/>
          <w:szCs w:val="32"/>
          <w:lang w:val="en-US"/>
        </w:rPr>
        <w:t xml:space="preserve"> mT;</w:t>
      </w:r>
    </w:p>
    <w:p w:rsidR="00EB460F" w:rsidRDefault="00EB460F" w:rsidP="00EB460F">
      <w:pPr>
        <w:pStyle w:val="a9"/>
        <w:numPr>
          <w:ilvl w:val="1"/>
          <w:numId w:val="16"/>
        </w:numPr>
        <w:spacing w:after="0" w:line="240" w:lineRule="auto"/>
        <w:ind w:left="1248" w:hanging="39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frequency – 16 Hz;</w:t>
      </w:r>
    </w:p>
    <w:p w:rsidR="00EB460F" w:rsidRDefault="00EB460F" w:rsidP="00EB460F">
      <w:pPr>
        <w:pStyle w:val="a9"/>
        <w:numPr>
          <w:ilvl w:val="1"/>
          <w:numId w:val="16"/>
        </w:numPr>
        <w:spacing w:after="0" w:line="240" w:lineRule="auto"/>
        <w:ind w:left="1248" w:hanging="39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exposure duration – 20 min.</w:t>
      </w:r>
    </w:p>
    <w:p w:rsidR="00CD2C47" w:rsidRDefault="00CD2C47" w:rsidP="00041292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val="en-US"/>
        </w:rPr>
      </w:pPr>
    </w:p>
    <w:p w:rsidR="008733F9" w:rsidRDefault="008733F9" w:rsidP="00041292">
      <w:pPr>
        <w:spacing w:after="0" w:line="240" w:lineRule="auto"/>
        <w:jc w:val="both"/>
        <w:rPr>
          <w:rStyle w:val="threedigitcodelistdescription"/>
          <w:rFonts w:ascii="Times New Roman" w:hAnsi="Times New Roman"/>
          <w:b/>
          <w:sz w:val="32"/>
          <w:szCs w:val="32"/>
          <w:lang w:val="en-US"/>
        </w:rPr>
      </w:pPr>
      <w:r>
        <w:rPr>
          <w:rFonts w:ascii="Times New Roman" w:hAnsi="Times New Roman"/>
          <w:b/>
          <w:sz w:val="32"/>
          <w:szCs w:val="32"/>
          <w:lang w:val="en-US"/>
        </w:rPr>
        <w:t xml:space="preserve">S05.1. </w:t>
      </w:r>
      <w:r w:rsidR="004305D6">
        <w:rPr>
          <w:rStyle w:val="threedigitcodelistdescription"/>
          <w:rFonts w:ascii="Times New Roman" w:hAnsi="Times New Roman"/>
          <w:b/>
          <w:sz w:val="32"/>
          <w:szCs w:val="32"/>
          <w:lang w:val="en-US"/>
        </w:rPr>
        <w:t xml:space="preserve">Contusion </w:t>
      </w:r>
      <w:r w:rsidR="00510218">
        <w:rPr>
          <w:rStyle w:val="threedigitcodelistdescription"/>
          <w:rFonts w:ascii="Times New Roman" w:hAnsi="Times New Roman"/>
          <w:b/>
          <w:sz w:val="32"/>
          <w:szCs w:val="32"/>
          <w:lang w:val="en-US"/>
        </w:rPr>
        <w:t xml:space="preserve">of eyeball </w:t>
      </w:r>
      <w:r w:rsidR="004305D6">
        <w:rPr>
          <w:rStyle w:val="threedigitcodelistdescription"/>
          <w:rFonts w:ascii="Times New Roman" w:hAnsi="Times New Roman"/>
          <w:b/>
          <w:sz w:val="32"/>
          <w:szCs w:val="32"/>
          <w:lang w:val="en-US"/>
        </w:rPr>
        <w:t xml:space="preserve">and </w:t>
      </w:r>
      <w:r w:rsidRPr="008733F9">
        <w:rPr>
          <w:rStyle w:val="threedigitcodelistdescription"/>
          <w:rFonts w:ascii="Times New Roman" w:hAnsi="Times New Roman"/>
          <w:b/>
          <w:sz w:val="32"/>
          <w:szCs w:val="32"/>
          <w:lang w:val="en-US"/>
        </w:rPr>
        <w:t>orbital tissues</w:t>
      </w:r>
      <w:r w:rsidR="00510218" w:rsidRPr="00510218">
        <w:rPr>
          <w:rStyle w:val="threedigitcodelistdescription"/>
          <w:rFonts w:ascii="Times New Roman" w:hAnsi="Times New Roman"/>
          <w:b/>
          <w:sz w:val="32"/>
          <w:szCs w:val="32"/>
          <w:lang w:val="en-US"/>
        </w:rPr>
        <w:t xml:space="preserve"> </w:t>
      </w:r>
      <w:r w:rsidR="00510218">
        <w:rPr>
          <w:rStyle w:val="threedigitcodelistdescription"/>
          <w:rFonts w:ascii="Times New Roman" w:hAnsi="Times New Roman"/>
          <w:b/>
          <w:sz w:val="32"/>
          <w:szCs w:val="32"/>
          <w:lang w:val="en-US"/>
        </w:rPr>
        <w:t>(including traumatic hyphaema)</w:t>
      </w:r>
      <w:r w:rsidRPr="008733F9">
        <w:rPr>
          <w:rStyle w:val="threedigitcodelistdescription"/>
          <w:rFonts w:ascii="Times New Roman" w:hAnsi="Times New Roman"/>
          <w:b/>
          <w:sz w:val="32"/>
          <w:szCs w:val="32"/>
          <w:lang w:val="en-US"/>
        </w:rPr>
        <w:t>.</w:t>
      </w:r>
    </w:p>
    <w:p w:rsidR="00010A5D" w:rsidRPr="001518E9" w:rsidRDefault="00010A5D" w:rsidP="00010A5D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  <w:r w:rsidRPr="001518E9">
        <w:rPr>
          <w:rFonts w:ascii="Times New Roman" w:hAnsi="Times New Roman"/>
          <w:sz w:val="32"/>
          <w:szCs w:val="32"/>
          <w:lang w:val="en-US"/>
        </w:rPr>
        <w:t>Course length – 15 procedures</w:t>
      </w:r>
      <w:r>
        <w:rPr>
          <w:rFonts w:ascii="Times New Roman" w:hAnsi="Times New Roman"/>
          <w:sz w:val="32"/>
          <w:szCs w:val="32"/>
          <w:lang w:val="en-US"/>
        </w:rPr>
        <w:t>.</w:t>
      </w:r>
    </w:p>
    <w:p w:rsidR="00010A5D" w:rsidRDefault="00010A5D" w:rsidP="00010A5D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  <w:r w:rsidRPr="001518E9">
        <w:rPr>
          <w:rFonts w:ascii="Times New Roman" w:hAnsi="Times New Roman"/>
          <w:sz w:val="32"/>
          <w:szCs w:val="32"/>
          <w:lang w:val="en-US"/>
        </w:rPr>
        <w:t>Emitters are placed:</w:t>
      </w:r>
      <w:r w:rsidRPr="00EB460F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within the area of the injured eye.</w:t>
      </w:r>
    </w:p>
    <w:p w:rsidR="00C266D1" w:rsidRDefault="00C266D1" w:rsidP="00C266D1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val="en-US"/>
        </w:rPr>
      </w:pPr>
      <w:r>
        <w:rPr>
          <w:rFonts w:ascii="Times New Roman" w:hAnsi="Times New Roman"/>
          <w:b/>
          <w:sz w:val="32"/>
          <w:szCs w:val="32"/>
          <w:lang w:val="en-US"/>
        </w:rPr>
        <w:t>Program No. 19</w:t>
      </w:r>
    </w:p>
    <w:p w:rsidR="00C266D1" w:rsidRDefault="00C266D1" w:rsidP="00C266D1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Exposure parameters:</w:t>
      </w:r>
    </w:p>
    <w:p w:rsidR="00C266D1" w:rsidRDefault="00C266D1" w:rsidP="00C266D1">
      <w:pPr>
        <w:pStyle w:val="a9"/>
        <w:numPr>
          <w:ilvl w:val="1"/>
          <w:numId w:val="16"/>
        </w:numPr>
        <w:spacing w:after="0" w:line="240" w:lineRule="auto"/>
        <w:ind w:left="1248" w:hanging="39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exposure mode – continuous;</w:t>
      </w:r>
    </w:p>
    <w:p w:rsidR="00C266D1" w:rsidRDefault="00C266D1" w:rsidP="00C266D1">
      <w:pPr>
        <w:pStyle w:val="a9"/>
        <w:numPr>
          <w:ilvl w:val="1"/>
          <w:numId w:val="16"/>
        </w:numPr>
        <w:spacing w:after="0" w:line="240" w:lineRule="auto"/>
        <w:ind w:left="1248" w:hanging="39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type of magnetic field – travelling clockwise;</w:t>
      </w:r>
    </w:p>
    <w:p w:rsidR="00C266D1" w:rsidRDefault="00C266D1" w:rsidP="00C266D1">
      <w:pPr>
        <w:pStyle w:val="a9"/>
        <w:numPr>
          <w:ilvl w:val="1"/>
          <w:numId w:val="16"/>
        </w:numPr>
        <w:spacing w:after="0" w:line="240" w:lineRule="auto"/>
        <w:ind w:left="1248" w:hanging="39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field density – 4 mT;</w:t>
      </w:r>
    </w:p>
    <w:p w:rsidR="00C266D1" w:rsidRDefault="00C266D1" w:rsidP="00C266D1">
      <w:pPr>
        <w:pStyle w:val="a9"/>
        <w:numPr>
          <w:ilvl w:val="1"/>
          <w:numId w:val="16"/>
        </w:numPr>
        <w:spacing w:after="0" w:line="240" w:lineRule="auto"/>
        <w:ind w:left="1248" w:hanging="39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frequency – 100 Hz;</w:t>
      </w:r>
    </w:p>
    <w:p w:rsidR="00C266D1" w:rsidRDefault="00C266D1" w:rsidP="00C266D1">
      <w:pPr>
        <w:pStyle w:val="a9"/>
        <w:numPr>
          <w:ilvl w:val="1"/>
          <w:numId w:val="16"/>
        </w:numPr>
        <w:spacing w:after="0" w:line="240" w:lineRule="auto"/>
        <w:ind w:left="1248" w:hanging="39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exposure duration – 20 min.</w:t>
      </w:r>
    </w:p>
    <w:p w:rsidR="00C30D64" w:rsidRDefault="00C30D64" w:rsidP="00041292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val="en-US"/>
        </w:rPr>
      </w:pPr>
    </w:p>
    <w:p w:rsidR="00D77D0C" w:rsidRDefault="00D77D0C" w:rsidP="00041292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val="en-US"/>
        </w:rPr>
      </w:pPr>
      <w:r>
        <w:rPr>
          <w:rFonts w:ascii="Times New Roman" w:hAnsi="Times New Roman"/>
          <w:b/>
          <w:sz w:val="32"/>
          <w:szCs w:val="32"/>
          <w:lang w:val="en-US"/>
        </w:rPr>
        <w:t xml:space="preserve">S09. </w:t>
      </w:r>
      <w:r w:rsidRPr="00D77D0C">
        <w:rPr>
          <w:rFonts w:ascii="Times New Roman" w:hAnsi="Times New Roman"/>
          <w:b/>
          <w:sz w:val="32"/>
          <w:szCs w:val="32"/>
          <w:lang w:val="en-US"/>
        </w:rPr>
        <w:t>Other and unspecified injuries of head.</w:t>
      </w:r>
    </w:p>
    <w:p w:rsidR="00850CEB" w:rsidRPr="001518E9" w:rsidRDefault="00850CEB" w:rsidP="00850CEB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  <w:r w:rsidRPr="001518E9">
        <w:rPr>
          <w:rFonts w:ascii="Times New Roman" w:hAnsi="Times New Roman"/>
          <w:sz w:val="32"/>
          <w:szCs w:val="32"/>
          <w:lang w:val="en-US"/>
        </w:rPr>
        <w:t>Course length – 15 procedures</w:t>
      </w:r>
      <w:r>
        <w:rPr>
          <w:rFonts w:ascii="Times New Roman" w:hAnsi="Times New Roman"/>
          <w:sz w:val="32"/>
          <w:szCs w:val="32"/>
          <w:lang w:val="en-US"/>
        </w:rPr>
        <w:t>.</w:t>
      </w:r>
    </w:p>
    <w:p w:rsidR="00850CEB" w:rsidRDefault="00850CEB" w:rsidP="00850CEB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  <w:r w:rsidRPr="001518E9">
        <w:rPr>
          <w:rFonts w:ascii="Times New Roman" w:hAnsi="Times New Roman"/>
          <w:sz w:val="32"/>
          <w:szCs w:val="32"/>
          <w:lang w:val="en-US"/>
        </w:rPr>
        <w:t>Emitters are placed:</w:t>
      </w:r>
      <w:r w:rsidRPr="00EB460F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within the area of the injured eye.</w:t>
      </w:r>
    </w:p>
    <w:p w:rsidR="00850CEB" w:rsidRDefault="00850CEB" w:rsidP="00850CEB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val="en-US"/>
        </w:rPr>
      </w:pPr>
      <w:r>
        <w:rPr>
          <w:rFonts w:ascii="Times New Roman" w:hAnsi="Times New Roman"/>
          <w:b/>
          <w:sz w:val="32"/>
          <w:szCs w:val="32"/>
          <w:lang w:val="en-US"/>
        </w:rPr>
        <w:t>Program No. 39</w:t>
      </w:r>
    </w:p>
    <w:p w:rsidR="00850CEB" w:rsidRDefault="00850CEB" w:rsidP="00850CEB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Exposure parameters:</w:t>
      </w:r>
    </w:p>
    <w:p w:rsidR="00850CEB" w:rsidRDefault="00850CEB" w:rsidP="00850CEB">
      <w:pPr>
        <w:pStyle w:val="a9"/>
        <w:numPr>
          <w:ilvl w:val="1"/>
          <w:numId w:val="16"/>
        </w:numPr>
        <w:spacing w:after="0" w:line="240" w:lineRule="auto"/>
        <w:ind w:left="1248" w:hanging="39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exposure mode – continuous;</w:t>
      </w:r>
    </w:p>
    <w:p w:rsidR="00850CEB" w:rsidRDefault="00850CEB" w:rsidP="00850CEB">
      <w:pPr>
        <w:pStyle w:val="a9"/>
        <w:numPr>
          <w:ilvl w:val="1"/>
          <w:numId w:val="16"/>
        </w:numPr>
        <w:spacing w:after="0" w:line="240" w:lineRule="auto"/>
        <w:ind w:left="1248" w:hanging="39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type of magnetic field – static;</w:t>
      </w:r>
    </w:p>
    <w:p w:rsidR="00850CEB" w:rsidRDefault="00850CEB" w:rsidP="00850CEB">
      <w:pPr>
        <w:pStyle w:val="a9"/>
        <w:numPr>
          <w:ilvl w:val="1"/>
          <w:numId w:val="16"/>
        </w:numPr>
        <w:spacing w:after="0" w:line="240" w:lineRule="auto"/>
        <w:ind w:left="1248" w:hanging="39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field density – 6 mT;</w:t>
      </w:r>
    </w:p>
    <w:p w:rsidR="00850CEB" w:rsidRDefault="00850CEB" w:rsidP="00850CEB">
      <w:pPr>
        <w:pStyle w:val="a9"/>
        <w:numPr>
          <w:ilvl w:val="1"/>
          <w:numId w:val="16"/>
        </w:numPr>
        <w:spacing w:after="0" w:line="240" w:lineRule="auto"/>
        <w:ind w:left="1248" w:hanging="39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frequency – 16 Hz;</w:t>
      </w:r>
    </w:p>
    <w:p w:rsidR="00850CEB" w:rsidRDefault="00850CEB" w:rsidP="00850CEB">
      <w:pPr>
        <w:pStyle w:val="a9"/>
        <w:numPr>
          <w:ilvl w:val="1"/>
          <w:numId w:val="16"/>
        </w:numPr>
        <w:spacing w:after="0" w:line="240" w:lineRule="auto"/>
        <w:ind w:left="1248" w:hanging="39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exposure duration – 20 min.</w:t>
      </w:r>
    </w:p>
    <w:p w:rsidR="00D77D0C" w:rsidRDefault="00D77D0C" w:rsidP="00041292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val="en-US"/>
        </w:rPr>
      </w:pPr>
    </w:p>
    <w:p w:rsidR="00197DB3" w:rsidRDefault="00D2106E" w:rsidP="00041292">
      <w:pPr>
        <w:spacing w:after="0" w:line="240" w:lineRule="auto"/>
        <w:jc w:val="both"/>
        <w:rPr>
          <w:rStyle w:val="ab"/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b/>
          <w:sz w:val="32"/>
          <w:szCs w:val="32"/>
          <w:lang w:val="en-US"/>
        </w:rPr>
        <w:t xml:space="preserve">T26. </w:t>
      </w:r>
      <w:r w:rsidRPr="00D2106E">
        <w:rPr>
          <w:rStyle w:val="ab"/>
          <w:rFonts w:ascii="Times New Roman" w:hAnsi="Times New Roman"/>
          <w:sz w:val="32"/>
          <w:szCs w:val="32"/>
          <w:lang w:val="en-US"/>
        </w:rPr>
        <w:t>Burn and corrosion confined to eye and adnexa.</w:t>
      </w:r>
    </w:p>
    <w:p w:rsidR="00D2106E" w:rsidRDefault="004566DC" w:rsidP="00041292">
      <w:pPr>
        <w:spacing w:after="0" w:line="240" w:lineRule="auto"/>
        <w:jc w:val="both"/>
        <w:rPr>
          <w:rStyle w:val="ab"/>
          <w:rFonts w:ascii="Times New Roman" w:hAnsi="Times New Roman"/>
          <w:sz w:val="32"/>
          <w:szCs w:val="32"/>
          <w:lang w:val="en-US"/>
        </w:rPr>
      </w:pPr>
      <w:r>
        <w:rPr>
          <w:rStyle w:val="ab"/>
          <w:rFonts w:ascii="Times New Roman" w:hAnsi="Times New Roman"/>
          <w:sz w:val="32"/>
          <w:szCs w:val="32"/>
          <w:lang w:val="en-US"/>
        </w:rPr>
        <w:t xml:space="preserve">T26.0. </w:t>
      </w:r>
      <w:r w:rsidR="007D2A81" w:rsidRPr="007D2A81">
        <w:rPr>
          <w:rStyle w:val="ab"/>
          <w:rFonts w:ascii="Times New Roman" w:hAnsi="Times New Roman"/>
          <w:sz w:val="32"/>
          <w:szCs w:val="32"/>
          <w:lang w:val="en-US"/>
        </w:rPr>
        <w:t>Burn of eyelid and periocular area.</w:t>
      </w:r>
    </w:p>
    <w:p w:rsidR="007D2A81" w:rsidRDefault="007D2A81" w:rsidP="00041292">
      <w:pPr>
        <w:spacing w:after="0" w:line="240" w:lineRule="auto"/>
        <w:jc w:val="both"/>
        <w:rPr>
          <w:rStyle w:val="ab"/>
          <w:rFonts w:ascii="Times New Roman" w:hAnsi="Times New Roman"/>
          <w:sz w:val="32"/>
          <w:szCs w:val="32"/>
          <w:lang w:val="en-US"/>
        </w:rPr>
      </w:pPr>
      <w:r>
        <w:rPr>
          <w:rStyle w:val="ab"/>
          <w:rFonts w:ascii="Times New Roman" w:hAnsi="Times New Roman"/>
          <w:sz w:val="32"/>
          <w:szCs w:val="32"/>
          <w:lang w:val="en-US"/>
        </w:rPr>
        <w:t>T26.1</w:t>
      </w:r>
      <w:r w:rsidRPr="007D2A81">
        <w:rPr>
          <w:rStyle w:val="ab"/>
          <w:rFonts w:ascii="Times New Roman" w:hAnsi="Times New Roman"/>
          <w:sz w:val="32"/>
          <w:szCs w:val="32"/>
          <w:lang w:val="en-US"/>
        </w:rPr>
        <w:t>. Burn of cornea and conjunctival sac.</w:t>
      </w:r>
    </w:p>
    <w:p w:rsidR="007D2A81" w:rsidRDefault="000E4DCD" w:rsidP="00041292">
      <w:pPr>
        <w:spacing w:after="0" w:line="240" w:lineRule="auto"/>
        <w:jc w:val="both"/>
        <w:rPr>
          <w:rStyle w:val="ab"/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b/>
          <w:sz w:val="32"/>
          <w:szCs w:val="32"/>
          <w:lang w:val="en-US"/>
        </w:rPr>
        <w:t>T26.3</w:t>
      </w:r>
      <w:r w:rsidRPr="000E4DCD">
        <w:rPr>
          <w:rFonts w:ascii="Times New Roman" w:hAnsi="Times New Roman"/>
          <w:b/>
          <w:sz w:val="32"/>
          <w:szCs w:val="32"/>
          <w:lang w:val="en-US"/>
        </w:rPr>
        <w:t xml:space="preserve">. </w:t>
      </w:r>
      <w:r w:rsidRPr="000E4DCD">
        <w:rPr>
          <w:rStyle w:val="ab"/>
          <w:rFonts w:ascii="Times New Roman" w:hAnsi="Times New Roman"/>
          <w:sz w:val="32"/>
          <w:szCs w:val="32"/>
          <w:lang w:val="en-US"/>
        </w:rPr>
        <w:t>Burn of other parts of eye and adnexa.</w:t>
      </w:r>
    </w:p>
    <w:p w:rsidR="006F6254" w:rsidRDefault="006F6254" w:rsidP="00041292">
      <w:pPr>
        <w:spacing w:after="0" w:line="240" w:lineRule="auto"/>
        <w:jc w:val="both"/>
        <w:rPr>
          <w:rStyle w:val="ab"/>
          <w:rFonts w:ascii="Times New Roman" w:hAnsi="Times New Roman"/>
          <w:b w:val="0"/>
          <w:sz w:val="32"/>
          <w:szCs w:val="32"/>
          <w:lang w:val="en-US"/>
        </w:rPr>
      </w:pPr>
      <w:r>
        <w:rPr>
          <w:rStyle w:val="ab"/>
          <w:rFonts w:ascii="Times New Roman" w:hAnsi="Times New Roman"/>
          <w:b w:val="0"/>
          <w:sz w:val="32"/>
          <w:szCs w:val="32"/>
          <w:lang w:val="en-US"/>
        </w:rPr>
        <w:t>Course length – 10 procedures every other day or on a daily basis.</w:t>
      </w:r>
    </w:p>
    <w:p w:rsidR="006F6254" w:rsidRDefault="006F6254" w:rsidP="00041292">
      <w:pPr>
        <w:spacing w:after="0" w:line="240" w:lineRule="auto"/>
        <w:jc w:val="both"/>
        <w:rPr>
          <w:rStyle w:val="ab"/>
          <w:rFonts w:ascii="Times New Roman" w:hAnsi="Times New Roman"/>
          <w:b w:val="0"/>
          <w:sz w:val="32"/>
          <w:szCs w:val="32"/>
          <w:lang w:val="en-US"/>
        </w:rPr>
      </w:pPr>
      <w:r>
        <w:rPr>
          <w:rStyle w:val="ab"/>
          <w:rFonts w:ascii="Times New Roman" w:hAnsi="Times New Roman"/>
          <w:b w:val="0"/>
          <w:sz w:val="32"/>
          <w:szCs w:val="32"/>
          <w:lang w:val="en-US"/>
        </w:rPr>
        <w:t xml:space="preserve">1 or 2 emitters are used depending on the </w:t>
      </w:r>
      <w:r w:rsidR="00E72632">
        <w:rPr>
          <w:rStyle w:val="ab"/>
          <w:rFonts w:ascii="Times New Roman" w:hAnsi="Times New Roman"/>
          <w:b w:val="0"/>
          <w:sz w:val="32"/>
          <w:szCs w:val="32"/>
          <w:lang w:val="en-US"/>
        </w:rPr>
        <w:t>injured</w:t>
      </w:r>
      <w:r>
        <w:rPr>
          <w:rStyle w:val="ab"/>
          <w:rFonts w:ascii="Times New Roman" w:hAnsi="Times New Roman"/>
          <w:b w:val="0"/>
          <w:sz w:val="32"/>
          <w:szCs w:val="32"/>
          <w:lang w:val="en-US"/>
        </w:rPr>
        <w:t xml:space="preserve"> area;</w:t>
      </w:r>
    </w:p>
    <w:p w:rsidR="006F6254" w:rsidRDefault="006F6254" w:rsidP="006F6254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  <w:r w:rsidRPr="001518E9">
        <w:rPr>
          <w:rFonts w:ascii="Times New Roman" w:hAnsi="Times New Roman"/>
          <w:sz w:val="32"/>
          <w:szCs w:val="32"/>
          <w:lang w:val="en-US"/>
        </w:rPr>
        <w:t>Emitters are placed:</w:t>
      </w:r>
      <w:r>
        <w:rPr>
          <w:rFonts w:ascii="Times New Roman" w:hAnsi="Times New Roman"/>
          <w:sz w:val="32"/>
          <w:szCs w:val="32"/>
          <w:lang w:val="en-US"/>
        </w:rPr>
        <w:t xml:space="preserve"> </w:t>
      </w:r>
      <w:r w:rsidR="00E72632">
        <w:rPr>
          <w:rFonts w:ascii="Times New Roman" w:hAnsi="Times New Roman"/>
          <w:sz w:val="32"/>
          <w:szCs w:val="32"/>
          <w:lang w:val="en-US"/>
        </w:rPr>
        <w:t>above the area of the injured eye (eyes)</w:t>
      </w:r>
      <w:r>
        <w:rPr>
          <w:rFonts w:ascii="Times New Roman" w:hAnsi="Times New Roman"/>
          <w:sz w:val="32"/>
          <w:szCs w:val="32"/>
          <w:lang w:val="en-US"/>
        </w:rPr>
        <w:t>.</w:t>
      </w:r>
    </w:p>
    <w:p w:rsidR="00814396" w:rsidRDefault="00814396" w:rsidP="00814396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val="en-US"/>
        </w:rPr>
      </w:pPr>
      <w:r>
        <w:rPr>
          <w:rFonts w:ascii="Times New Roman" w:hAnsi="Times New Roman"/>
          <w:b/>
          <w:sz w:val="32"/>
          <w:szCs w:val="32"/>
          <w:lang w:val="en-US"/>
        </w:rPr>
        <w:t>Program No. 4</w:t>
      </w:r>
    </w:p>
    <w:p w:rsidR="00814396" w:rsidRDefault="00814396" w:rsidP="00814396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Exposure parameters:</w:t>
      </w:r>
    </w:p>
    <w:p w:rsidR="00814396" w:rsidRDefault="00814396" w:rsidP="00814396">
      <w:pPr>
        <w:pStyle w:val="a9"/>
        <w:numPr>
          <w:ilvl w:val="1"/>
          <w:numId w:val="16"/>
        </w:numPr>
        <w:spacing w:after="0" w:line="240" w:lineRule="auto"/>
        <w:ind w:left="1248" w:hanging="39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exposure mode – continuous;</w:t>
      </w:r>
    </w:p>
    <w:p w:rsidR="00814396" w:rsidRDefault="00814396" w:rsidP="00814396">
      <w:pPr>
        <w:pStyle w:val="a9"/>
        <w:numPr>
          <w:ilvl w:val="1"/>
          <w:numId w:val="16"/>
        </w:numPr>
        <w:spacing w:after="0" w:line="240" w:lineRule="auto"/>
        <w:ind w:left="1248" w:hanging="39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type of magnetic field – travelling clockwise;</w:t>
      </w:r>
    </w:p>
    <w:p w:rsidR="00814396" w:rsidRDefault="00814396" w:rsidP="00814396">
      <w:pPr>
        <w:pStyle w:val="a9"/>
        <w:numPr>
          <w:ilvl w:val="1"/>
          <w:numId w:val="16"/>
        </w:numPr>
        <w:spacing w:after="0" w:line="240" w:lineRule="auto"/>
        <w:ind w:left="1248" w:hanging="39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field density – 4 mT;</w:t>
      </w:r>
    </w:p>
    <w:p w:rsidR="00814396" w:rsidRDefault="00814396" w:rsidP="00814396">
      <w:pPr>
        <w:pStyle w:val="a9"/>
        <w:numPr>
          <w:ilvl w:val="1"/>
          <w:numId w:val="16"/>
        </w:numPr>
        <w:spacing w:after="0" w:line="240" w:lineRule="auto"/>
        <w:ind w:left="1248" w:hanging="39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frequency – 100 Hz;</w:t>
      </w:r>
    </w:p>
    <w:p w:rsidR="00814396" w:rsidRDefault="00814396" w:rsidP="00814396">
      <w:pPr>
        <w:pStyle w:val="a9"/>
        <w:numPr>
          <w:ilvl w:val="1"/>
          <w:numId w:val="16"/>
        </w:numPr>
        <w:spacing w:after="0" w:line="240" w:lineRule="auto"/>
        <w:ind w:left="1248" w:hanging="39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exposure duration – 10 min.</w:t>
      </w:r>
    </w:p>
    <w:p w:rsidR="006F6254" w:rsidRDefault="006F6254" w:rsidP="00041292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</w:p>
    <w:p w:rsidR="00814396" w:rsidRDefault="00814396" w:rsidP="00041292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val="en-US"/>
        </w:rPr>
      </w:pPr>
      <w:r>
        <w:rPr>
          <w:rFonts w:ascii="Times New Roman" w:hAnsi="Times New Roman"/>
          <w:b/>
          <w:sz w:val="32"/>
          <w:szCs w:val="32"/>
          <w:lang w:val="en-US"/>
        </w:rPr>
        <w:t>Chapter</w:t>
      </w:r>
      <w:r w:rsidRPr="00814396">
        <w:rPr>
          <w:rFonts w:ascii="Times New Roman" w:hAnsi="Times New Roman"/>
          <w:b/>
          <w:sz w:val="32"/>
          <w:szCs w:val="32"/>
          <w:lang w:val="en-US"/>
        </w:rPr>
        <w:t xml:space="preserve"> I. </w:t>
      </w:r>
      <w:r>
        <w:rPr>
          <w:rFonts w:ascii="Times New Roman" w:hAnsi="Times New Roman"/>
          <w:b/>
          <w:sz w:val="32"/>
          <w:szCs w:val="32"/>
          <w:lang w:val="en-US"/>
        </w:rPr>
        <w:t>Certain infectious</w:t>
      </w:r>
      <w:r w:rsidR="006946DD">
        <w:rPr>
          <w:rFonts w:ascii="Times New Roman" w:hAnsi="Times New Roman"/>
          <w:b/>
          <w:sz w:val="32"/>
          <w:szCs w:val="32"/>
          <w:lang w:val="en-US"/>
        </w:rPr>
        <w:t xml:space="preserve"> and parasitic diseases</w:t>
      </w:r>
    </w:p>
    <w:p w:rsidR="007F5BD2" w:rsidRDefault="007F5BD2" w:rsidP="00041292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val="en-US"/>
        </w:rPr>
      </w:pPr>
    </w:p>
    <w:p w:rsidR="006946DD" w:rsidRDefault="006946DD" w:rsidP="00041292">
      <w:pPr>
        <w:spacing w:after="0" w:line="240" w:lineRule="auto"/>
        <w:jc w:val="both"/>
        <w:rPr>
          <w:rStyle w:val="threedigitcodelistdescription"/>
          <w:rFonts w:ascii="Times New Roman" w:hAnsi="Times New Roman"/>
          <w:b/>
          <w:sz w:val="32"/>
          <w:szCs w:val="32"/>
          <w:lang w:val="en-US"/>
        </w:rPr>
      </w:pPr>
      <w:r>
        <w:rPr>
          <w:rFonts w:ascii="Times New Roman" w:hAnsi="Times New Roman"/>
          <w:b/>
          <w:sz w:val="32"/>
          <w:szCs w:val="32"/>
          <w:lang w:val="en-US"/>
        </w:rPr>
        <w:t xml:space="preserve">B00. </w:t>
      </w:r>
      <w:r w:rsidRPr="006946DD">
        <w:rPr>
          <w:rStyle w:val="threedigitcodelistdescription"/>
          <w:rFonts w:ascii="Times New Roman" w:hAnsi="Times New Roman"/>
          <w:b/>
          <w:sz w:val="32"/>
          <w:szCs w:val="32"/>
          <w:lang w:val="en-US"/>
        </w:rPr>
        <w:t>Herpesviral [herpes simplex] infections.</w:t>
      </w:r>
    </w:p>
    <w:p w:rsidR="006946DD" w:rsidRDefault="00D22529" w:rsidP="00041292">
      <w:pPr>
        <w:spacing w:after="0" w:line="240" w:lineRule="auto"/>
        <w:jc w:val="both"/>
        <w:rPr>
          <w:rStyle w:val="threedigitcodelistdescription"/>
          <w:rFonts w:ascii="Times New Roman" w:hAnsi="Times New Roman"/>
          <w:b/>
          <w:sz w:val="32"/>
          <w:szCs w:val="32"/>
          <w:lang w:val="en-US"/>
        </w:rPr>
      </w:pPr>
      <w:r>
        <w:rPr>
          <w:rFonts w:ascii="Times New Roman" w:hAnsi="Times New Roman"/>
          <w:b/>
          <w:sz w:val="32"/>
          <w:szCs w:val="32"/>
          <w:lang w:val="en-US"/>
        </w:rPr>
        <w:t xml:space="preserve">B00.2. </w:t>
      </w:r>
      <w:r w:rsidRPr="00D22529">
        <w:rPr>
          <w:rStyle w:val="threedigitcodelistdescription"/>
          <w:rFonts w:ascii="Times New Roman" w:hAnsi="Times New Roman"/>
          <w:b/>
          <w:sz w:val="32"/>
          <w:szCs w:val="32"/>
          <w:lang w:val="en-US"/>
        </w:rPr>
        <w:t>Herpesviral gingivostomatitis and pharyngotonsillitis.</w:t>
      </w:r>
    </w:p>
    <w:p w:rsidR="00A142AF" w:rsidRDefault="00A142AF" w:rsidP="00A142AF">
      <w:pPr>
        <w:spacing w:after="0" w:line="240" w:lineRule="auto"/>
        <w:jc w:val="both"/>
        <w:rPr>
          <w:rStyle w:val="ab"/>
          <w:rFonts w:ascii="Times New Roman" w:hAnsi="Times New Roman"/>
          <w:b w:val="0"/>
          <w:sz w:val="32"/>
          <w:szCs w:val="32"/>
          <w:lang w:val="en-US"/>
        </w:rPr>
      </w:pPr>
      <w:r>
        <w:rPr>
          <w:rStyle w:val="ab"/>
          <w:rFonts w:ascii="Times New Roman" w:hAnsi="Times New Roman"/>
          <w:b w:val="0"/>
          <w:sz w:val="32"/>
          <w:szCs w:val="32"/>
          <w:lang w:val="en-US"/>
        </w:rPr>
        <w:t>Course length – 20 procedures.</w:t>
      </w:r>
    </w:p>
    <w:p w:rsidR="00A142AF" w:rsidRDefault="0009650F" w:rsidP="00041292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  <w:r w:rsidRPr="001518E9">
        <w:rPr>
          <w:rFonts w:ascii="Times New Roman" w:hAnsi="Times New Roman"/>
          <w:sz w:val="32"/>
          <w:szCs w:val="32"/>
          <w:lang w:val="en-US"/>
        </w:rPr>
        <w:t>Emitters are placed:</w:t>
      </w:r>
      <w:r>
        <w:rPr>
          <w:rFonts w:ascii="Times New Roman" w:hAnsi="Times New Roman"/>
          <w:sz w:val="32"/>
          <w:szCs w:val="32"/>
          <w:lang w:val="en-US"/>
        </w:rPr>
        <w:t xml:space="preserve"> </w:t>
      </w:r>
      <w:r w:rsidR="00A83BD7">
        <w:rPr>
          <w:rFonts w:ascii="Times New Roman" w:hAnsi="Times New Roman"/>
          <w:sz w:val="32"/>
          <w:szCs w:val="32"/>
          <w:lang w:val="en-US"/>
        </w:rPr>
        <w:t xml:space="preserve">onto the skin of face and pharynx in the injured area </w:t>
      </w:r>
      <w:r w:rsidR="00D570BA">
        <w:rPr>
          <w:rFonts w:ascii="Times New Roman" w:hAnsi="Times New Roman"/>
          <w:sz w:val="32"/>
          <w:szCs w:val="32"/>
          <w:lang w:val="en-US"/>
        </w:rPr>
        <w:t>projection.</w:t>
      </w:r>
    </w:p>
    <w:p w:rsidR="00D570BA" w:rsidRDefault="00D570BA" w:rsidP="00D570BA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val="en-US"/>
        </w:rPr>
      </w:pPr>
      <w:r w:rsidRPr="00014C4B">
        <w:rPr>
          <w:rFonts w:ascii="Times New Roman" w:hAnsi="Times New Roman"/>
          <w:b/>
          <w:sz w:val="32"/>
          <w:szCs w:val="32"/>
          <w:lang w:val="en-US"/>
        </w:rPr>
        <w:t>Program No. 11</w:t>
      </w:r>
    </w:p>
    <w:p w:rsidR="00D570BA" w:rsidRDefault="00D570BA" w:rsidP="00D570BA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Exposure parameters:</w:t>
      </w:r>
    </w:p>
    <w:p w:rsidR="00D570BA" w:rsidRDefault="00D570BA" w:rsidP="00D570BA">
      <w:pPr>
        <w:pStyle w:val="a9"/>
        <w:numPr>
          <w:ilvl w:val="1"/>
          <w:numId w:val="16"/>
        </w:numPr>
        <w:spacing w:after="0" w:line="240" w:lineRule="auto"/>
        <w:ind w:left="1248" w:hanging="39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exposure mode – continuous;</w:t>
      </w:r>
    </w:p>
    <w:p w:rsidR="00D570BA" w:rsidRDefault="00D570BA" w:rsidP="00D570BA">
      <w:pPr>
        <w:pStyle w:val="a9"/>
        <w:numPr>
          <w:ilvl w:val="1"/>
          <w:numId w:val="16"/>
        </w:numPr>
        <w:spacing w:after="0" w:line="240" w:lineRule="auto"/>
        <w:ind w:left="1248" w:hanging="39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type of magnetic field – travelling clockwise;</w:t>
      </w:r>
    </w:p>
    <w:p w:rsidR="00D570BA" w:rsidRDefault="00D570BA" w:rsidP="00D570BA">
      <w:pPr>
        <w:pStyle w:val="a9"/>
        <w:numPr>
          <w:ilvl w:val="1"/>
          <w:numId w:val="16"/>
        </w:numPr>
        <w:spacing w:after="0" w:line="240" w:lineRule="auto"/>
        <w:ind w:left="1248" w:hanging="39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field density – 6 mT;</w:t>
      </w:r>
    </w:p>
    <w:p w:rsidR="00D570BA" w:rsidRDefault="00D570BA" w:rsidP="00D570BA">
      <w:pPr>
        <w:pStyle w:val="a9"/>
        <w:numPr>
          <w:ilvl w:val="1"/>
          <w:numId w:val="16"/>
        </w:numPr>
        <w:spacing w:after="0" w:line="240" w:lineRule="auto"/>
        <w:ind w:left="1248" w:hanging="39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frequency – 100 Hz;</w:t>
      </w:r>
    </w:p>
    <w:p w:rsidR="00D570BA" w:rsidRDefault="00D570BA" w:rsidP="00D570BA">
      <w:pPr>
        <w:pStyle w:val="a9"/>
        <w:numPr>
          <w:ilvl w:val="1"/>
          <w:numId w:val="16"/>
        </w:numPr>
        <w:spacing w:after="0" w:line="240" w:lineRule="auto"/>
        <w:ind w:left="1248" w:hanging="39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exposure duration – 20 min.</w:t>
      </w:r>
    </w:p>
    <w:p w:rsidR="00D570BA" w:rsidRDefault="00D570BA" w:rsidP="00041292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val="en-US"/>
        </w:rPr>
      </w:pPr>
    </w:p>
    <w:p w:rsidR="00346D56" w:rsidRDefault="00346D56">
      <w:pPr>
        <w:spacing w:after="0" w:line="240" w:lineRule="auto"/>
        <w:rPr>
          <w:rFonts w:ascii="Times New Roman" w:hAnsi="Times New Roman"/>
          <w:b/>
          <w:sz w:val="32"/>
          <w:szCs w:val="32"/>
          <w:lang w:val="en-US"/>
        </w:rPr>
      </w:pPr>
      <w:r>
        <w:rPr>
          <w:rFonts w:ascii="Times New Roman" w:hAnsi="Times New Roman"/>
          <w:b/>
          <w:sz w:val="32"/>
          <w:szCs w:val="32"/>
          <w:lang w:val="en-US"/>
        </w:rPr>
        <w:br w:type="page"/>
      </w:r>
    </w:p>
    <w:p w:rsidR="00346D56" w:rsidRDefault="00E40B06" w:rsidP="00041292">
      <w:pPr>
        <w:spacing w:after="0" w:line="240" w:lineRule="auto"/>
        <w:jc w:val="both"/>
        <w:rPr>
          <w:rStyle w:val="threedigitcodelistdescription"/>
          <w:rFonts w:ascii="Times New Roman" w:hAnsi="Times New Roman"/>
          <w:b/>
          <w:sz w:val="32"/>
          <w:szCs w:val="32"/>
          <w:lang w:val="en-US"/>
        </w:rPr>
      </w:pPr>
      <w:r>
        <w:rPr>
          <w:rFonts w:ascii="Times New Roman" w:hAnsi="Times New Roman"/>
          <w:b/>
          <w:sz w:val="32"/>
          <w:szCs w:val="32"/>
          <w:lang w:val="en-US"/>
        </w:rPr>
        <w:t xml:space="preserve">B02.2. </w:t>
      </w:r>
      <w:r w:rsidRPr="00E40B06">
        <w:rPr>
          <w:rStyle w:val="threedigitcodelistdescription"/>
          <w:rFonts w:ascii="Times New Roman" w:hAnsi="Times New Roman"/>
          <w:b/>
          <w:sz w:val="32"/>
          <w:szCs w:val="32"/>
          <w:lang w:val="en-US"/>
        </w:rPr>
        <w:t>Zoster with other nervous system involvement</w:t>
      </w:r>
      <w:r>
        <w:rPr>
          <w:rStyle w:val="threedigitcodelistdescription"/>
          <w:rFonts w:ascii="Times New Roman" w:hAnsi="Times New Roman"/>
          <w:b/>
          <w:sz w:val="32"/>
          <w:szCs w:val="32"/>
          <w:lang w:val="en-US"/>
        </w:rPr>
        <w:t>.</w:t>
      </w:r>
      <w:r w:rsidR="008D4B63">
        <w:rPr>
          <w:rStyle w:val="threedigitcodelistdescription"/>
          <w:rFonts w:ascii="Times New Roman" w:hAnsi="Times New Roman"/>
          <w:b/>
          <w:sz w:val="32"/>
          <w:szCs w:val="32"/>
          <w:lang w:val="en-US"/>
        </w:rPr>
        <w:t xml:space="preserve"> (</w:t>
      </w:r>
      <w:r w:rsidR="000701E5">
        <w:rPr>
          <w:rStyle w:val="threedigitcodelistdescription"/>
          <w:rFonts w:ascii="Times New Roman" w:hAnsi="Times New Roman"/>
          <w:b/>
          <w:sz w:val="32"/>
          <w:szCs w:val="32"/>
          <w:lang w:val="en-US"/>
        </w:rPr>
        <w:t>Area of face</w:t>
      </w:r>
      <w:r w:rsidR="008D4B63">
        <w:rPr>
          <w:rStyle w:val="threedigitcodelistdescription"/>
          <w:rFonts w:ascii="Times New Roman" w:hAnsi="Times New Roman"/>
          <w:b/>
          <w:sz w:val="32"/>
          <w:szCs w:val="32"/>
          <w:lang w:val="en-US"/>
        </w:rPr>
        <w:t xml:space="preserve"> and head, acute period)</w:t>
      </w:r>
    </w:p>
    <w:p w:rsidR="008D4B63" w:rsidRDefault="008D4B63" w:rsidP="008D4B63">
      <w:pPr>
        <w:spacing w:after="0" w:line="240" w:lineRule="auto"/>
        <w:jc w:val="both"/>
        <w:rPr>
          <w:rStyle w:val="ab"/>
          <w:rFonts w:ascii="Times New Roman" w:hAnsi="Times New Roman"/>
          <w:b w:val="0"/>
          <w:sz w:val="32"/>
          <w:szCs w:val="32"/>
          <w:lang w:val="en-US"/>
        </w:rPr>
      </w:pPr>
      <w:r>
        <w:rPr>
          <w:rStyle w:val="ab"/>
          <w:rFonts w:ascii="Times New Roman" w:hAnsi="Times New Roman"/>
          <w:b w:val="0"/>
          <w:sz w:val="32"/>
          <w:szCs w:val="32"/>
          <w:lang w:val="en-US"/>
        </w:rPr>
        <w:t>Course length – 15-20 procedures.</w:t>
      </w:r>
    </w:p>
    <w:p w:rsidR="008D4B63" w:rsidRDefault="008D4B63" w:rsidP="008D4B63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  <w:r w:rsidRPr="001518E9">
        <w:rPr>
          <w:rFonts w:ascii="Times New Roman" w:hAnsi="Times New Roman"/>
          <w:sz w:val="32"/>
          <w:szCs w:val="32"/>
          <w:lang w:val="en-US"/>
        </w:rPr>
        <w:t>Emitters are placed:</w:t>
      </w:r>
      <w:r>
        <w:rPr>
          <w:rFonts w:ascii="Times New Roman" w:hAnsi="Times New Roman"/>
          <w:sz w:val="32"/>
          <w:szCs w:val="32"/>
          <w:lang w:val="en-US"/>
        </w:rPr>
        <w:t xml:space="preserve"> </w:t>
      </w:r>
      <w:r w:rsidR="00F9714C">
        <w:rPr>
          <w:rFonts w:ascii="Times New Roman" w:hAnsi="Times New Roman"/>
          <w:sz w:val="32"/>
          <w:szCs w:val="32"/>
          <w:lang w:val="en-US"/>
        </w:rPr>
        <w:t>on</w:t>
      </w:r>
      <w:r>
        <w:rPr>
          <w:rFonts w:ascii="Times New Roman" w:hAnsi="Times New Roman"/>
          <w:sz w:val="32"/>
          <w:szCs w:val="32"/>
          <w:lang w:val="en-US"/>
        </w:rPr>
        <w:t xml:space="preserve"> the </w:t>
      </w:r>
      <w:r w:rsidR="00F9714C">
        <w:rPr>
          <w:rFonts w:ascii="Times New Roman" w:hAnsi="Times New Roman"/>
          <w:sz w:val="32"/>
          <w:szCs w:val="32"/>
          <w:lang w:val="en-US"/>
        </w:rPr>
        <w:t xml:space="preserve">area of face </w:t>
      </w:r>
      <w:r w:rsidR="00CD3C38">
        <w:rPr>
          <w:rFonts w:ascii="Times New Roman" w:hAnsi="Times New Roman"/>
          <w:sz w:val="32"/>
          <w:szCs w:val="32"/>
          <w:lang w:val="en-US"/>
        </w:rPr>
        <w:t>or</w:t>
      </w:r>
      <w:r w:rsidR="00F9714C">
        <w:rPr>
          <w:rFonts w:ascii="Times New Roman" w:hAnsi="Times New Roman"/>
          <w:sz w:val="32"/>
          <w:szCs w:val="32"/>
          <w:lang w:val="en-US"/>
        </w:rPr>
        <w:t xml:space="preserve"> head</w:t>
      </w:r>
      <w:r>
        <w:rPr>
          <w:rFonts w:ascii="Times New Roman" w:hAnsi="Times New Roman"/>
          <w:sz w:val="32"/>
          <w:szCs w:val="32"/>
          <w:lang w:val="en-US"/>
        </w:rPr>
        <w:t>.</w:t>
      </w:r>
    </w:p>
    <w:p w:rsidR="00CD3C38" w:rsidRDefault="00CD3C38" w:rsidP="00CD3C38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val="en-US"/>
        </w:rPr>
      </w:pPr>
      <w:r>
        <w:rPr>
          <w:rFonts w:ascii="Times New Roman" w:hAnsi="Times New Roman"/>
          <w:b/>
          <w:sz w:val="32"/>
          <w:szCs w:val="32"/>
          <w:lang w:val="en-US"/>
        </w:rPr>
        <w:t>Program No. 5</w:t>
      </w:r>
    </w:p>
    <w:p w:rsidR="00CD3C38" w:rsidRDefault="00CD3C38" w:rsidP="00CD3C38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Exposure parameters:</w:t>
      </w:r>
    </w:p>
    <w:p w:rsidR="00CD3C38" w:rsidRDefault="00CD3C38" w:rsidP="00CD3C38">
      <w:pPr>
        <w:pStyle w:val="a9"/>
        <w:numPr>
          <w:ilvl w:val="1"/>
          <w:numId w:val="16"/>
        </w:numPr>
        <w:spacing w:after="0" w:line="240" w:lineRule="auto"/>
        <w:ind w:left="1248" w:hanging="39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exposure mode – continuous;</w:t>
      </w:r>
    </w:p>
    <w:p w:rsidR="00CD3C38" w:rsidRDefault="00CD3C38" w:rsidP="00CD3C38">
      <w:pPr>
        <w:pStyle w:val="a9"/>
        <w:numPr>
          <w:ilvl w:val="1"/>
          <w:numId w:val="16"/>
        </w:numPr>
        <w:spacing w:after="0" w:line="240" w:lineRule="auto"/>
        <w:ind w:left="1248" w:hanging="39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type of magnetic field – traveling clockwise;</w:t>
      </w:r>
    </w:p>
    <w:p w:rsidR="00CD3C38" w:rsidRDefault="00CD3C38" w:rsidP="00CD3C38">
      <w:pPr>
        <w:pStyle w:val="a9"/>
        <w:numPr>
          <w:ilvl w:val="1"/>
          <w:numId w:val="16"/>
        </w:numPr>
        <w:spacing w:after="0" w:line="240" w:lineRule="auto"/>
        <w:ind w:left="1248" w:hanging="39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field density – 10 mT;</w:t>
      </w:r>
    </w:p>
    <w:p w:rsidR="00CD3C38" w:rsidRDefault="00CD3C38" w:rsidP="00CD3C38">
      <w:pPr>
        <w:pStyle w:val="a9"/>
        <w:numPr>
          <w:ilvl w:val="1"/>
          <w:numId w:val="16"/>
        </w:numPr>
        <w:spacing w:after="0" w:line="240" w:lineRule="auto"/>
        <w:ind w:left="1248" w:hanging="39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frequency – 100 Hz;</w:t>
      </w:r>
    </w:p>
    <w:p w:rsidR="00CD3C38" w:rsidRDefault="00CD3C38" w:rsidP="00CD3C38">
      <w:pPr>
        <w:pStyle w:val="a9"/>
        <w:numPr>
          <w:ilvl w:val="1"/>
          <w:numId w:val="16"/>
        </w:numPr>
        <w:spacing w:after="0" w:line="240" w:lineRule="auto"/>
        <w:ind w:left="1248" w:hanging="39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exposure duration – 20 min.</w:t>
      </w:r>
    </w:p>
    <w:p w:rsidR="008D4B63" w:rsidRDefault="008D4B63" w:rsidP="00041292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val="en-US"/>
        </w:rPr>
      </w:pPr>
    </w:p>
    <w:p w:rsidR="007C08C5" w:rsidRDefault="007C08C5" w:rsidP="007C08C5">
      <w:pPr>
        <w:spacing w:after="0" w:line="240" w:lineRule="auto"/>
        <w:jc w:val="both"/>
        <w:rPr>
          <w:rStyle w:val="threedigitcodelistdescription"/>
          <w:rFonts w:ascii="Times New Roman" w:hAnsi="Times New Roman"/>
          <w:b/>
          <w:sz w:val="32"/>
          <w:szCs w:val="32"/>
          <w:lang w:val="en-US"/>
        </w:rPr>
      </w:pPr>
      <w:r>
        <w:rPr>
          <w:rFonts w:ascii="Times New Roman" w:hAnsi="Times New Roman"/>
          <w:b/>
          <w:sz w:val="32"/>
          <w:szCs w:val="32"/>
          <w:lang w:val="en-US"/>
        </w:rPr>
        <w:t xml:space="preserve">B02.2. </w:t>
      </w:r>
      <w:r w:rsidRPr="00E40B06">
        <w:rPr>
          <w:rStyle w:val="threedigitcodelistdescription"/>
          <w:rFonts w:ascii="Times New Roman" w:hAnsi="Times New Roman"/>
          <w:b/>
          <w:sz w:val="32"/>
          <w:szCs w:val="32"/>
          <w:lang w:val="en-US"/>
        </w:rPr>
        <w:t>Zoster with other nervous system involvement</w:t>
      </w:r>
      <w:r>
        <w:rPr>
          <w:rStyle w:val="threedigitcodelistdescription"/>
          <w:rFonts w:ascii="Times New Roman" w:hAnsi="Times New Roman"/>
          <w:b/>
          <w:sz w:val="32"/>
          <w:szCs w:val="32"/>
          <w:lang w:val="en-US"/>
        </w:rPr>
        <w:t>. (Area of face and head,</w:t>
      </w:r>
      <w:r w:rsidR="00B11994">
        <w:rPr>
          <w:rStyle w:val="threedigitcodelistdescription"/>
          <w:rFonts w:ascii="Times New Roman" w:hAnsi="Times New Roman"/>
          <w:b/>
          <w:sz w:val="32"/>
          <w:szCs w:val="32"/>
          <w:lang w:val="en-US"/>
        </w:rPr>
        <w:t xml:space="preserve"> with palsy</w:t>
      </w:r>
      <w:r>
        <w:rPr>
          <w:rStyle w:val="threedigitcodelistdescription"/>
          <w:rFonts w:ascii="Times New Roman" w:hAnsi="Times New Roman"/>
          <w:b/>
          <w:sz w:val="32"/>
          <w:szCs w:val="32"/>
          <w:lang w:val="en-US"/>
        </w:rPr>
        <w:t>)</w:t>
      </w:r>
    </w:p>
    <w:p w:rsidR="006E1B5F" w:rsidRDefault="006E1B5F" w:rsidP="006E1B5F">
      <w:pPr>
        <w:spacing w:after="0" w:line="240" w:lineRule="auto"/>
        <w:jc w:val="both"/>
        <w:rPr>
          <w:rStyle w:val="ab"/>
          <w:rFonts w:ascii="Times New Roman" w:hAnsi="Times New Roman"/>
          <w:b w:val="0"/>
          <w:sz w:val="32"/>
          <w:szCs w:val="32"/>
          <w:lang w:val="en-US"/>
        </w:rPr>
      </w:pPr>
      <w:r>
        <w:rPr>
          <w:rStyle w:val="ab"/>
          <w:rFonts w:ascii="Times New Roman" w:hAnsi="Times New Roman"/>
          <w:b w:val="0"/>
          <w:sz w:val="32"/>
          <w:szCs w:val="32"/>
          <w:lang w:val="en-US"/>
        </w:rPr>
        <w:t>Course length – 15-20 procedures.</w:t>
      </w:r>
    </w:p>
    <w:p w:rsidR="006E1B5F" w:rsidRDefault="006E1B5F" w:rsidP="006E1B5F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  <w:r w:rsidRPr="001518E9">
        <w:rPr>
          <w:rFonts w:ascii="Times New Roman" w:hAnsi="Times New Roman"/>
          <w:sz w:val="32"/>
          <w:szCs w:val="32"/>
          <w:lang w:val="en-US"/>
        </w:rPr>
        <w:t>Emitters are placed:</w:t>
      </w:r>
      <w:r>
        <w:rPr>
          <w:rFonts w:ascii="Times New Roman" w:hAnsi="Times New Roman"/>
          <w:sz w:val="32"/>
          <w:szCs w:val="32"/>
          <w:lang w:val="en-US"/>
        </w:rPr>
        <w:t xml:space="preserve"> on the area of face or head.</w:t>
      </w:r>
    </w:p>
    <w:p w:rsidR="006E1B5F" w:rsidRDefault="006E1B5F" w:rsidP="006E1B5F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val="en-US"/>
        </w:rPr>
      </w:pPr>
      <w:r>
        <w:rPr>
          <w:rFonts w:ascii="Times New Roman" w:hAnsi="Times New Roman"/>
          <w:b/>
          <w:sz w:val="32"/>
          <w:szCs w:val="32"/>
          <w:lang w:val="en-US"/>
        </w:rPr>
        <w:t>Program No. 4</w:t>
      </w:r>
      <w:r w:rsidR="00717B69">
        <w:rPr>
          <w:rFonts w:ascii="Times New Roman" w:hAnsi="Times New Roman"/>
          <w:b/>
          <w:sz w:val="32"/>
          <w:szCs w:val="32"/>
          <w:lang w:val="en-US"/>
        </w:rPr>
        <w:t>1</w:t>
      </w:r>
    </w:p>
    <w:p w:rsidR="006E1B5F" w:rsidRDefault="006E1B5F" w:rsidP="006E1B5F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Exposure parameters:</w:t>
      </w:r>
    </w:p>
    <w:p w:rsidR="006E1B5F" w:rsidRDefault="006E1B5F" w:rsidP="006E1B5F">
      <w:pPr>
        <w:pStyle w:val="a9"/>
        <w:numPr>
          <w:ilvl w:val="1"/>
          <w:numId w:val="16"/>
        </w:numPr>
        <w:spacing w:after="0" w:line="240" w:lineRule="auto"/>
        <w:ind w:left="1248" w:hanging="39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 xml:space="preserve">exposure mode – </w:t>
      </w:r>
      <w:r w:rsidR="00717B69">
        <w:rPr>
          <w:rFonts w:ascii="Times New Roman" w:hAnsi="Times New Roman"/>
          <w:sz w:val="32"/>
          <w:szCs w:val="32"/>
          <w:lang w:val="en-US"/>
        </w:rPr>
        <w:t>intermittent (1-2 sec)</w:t>
      </w:r>
      <w:r>
        <w:rPr>
          <w:rFonts w:ascii="Times New Roman" w:hAnsi="Times New Roman"/>
          <w:sz w:val="32"/>
          <w:szCs w:val="32"/>
          <w:lang w:val="en-US"/>
        </w:rPr>
        <w:t>;</w:t>
      </w:r>
    </w:p>
    <w:p w:rsidR="006E1B5F" w:rsidRDefault="006E1B5F" w:rsidP="006E1B5F">
      <w:pPr>
        <w:pStyle w:val="a9"/>
        <w:numPr>
          <w:ilvl w:val="1"/>
          <w:numId w:val="16"/>
        </w:numPr>
        <w:spacing w:after="0" w:line="240" w:lineRule="auto"/>
        <w:ind w:left="1248" w:hanging="39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 xml:space="preserve">type of magnetic field – travelling </w:t>
      </w:r>
      <w:r w:rsidR="00717B69">
        <w:rPr>
          <w:rFonts w:ascii="Times New Roman" w:hAnsi="Times New Roman"/>
          <w:sz w:val="32"/>
          <w:szCs w:val="32"/>
          <w:lang w:val="en-US"/>
        </w:rPr>
        <w:t>counter</w:t>
      </w:r>
      <w:r>
        <w:rPr>
          <w:rFonts w:ascii="Times New Roman" w:hAnsi="Times New Roman"/>
          <w:sz w:val="32"/>
          <w:szCs w:val="32"/>
          <w:lang w:val="en-US"/>
        </w:rPr>
        <w:t>clockwise;</w:t>
      </w:r>
    </w:p>
    <w:p w:rsidR="006E1B5F" w:rsidRDefault="006E1B5F" w:rsidP="006E1B5F">
      <w:pPr>
        <w:pStyle w:val="a9"/>
        <w:numPr>
          <w:ilvl w:val="1"/>
          <w:numId w:val="16"/>
        </w:numPr>
        <w:spacing w:after="0" w:line="240" w:lineRule="auto"/>
        <w:ind w:left="1248" w:hanging="39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 xml:space="preserve">field density – </w:t>
      </w:r>
      <w:r w:rsidR="00717B69">
        <w:rPr>
          <w:rFonts w:ascii="Times New Roman" w:hAnsi="Times New Roman"/>
          <w:sz w:val="32"/>
          <w:szCs w:val="32"/>
          <w:lang w:val="en-US"/>
        </w:rPr>
        <w:t>10</w:t>
      </w:r>
      <w:r>
        <w:rPr>
          <w:rFonts w:ascii="Times New Roman" w:hAnsi="Times New Roman"/>
          <w:sz w:val="32"/>
          <w:szCs w:val="32"/>
          <w:lang w:val="en-US"/>
        </w:rPr>
        <w:t xml:space="preserve"> mT;</w:t>
      </w:r>
    </w:p>
    <w:p w:rsidR="006E1B5F" w:rsidRDefault="00717B69" w:rsidP="006E1B5F">
      <w:pPr>
        <w:pStyle w:val="a9"/>
        <w:numPr>
          <w:ilvl w:val="1"/>
          <w:numId w:val="16"/>
        </w:numPr>
        <w:spacing w:after="0" w:line="240" w:lineRule="auto"/>
        <w:ind w:left="1248" w:hanging="39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frequency – 10</w:t>
      </w:r>
      <w:r w:rsidR="006E1B5F">
        <w:rPr>
          <w:rFonts w:ascii="Times New Roman" w:hAnsi="Times New Roman"/>
          <w:sz w:val="32"/>
          <w:szCs w:val="32"/>
          <w:lang w:val="en-US"/>
        </w:rPr>
        <w:t xml:space="preserve"> Hz;</w:t>
      </w:r>
    </w:p>
    <w:p w:rsidR="006E1B5F" w:rsidRDefault="006E1B5F" w:rsidP="006E1B5F">
      <w:pPr>
        <w:pStyle w:val="a9"/>
        <w:numPr>
          <w:ilvl w:val="1"/>
          <w:numId w:val="16"/>
        </w:numPr>
        <w:spacing w:after="0" w:line="240" w:lineRule="auto"/>
        <w:ind w:left="1248" w:hanging="39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exposure duration – 20 min.</w:t>
      </w:r>
    </w:p>
    <w:p w:rsidR="007C08C5" w:rsidRDefault="007C08C5" w:rsidP="00041292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val="en-US"/>
        </w:rPr>
      </w:pPr>
    </w:p>
    <w:p w:rsidR="004C1036" w:rsidRDefault="004C1036" w:rsidP="00041292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val="en-US"/>
        </w:rPr>
      </w:pPr>
      <w:r>
        <w:rPr>
          <w:rFonts w:ascii="Times New Roman" w:hAnsi="Times New Roman"/>
          <w:b/>
          <w:sz w:val="32"/>
          <w:szCs w:val="32"/>
          <w:lang w:val="en-US"/>
        </w:rPr>
        <w:t>B02.3. Zoster ocular disease (acute period).</w:t>
      </w:r>
    </w:p>
    <w:p w:rsidR="004C1036" w:rsidRDefault="004C1036" w:rsidP="004C1036">
      <w:pPr>
        <w:spacing w:after="0" w:line="240" w:lineRule="auto"/>
        <w:jc w:val="both"/>
        <w:rPr>
          <w:rStyle w:val="ab"/>
          <w:rFonts w:ascii="Times New Roman" w:hAnsi="Times New Roman"/>
          <w:b w:val="0"/>
          <w:sz w:val="32"/>
          <w:szCs w:val="32"/>
          <w:lang w:val="en-US"/>
        </w:rPr>
      </w:pPr>
      <w:r>
        <w:rPr>
          <w:rStyle w:val="ab"/>
          <w:rFonts w:ascii="Times New Roman" w:hAnsi="Times New Roman"/>
          <w:b w:val="0"/>
          <w:sz w:val="32"/>
          <w:szCs w:val="32"/>
          <w:lang w:val="en-US"/>
        </w:rPr>
        <w:t>Course length – 10-12 procedures.</w:t>
      </w:r>
    </w:p>
    <w:p w:rsidR="004C1036" w:rsidRDefault="004C1036" w:rsidP="004C1036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  <w:r w:rsidRPr="001518E9">
        <w:rPr>
          <w:rFonts w:ascii="Times New Roman" w:hAnsi="Times New Roman"/>
          <w:sz w:val="32"/>
          <w:szCs w:val="32"/>
          <w:lang w:val="en-US"/>
        </w:rPr>
        <w:t>Emitters are placed:</w:t>
      </w:r>
      <w:r>
        <w:rPr>
          <w:rFonts w:ascii="Times New Roman" w:hAnsi="Times New Roman"/>
          <w:sz w:val="32"/>
          <w:szCs w:val="32"/>
          <w:lang w:val="en-US"/>
        </w:rPr>
        <w:t xml:space="preserve"> </w:t>
      </w:r>
      <w:r w:rsidR="00EB0D9C">
        <w:rPr>
          <w:rFonts w:ascii="Times New Roman" w:hAnsi="Times New Roman"/>
          <w:sz w:val="32"/>
          <w:szCs w:val="32"/>
          <w:lang w:val="en-US"/>
        </w:rPr>
        <w:t>in direct contact with the ocular region</w:t>
      </w:r>
      <w:r>
        <w:rPr>
          <w:rFonts w:ascii="Times New Roman" w:hAnsi="Times New Roman"/>
          <w:sz w:val="32"/>
          <w:szCs w:val="32"/>
          <w:lang w:val="en-US"/>
        </w:rPr>
        <w:t>.</w:t>
      </w:r>
    </w:p>
    <w:p w:rsidR="00EB0D9C" w:rsidRDefault="00EB0D9C" w:rsidP="00EB0D9C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val="en-US"/>
        </w:rPr>
      </w:pPr>
      <w:r>
        <w:rPr>
          <w:rFonts w:ascii="Times New Roman" w:hAnsi="Times New Roman"/>
          <w:b/>
          <w:sz w:val="32"/>
          <w:szCs w:val="32"/>
          <w:lang w:val="en-US"/>
        </w:rPr>
        <w:t>Program No. 42</w:t>
      </w:r>
    </w:p>
    <w:p w:rsidR="00EB0D9C" w:rsidRDefault="00EB0D9C" w:rsidP="00EB0D9C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Exposure parameters:</w:t>
      </w:r>
    </w:p>
    <w:p w:rsidR="00EB0D9C" w:rsidRDefault="00EB0D9C" w:rsidP="00EB0D9C">
      <w:pPr>
        <w:pStyle w:val="a9"/>
        <w:numPr>
          <w:ilvl w:val="1"/>
          <w:numId w:val="16"/>
        </w:numPr>
        <w:spacing w:after="0" w:line="240" w:lineRule="auto"/>
        <w:ind w:left="1248" w:hanging="39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exposure mode – continuous;</w:t>
      </w:r>
    </w:p>
    <w:p w:rsidR="00EB0D9C" w:rsidRDefault="00EB0D9C" w:rsidP="00EB0D9C">
      <w:pPr>
        <w:pStyle w:val="a9"/>
        <w:numPr>
          <w:ilvl w:val="1"/>
          <w:numId w:val="16"/>
        </w:numPr>
        <w:spacing w:after="0" w:line="240" w:lineRule="auto"/>
        <w:ind w:left="1248" w:hanging="39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type of magnetic field – travelling clockwise;</w:t>
      </w:r>
    </w:p>
    <w:p w:rsidR="00EB0D9C" w:rsidRDefault="00EB0D9C" w:rsidP="00EB0D9C">
      <w:pPr>
        <w:pStyle w:val="a9"/>
        <w:numPr>
          <w:ilvl w:val="1"/>
          <w:numId w:val="16"/>
        </w:numPr>
        <w:spacing w:after="0" w:line="240" w:lineRule="auto"/>
        <w:ind w:left="1248" w:hanging="39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field density – 2 mT;</w:t>
      </w:r>
    </w:p>
    <w:p w:rsidR="00EB0D9C" w:rsidRDefault="00EB0D9C" w:rsidP="00EB0D9C">
      <w:pPr>
        <w:pStyle w:val="a9"/>
        <w:numPr>
          <w:ilvl w:val="1"/>
          <w:numId w:val="16"/>
        </w:numPr>
        <w:spacing w:after="0" w:line="240" w:lineRule="auto"/>
        <w:ind w:left="1248" w:hanging="39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frequency – 100 Hz;</w:t>
      </w:r>
    </w:p>
    <w:p w:rsidR="00EB0D9C" w:rsidRDefault="00EB0D9C" w:rsidP="00EB0D9C">
      <w:pPr>
        <w:pStyle w:val="a9"/>
        <w:numPr>
          <w:ilvl w:val="1"/>
          <w:numId w:val="16"/>
        </w:numPr>
        <w:spacing w:after="0" w:line="240" w:lineRule="auto"/>
        <w:ind w:left="1248" w:hanging="39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exposure duration – 20 min.</w:t>
      </w:r>
    </w:p>
    <w:p w:rsidR="004C1036" w:rsidRDefault="004C1036" w:rsidP="00041292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val="en-US"/>
        </w:rPr>
      </w:pPr>
    </w:p>
    <w:p w:rsidR="002A4508" w:rsidRDefault="002A4508" w:rsidP="002A4508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val="en-US"/>
        </w:rPr>
      </w:pPr>
      <w:r>
        <w:rPr>
          <w:rFonts w:ascii="Times New Roman" w:hAnsi="Times New Roman"/>
          <w:b/>
          <w:sz w:val="32"/>
          <w:szCs w:val="32"/>
          <w:lang w:val="en-US"/>
        </w:rPr>
        <w:t>B02.3. Zoster ocular disease (to stimulate epithelization</w:t>
      </w:r>
      <w:r w:rsidRPr="002A4508">
        <w:rPr>
          <w:rFonts w:ascii="Times New Roman" w:hAnsi="Times New Roman"/>
          <w:b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b/>
          <w:sz w:val="32"/>
          <w:szCs w:val="32"/>
          <w:lang w:val="en-US"/>
        </w:rPr>
        <w:t>in cases of corneal erosion).</w:t>
      </w:r>
    </w:p>
    <w:p w:rsidR="002A4508" w:rsidRDefault="002A4508" w:rsidP="002A4508">
      <w:pPr>
        <w:spacing w:after="0" w:line="240" w:lineRule="auto"/>
        <w:jc w:val="both"/>
        <w:rPr>
          <w:rStyle w:val="ab"/>
          <w:rFonts w:ascii="Times New Roman" w:hAnsi="Times New Roman"/>
          <w:b w:val="0"/>
          <w:sz w:val="32"/>
          <w:szCs w:val="32"/>
          <w:lang w:val="en-US"/>
        </w:rPr>
      </w:pPr>
      <w:r>
        <w:rPr>
          <w:rStyle w:val="ab"/>
          <w:rFonts w:ascii="Times New Roman" w:hAnsi="Times New Roman"/>
          <w:b w:val="0"/>
          <w:sz w:val="32"/>
          <w:szCs w:val="32"/>
          <w:lang w:val="en-US"/>
        </w:rPr>
        <w:t>Course length – 10-12 procedures.</w:t>
      </w:r>
    </w:p>
    <w:p w:rsidR="002A4508" w:rsidRDefault="002A4508" w:rsidP="002A4508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  <w:r w:rsidRPr="001518E9">
        <w:rPr>
          <w:rFonts w:ascii="Times New Roman" w:hAnsi="Times New Roman"/>
          <w:sz w:val="32"/>
          <w:szCs w:val="32"/>
          <w:lang w:val="en-US"/>
        </w:rPr>
        <w:t>Emitters are placed:</w:t>
      </w:r>
      <w:r>
        <w:rPr>
          <w:rFonts w:ascii="Times New Roman" w:hAnsi="Times New Roman"/>
          <w:sz w:val="32"/>
          <w:szCs w:val="32"/>
          <w:lang w:val="en-US"/>
        </w:rPr>
        <w:t xml:space="preserve"> in direct contact with the ocular region.</w:t>
      </w:r>
    </w:p>
    <w:p w:rsidR="002A4508" w:rsidRDefault="002A4508" w:rsidP="002A4508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val="en-US"/>
        </w:rPr>
      </w:pPr>
      <w:r>
        <w:rPr>
          <w:rFonts w:ascii="Times New Roman" w:hAnsi="Times New Roman"/>
          <w:b/>
          <w:sz w:val="32"/>
          <w:szCs w:val="32"/>
          <w:lang w:val="en-US"/>
        </w:rPr>
        <w:t>Program No. 1</w:t>
      </w:r>
    </w:p>
    <w:p w:rsidR="002A4508" w:rsidRDefault="002A4508" w:rsidP="002A4508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Exposure parameters:</w:t>
      </w:r>
    </w:p>
    <w:p w:rsidR="002A4508" w:rsidRDefault="002A4508" w:rsidP="002A4508">
      <w:pPr>
        <w:pStyle w:val="a9"/>
        <w:numPr>
          <w:ilvl w:val="1"/>
          <w:numId w:val="16"/>
        </w:numPr>
        <w:spacing w:after="0" w:line="240" w:lineRule="auto"/>
        <w:ind w:left="1248" w:hanging="39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 xml:space="preserve">exposure mode – </w:t>
      </w:r>
      <w:r w:rsidR="00913CDE">
        <w:rPr>
          <w:rFonts w:ascii="Times New Roman" w:hAnsi="Times New Roman"/>
          <w:sz w:val="32"/>
          <w:szCs w:val="32"/>
          <w:lang w:val="en-US"/>
        </w:rPr>
        <w:t>intermittent (1 sec)</w:t>
      </w:r>
      <w:r>
        <w:rPr>
          <w:rFonts w:ascii="Times New Roman" w:hAnsi="Times New Roman"/>
          <w:sz w:val="32"/>
          <w:szCs w:val="32"/>
          <w:lang w:val="en-US"/>
        </w:rPr>
        <w:t>;</w:t>
      </w:r>
    </w:p>
    <w:p w:rsidR="002A4508" w:rsidRDefault="002A4508" w:rsidP="002A4508">
      <w:pPr>
        <w:pStyle w:val="a9"/>
        <w:numPr>
          <w:ilvl w:val="1"/>
          <w:numId w:val="16"/>
        </w:numPr>
        <w:spacing w:after="0" w:line="240" w:lineRule="auto"/>
        <w:ind w:left="1248" w:hanging="39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type of magnetic field – travelling clockwise;</w:t>
      </w:r>
    </w:p>
    <w:p w:rsidR="002A4508" w:rsidRDefault="002A4508" w:rsidP="002A4508">
      <w:pPr>
        <w:pStyle w:val="a9"/>
        <w:numPr>
          <w:ilvl w:val="1"/>
          <w:numId w:val="16"/>
        </w:numPr>
        <w:spacing w:after="0" w:line="240" w:lineRule="auto"/>
        <w:ind w:left="1248" w:hanging="39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 xml:space="preserve">field density – </w:t>
      </w:r>
      <w:r w:rsidR="00913CDE">
        <w:rPr>
          <w:rFonts w:ascii="Times New Roman" w:hAnsi="Times New Roman"/>
          <w:sz w:val="32"/>
          <w:szCs w:val="32"/>
          <w:lang w:val="en-US"/>
        </w:rPr>
        <w:t>4</w:t>
      </w:r>
      <w:r>
        <w:rPr>
          <w:rFonts w:ascii="Times New Roman" w:hAnsi="Times New Roman"/>
          <w:sz w:val="32"/>
          <w:szCs w:val="32"/>
          <w:lang w:val="en-US"/>
        </w:rPr>
        <w:t xml:space="preserve"> mT;</w:t>
      </w:r>
    </w:p>
    <w:p w:rsidR="002A4508" w:rsidRDefault="002A4508" w:rsidP="002A4508">
      <w:pPr>
        <w:pStyle w:val="a9"/>
        <w:numPr>
          <w:ilvl w:val="1"/>
          <w:numId w:val="16"/>
        </w:numPr>
        <w:spacing w:after="0" w:line="240" w:lineRule="auto"/>
        <w:ind w:left="1248" w:hanging="39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frequency – 1</w:t>
      </w:r>
      <w:r w:rsidR="00913CDE">
        <w:rPr>
          <w:rFonts w:ascii="Times New Roman" w:hAnsi="Times New Roman"/>
          <w:sz w:val="32"/>
          <w:szCs w:val="32"/>
          <w:lang w:val="en-US"/>
        </w:rPr>
        <w:t>0</w:t>
      </w:r>
      <w:r>
        <w:rPr>
          <w:rFonts w:ascii="Times New Roman" w:hAnsi="Times New Roman"/>
          <w:sz w:val="32"/>
          <w:szCs w:val="32"/>
          <w:lang w:val="en-US"/>
        </w:rPr>
        <w:t xml:space="preserve"> Hz;</w:t>
      </w:r>
    </w:p>
    <w:p w:rsidR="002A4508" w:rsidRDefault="002A4508" w:rsidP="002A4508">
      <w:pPr>
        <w:pStyle w:val="a9"/>
        <w:numPr>
          <w:ilvl w:val="1"/>
          <w:numId w:val="16"/>
        </w:numPr>
        <w:spacing w:after="0" w:line="240" w:lineRule="auto"/>
        <w:ind w:left="1248" w:hanging="39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exposure duration – 20 min.</w:t>
      </w:r>
    </w:p>
    <w:p w:rsidR="00EB0D9C" w:rsidRDefault="00EB0D9C" w:rsidP="00041292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val="en-US"/>
        </w:rPr>
      </w:pPr>
    </w:p>
    <w:p w:rsidR="00913CDE" w:rsidRDefault="00913CDE" w:rsidP="00041292">
      <w:pPr>
        <w:spacing w:after="0" w:line="240" w:lineRule="auto"/>
        <w:jc w:val="both"/>
        <w:rPr>
          <w:rFonts w:ascii="Times New Roman" w:hAnsi="Times New Roman"/>
          <w:b/>
          <w:color w:val="000000"/>
          <w:sz w:val="32"/>
          <w:szCs w:val="32"/>
          <w:lang w:val="en-US"/>
        </w:rPr>
      </w:pPr>
      <w:r>
        <w:rPr>
          <w:rFonts w:ascii="Times New Roman" w:hAnsi="Times New Roman"/>
          <w:b/>
          <w:sz w:val="32"/>
          <w:szCs w:val="32"/>
          <w:lang w:val="en-US"/>
        </w:rPr>
        <w:t xml:space="preserve">Chapter IV. </w:t>
      </w:r>
      <w:r w:rsidRPr="00913CDE">
        <w:rPr>
          <w:rFonts w:ascii="Times New Roman" w:hAnsi="Times New Roman"/>
          <w:b/>
          <w:color w:val="000000"/>
          <w:sz w:val="32"/>
          <w:szCs w:val="32"/>
          <w:lang w:val="en-US"/>
        </w:rPr>
        <w:t>Endocrine, nutritional and metabolic diseases</w:t>
      </w:r>
    </w:p>
    <w:p w:rsidR="00EF43FE" w:rsidRDefault="00EF43FE" w:rsidP="00041292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val="en-US"/>
        </w:rPr>
      </w:pPr>
    </w:p>
    <w:p w:rsidR="00AA2306" w:rsidRDefault="00AA2306" w:rsidP="00041292">
      <w:pPr>
        <w:spacing w:after="0" w:line="240" w:lineRule="auto"/>
        <w:jc w:val="both"/>
        <w:rPr>
          <w:rStyle w:val="threedigitcodelistdescription"/>
          <w:rFonts w:ascii="Times New Roman" w:hAnsi="Times New Roman"/>
          <w:b/>
          <w:sz w:val="32"/>
          <w:szCs w:val="32"/>
          <w:lang w:val="en-US"/>
        </w:rPr>
      </w:pPr>
      <w:r>
        <w:rPr>
          <w:rFonts w:ascii="Times New Roman" w:hAnsi="Times New Roman"/>
          <w:b/>
          <w:sz w:val="32"/>
          <w:szCs w:val="32"/>
          <w:lang w:val="en-US"/>
        </w:rPr>
        <w:t xml:space="preserve">E10.3. </w:t>
      </w:r>
      <w:r w:rsidRPr="00AA2306">
        <w:rPr>
          <w:rStyle w:val="threedigitcodelistdescription"/>
          <w:rFonts w:ascii="Times New Roman" w:hAnsi="Times New Roman"/>
          <w:b/>
          <w:sz w:val="32"/>
          <w:szCs w:val="32"/>
          <w:lang w:val="en-US"/>
        </w:rPr>
        <w:t>Type 1 diabetes mellitus with ophthalmic complications.</w:t>
      </w:r>
    </w:p>
    <w:p w:rsidR="00AA2306" w:rsidRDefault="00396D12" w:rsidP="00041292">
      <w:pPr>
        <w:spacing w:after="0" w:line="240" w:lineRule="auto"/>
        <w:jc w:val="both"/>
        <w:rPr>
          <w:rStyle w:val="threedigitcodelistdescription"/>
          <w:rFonts w:ascii="Times New Roman" w:hAnsi="Times New Roman"/>
          <w:sz w:val="32"/>
          <w:szCs w:val="32"/>
          <w:lang w:val="en-US"/>
        </w:rPr>
      </w:pPr>
      <w:r w:rsidRPr="00396D12">
        <w:rPr>
          <w:rStyle w:val="threedigitcodelistdescription"/>
          <w:rFonts w:ascii="Times New Roman" w:hAnsi="Times New Roman"/>
          <w:sz w:val="32"/>
          <w:szCs w:val="32"/>
          <w:lang w:val="en-US"/>
        </w:rPr>
        <w:t xml:space="preserve">Magneto-therapy </w:t>
      </w:r>
      <w:r>
        <w:rPr>
          <w:rStyle w:val="threedigitcodelistdescription"/>
          <w:rFonts w:ascii="Times New Roman" w:hAnsi="Times New Roman"/>
          <w:sz w:val="32"/>
          <w:szCs w:val="32"/>
          <w:lang w:val="en-US"/>
        </w:rPr>
        <w:t>courses are taken 2-3 times a year.</w:t>
      </w:r>
    </w:p>
    <w:p w:rsidR="00396D12" w:rsidRDefault="00396D12" w:rsidP="00041292">
      <w:pPr>
        <w:spacing w:after="0" w:line="240" w:lineRule="auto"/>
        <w:jc w:val="both"/>
        <w:rPr>
          <w:rStyle w:val="threedigitcodelistdescription"/>
          <w:rFonts w:ascii="Times New Roman" w:hAnsi="Times New Roman"/>
          <w:sz w:val="32"/>
          <w:szCs w:val="32"/>
          <w:lang w:val="en-US"/>
        </w:rPr>
      </w:pPr>
      <w:r>
        <w:rPr>
          <w:rStyle w:val="threedigitcodelistdescription"/>
          <w:rFonts w:ascii="Times New Roman" w:hAnsi="Times New Roman"/>
          <w:sz w:val="32"/>
          <w:szCs w:val="32"/>
          <w:lang w:val="en-US"/>
        </w:rPr>
        <w:t>Course length – 15 procedures.</w:t>
      </w:r>
    </w:p>
    <w:p w:rsidR="00396D12" w:rsidRDefault="00396D12" w:rsidP="00041292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  <w:r w:rsidRPr="001518E9">
        <w:rPr>
          <w:rFonts w:ascii="Times New Roman" w:hAnsi="Times New Roman"/>
          <w:sz w:val="32"/>
          <w:szCs w:val="32"/>
          <w:lang w:val="en-US"/>
        </w:rPr>
        <w:t>Emitters are placed:</w:t>
      </w:r>
      <w:r>
        <w:rPr>
          <w:rFonts w:ascii="Times New Roman" w:hAnsi="Times New Roman"/>
          <w:sz w:val="32"/>
          <w:szCs w:val="32"/>
          <w:lang w:val="en-US"/>
        </w:rPr>
        <w:t xml:space="preserve"> in direct contact with both eyes.</w:t>
      </w:r>
    </w:p>
    <w:p w:rsidR="00396D12" w:rsidRDefault="00396D12" w:rsidP="00396D12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val="en-US"/>
        </w:rPr>
      </w:pPr>
      <w:r>
        <w:rPr>
          <w:rFonts w:ascii="Times New Roman" w:hAnsi="Times New Roman"/>
          <w:b/>
          <w:sz w:val="32"/>
          <w:szCs w:val="32"/>
          <w:lang w:val="en-US"/>
        </w:rPr>
        <w:t>Program No. 2</w:t>
      </w:r>
    </w:p>
    <w:p w:rsidR="00396D12" w:rsidRDefault="00396D12" w:rsidP="00396D12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Exposure parameters:</w:t>
      </w:r>
    </w:p>
    <w:p w:rsidR="00396D12" w:rsidRDefault="00396D12" w:rsidP="00396D12">
      <w:pPr>
        <w:pStyle w:val="a9"/>
        <w:numPr>
          <w:ilvl w:val="1"/>
          <w:numId w:val="16"/>
        </w:numPr>
        <w:spacing w:after="0" w:line="240" w:lineRule="auto"/>
        <w:ind w:left="1248" w:hanging="39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 xml:space="preserve">exposure mode – </w:t>
      </w:r>
      <w:r w:rsidR="006A663D">
        <w:rPr>
          <w:rFonts w:ascii="Times New Roman" w:hAnsi="Times New Roman"/>
          <w:sz w:val="32"/>
          <w:szCs w:val="32"/>
          <w:lang w:val="en-US"/>
        </w:rPr>
        <w:t>continuous</w:t>
      </w:r>
      <w:r>
        <w:rPr>
          <w:rFonts w:ascii="Times New Roman" w:hAnsi="Times New Roman"/>
          <w:sz w:val="32"/>
          <w:szCs w:val="32"/>
          <w:lang w:val="en-US"/>
        </w:rPr>
        <w:t>;</w:t>
      </w:r>
    </w:p>
    <w:p w:rsidR="00396D12" w:rsidRDefault="00396D12" w:rsidP="00396D12">
      <w:pPr>
        <w:pStyle w:val="a9"/>
        <w:numPr>
          <w:ilvl w:val="1"/>
          <w:numId w:val="16"/>
        </w:numPr>
        <w:spacing w:after="0" w:line="240" w:lineRule="auto"/>
        <w:ind w:left="1248" w:hanging="39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 xml:space="preserve">type of magnetic field – travelling </w:t>
      </w:r>
      <w:r w:rsidR="006A663D">
        <w:rPr>
          <w:rFonts w:ascii="Times New Roman" w:hAnsi="Times New Roman"/>
          <w:sz w:val="32"/>
          <w:szCs w:val="32"/>
          <w:lang w:val="en-US"/>
        </w:rPr>
        <w:t>counter</w:t>
      </w:r>
      <w:r>
        <w:rPr>
          <w:rFonts w:ascii="Times New Roman" w:hAnsi="Times New Roman"/>
          <w:sz w:val="32"/>
          <w:szCs w:val="32"/>
          <w:lang w:val="en-US"/>
        </w:rPr>
        <w:t>clockwise;</w:t>
      </w:r>
    </w:p>
    <w:p w:rsidR="00396D12" w:rsidRDefault="00396D12" w:rsidP="00396D12">
      <w:pPr>
        <w:pStyle w:val="a9"/>
        <w:numPr>
          <w:ilvl w:val="1"/>
          <w:numId w:val="16"/>
        </w:numPr>
        <w:spacing w:after="0" w:line="240" w:lineRule="auto"/>
        <w:ind w:left="1248" w:hanging="39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 xml:space="preserve">field density – </w:t>
      </w:r>
      <w:r w:rsidR="006A663D">
        <w:rPr>
          <w:rFonts w:ascii="Times New Roman" w:hAnsi="Times New Roman"/>
          <w:sz w:val="32"/>
          <w:szCs w:val="32"/>
          <w:lang w:val="en-US"/>
        </w:rPr>
        <w:t>8</w:t>
      </w:r>
      <w:r>
        <w:rPr>
          <w:rFonts w:ascii="Times New Roman" w:hAnsi="Times New Roman"/>
          <w:sz w:val="32"/>
          <w:szCs w:val="32"/>
          <w:lang w:val="en-US"/>
        </w:rPr>
        <w:t xml:space="preserve"> mT;</w:t>
      </w:r>
    </w:p>
    <w:p w:rsidR="00396D12" w:rsidRDefault="00396D12" w:rsidP="00396D12">
      <w:pPr>
        <w:pStyle w:val="a9"/>
        <w:numPr>
          <w:ilvl w:val="1"/>
          <w:numId w:val="16"/>
        </w:numPr>
        <w:spacing w:after="0" w:line="240" w:lineRule="auto"/>
        <w:ind w:left="1248" w:hanging="39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frequency – 1</w:t>
      </w:r>
      <w:r w:rsidR="006A663D">
        <w:rPr>
          <w:rFonts w:ascii="Times New Roman" w:hAnsi="Times New Roman"/>
          <w:sz w:val="32"/>
          <w:szCs w:val="32"/>
          <w:lang w:val="en-US"/>
        </w:rPr>
        <w:t>2</w:t>
      </w:r>
      <w:r>
        <w:rPr>
          <w:rFonts w:ascii="Times New Roman" w:hAnsi="Times New Roman"/>
          <w:sz w:val="32"/>
          <w:szCs w:val="32"/>
          <w:lang w:val="en-US"/>
        </w:rPr>
        <w:t xml:space="preserve"> Hz;</w:t>
      </w:r>
    </w:p>
    <w:p w:rsidR="00396D12" w:rsidRDefault="00396D12" w:rsidP="00396D12">
      <w:pPr>
        <w:pStyle w:val="a9"/>
        <w:numPr>
          <w:ilvl w:val="1"/>
          <w:numId w:val="16"/>
        </w:numPr>
        <w:spacing w:after="0" w:line="240" w:lineRule="auto"/>
        <w:ind w:left="1248" w:hanging="39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exposure duration – 20 min.</w:t>
      </w:r>
    </w:p>
    <w:p w:rsidR="00396D12" w:rsidRDefault="00396D12" w:rsidP="00041292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</w:p>
    <w:p w:rsidR="006A663D" w:rsidRDefault="00C83A98" w:rsidP="00041292">
      <w:pPr>
        <w:spacing w:after="0" w:line="240" w:lineRule="auto"/>
        <w:jc w:val="both"/>
        <w:rPr>
          <w:rStyle w:val="threedigitcodelistdescription"/>
          <w:rFonts w:ascii="Times New Roman" w:hAnsi="Times New Roman"/>
          <w:b/>
          <w:sz w:val="32"/>
          <w:szCs w:val="32"/>
          <w:lang w:val="en-US"/>
        </w:rPr>
      </w:pPr>
      <w:r w:rsidRPr="00C83A98">
        <w:rPr>
          <w:rFonts w:ascii="Times New Roman" w:hAnsi="Times New Roman"/>
          <w:b/>
          <w:sz w:val="32"/>
          <w:szCs w:val="32"/>
          <w:lang w:val="en-US"/>
        </w:rPr>
        <w:t xml:space="preserve">E13.3. </w:t>
      </w:r>
      <w:r w:rsidRPr="00C83A98">
        <w:rPr>
          <w:rStyle w:val="threedigitcodelistdescription"/>
          <w:rFonts w:ascii="Times New Roman" w:hAnsi="Times New Roman"/>
          <w:b/>
          <w:sz w:val="32"/>
          <w:szCs w:val="32"/>
          <w:lang w:val="en-US"/>
        </w:rPr>
        <w:t>Other specified diabetes mellitus with ophthalmic complications.</w:t>
      </w:r>
    </w:p>
    <w:p w:rsidR="009E164C" w:rsidRPr="009E164C" w:rsidRDefault="009E164C" w:rsidP="009E164C">
      <w:pPr>
        <w:spacing w:after="0" w:line="240" w:lineRule="auto"/>
        <w:jc w:val="both"/>
        <w:rPr>
          <w:rStyle w:val="threedigitcodelistdescription"/>
          <w:rFonts w:ascii="Times New Roman" w:hAnsi="Times New Roman"/>
          <w:i/>
          <w:sz w:val="32"/>
          <w:szCs w:val="32"/>
          <w:lang w:val="en-US"/>
        </w:rPr>
      </w:pPr>
      <w:r w:rsidRPr="009E164C">
        <w:rPr>
          <w:rStyle w:val="threedigitcodelistdescription"/>
          <w:rFonts w:ascii="Times New Roman" w:hAnsi="Times New Roman"/>
          <w:i/>
          <w:sz w:val="32"/>
          <w:szCs w:val="32"/>
          <w:lang w:val="en-US"/>
        </w:rPr>
        <w:t>Magneto-therapy courses are taken 2-3 times a year.</w:t>
      </w:r>
    </w:p>
    <w:p w:rsidR="009E164C" w:rsidRDefault="009E164C" w:rsidP="009E164C">
      <w:pPr>
        <w:spacing w:after="0" w:line="240" w:lineRule="auto"/>
        <w:jc w:val="both"/>
        <w:rPr>
          <w:rStyle w:val="threedigitcodelistdescription"/>
          <w:rFonts w:ascii="Times New Roman" w:hAnsi="Times New Roman"/>
          <w:sz w:val="32"/>
          <w:szCs w:val="32"/>
          <w:lang w:val="en-US"/>
        </w:rPr>
      </w:pPr>
      <w:r>
        <w:rPr>
          <w:rStyle w:val="threedigitcodelistdescription"/>
          <w:rFonts w:ascii="Times New Roman" w:hAnsi="Times New Roman"/>
          <w:sz w:val="32"/>
          <w:szCs w:val="32"/>
          <w:lang w:val="en-US"/>
        </w:rPr>
        <w:t>Course length – 15 procedures.</w:t>
      </w:r>
    </w:p>
    <w:p w:rsidR="00C83A98" w:rsidRDefault="009E164C" w:rsidP="00041292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  <w:r w:rsidRPr="009E164C">
        <w:rPr>
          <w:rFonts w:ascii="Times New Roman" w:hAnsi="Times New Roman"/>
          <w:sz w:val="32"/>
          <w:szCs w:val="32"/>
          <w:lang w:val="en-US"/>
        </w:rPr>
        <w:t>2 emitters</w:t>
      </w:r>
    </w:p>
    <w:p w:rsidR="009E164C" w:rsidRDefault="008C4A16" w:rsidP="00041292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  <w:r w:rsidRPr="001518E9">
        <w:rPr>
          <w:rFonts w:ascii="Times New Roman" w:hAnsi="Times New Roman"/>
          <w:sz w:val="32"/>
          <w:szCs w:val="32"/>
          <w:lang w:val="en-US"/>
        </w:rPr>
        <w:t>Emitters are placed:</w:t>
      </w:r>
      <w:r>
        <w:rPr>
          <w:rFonts w:ascii="Times New Roman" w:hAnsi="Times New Roman"/>
          <w:sz w:val="32"/>
          <w:szCs w:val="32"/>
          <w:lang w:val="en-US"/>
        </w:rPr>
        <w:t xml:space="preserve"> in direct contact with the affected eye.</w:t>
      </w:r>
      <w:r w:rsidR="00471A13">
        <w:rPr>
          <w:rFonts w:ascii="Times New Roman" w:hAnsi="Times New Roman"/>
          <w:sz w:val="32"/>
          <w:szCs w:val="32"/>
          <w:lang w:val="en-US"/>
        </w:rPr>
        <w:t xml:space="preserve"> Simultaneous exposure of both eyes is allowed.</w:t>
      </w:r>
    </w:p>
    <w:p w:rsidR="00471A13" w:rsidRDefault="00471A13" w:rsidP="00471A13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val="en-US"/>
        </w:rPr>
      </w:pPr>
      <w:r>
        <w:rPr>
          <w:rFonts w:ascii="Times New Roman" w:hAnsi="Times New Roman"/>
          <w:b/>
          <w:sz w:val="32"/>
          <w:szCs w:val="32"/>
          <w:lang w:val="en-US"/>
        </w:rPr>
        <w:t>Program No. 3</w:t>
      </w:r>
    </w:p>
    <w:p w:rsidR="00471A13" w:rsidRDefault="00471A13" w:rsidP="00471A13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Exposure parameters:</w:t>
      </w:r>
    </w:p>
    <w:p w:rsidR="00471A13" w:rsidRDefault="00471A13" w:rsidP="00471A13">
      <w:pPr>
        <w:pStyle w:val="a9"/>
        <w:numPr>
          <w:ilvl w:val="1"/>
          <w:numId w:val="16"/>
        </w:numPr>
        <w:spacing w:after="0" w:line="240" w:lineRule="auto"/>
        <w:ind w:left="1248" w:hanging="39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exposure mode – continuous;</w:t>
      </w:r>
    </w:p>
    <w:p w:rsidR="00471A13" w:rsidRDefault="00471A13" w:rsidP="00471A13">
      <w:pPr>
        <w:pStyle w:val="a9"/>
        <w:numPr>
          <w:ilvl w:val="1"/>
          <w:numId w:val="16"/>
        </w:numPr>
        <w:spacing w:after="0" w:line="240" w:lineRule="auto"/>
        <w:ind w:left="1248" w:hanging="39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type of magnetic field – travelling clockwise;</w:t>
      </w:r>
    </w:p>
    <w:p w:rsidR="00471A13" w:rsidRDefault="00471A13" w:rsidP="00471A13">
      <w:pPr>
        <w:pStyle w:val="a9"/>
        <w:numPr>
          <w:ilvl w:val="1"/>
          <w:numId w:val="16"/>
        </w:numPr>
        <w:spacing w:after="0" w:line="240" w:lineRule="auto"/>
        <w:ind w:left="1248" w:hanging="39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field density – 6 mT;</w:t>
      </w:r>
    </w:p>
    <w:p w:rsidR="00471A13" w:rsidRDefault="00471A13" w:rsidP="00471A13">
      <w:pPr>
        <w:pStyle w:val="a9"/>
        <w:numPr>
          <w:ilvl w:val="1"/>
          <w:numId w:val="16"/>
        </w:numPr>
        <w:spacing w:after="0" w:line="240" w:lineRule="auto"/>
        <w:ind w:left="1248" w:hanging="39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frequency – 12 Hz;</w:t>
      </w:r>
    </w:p>
    <w:p w:rsidR="00471A13" w:rsidRDefault="00471A13" w:rsidP="00471A13">
      <w:pPr>
        <w:pStyle w:val="a9"/>
        <w:numPr>
          <w:ilvl w:val="1"/>
          <w:numId w:val="16"/>
        </w:numPr>
        <w:spacing w:after="0" w:line="240" w:lineRule="auto"/>
        <w:ind w:left="1248" w:hanging="39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exposure duration – 20 min.</w:t>
      </w:r>
    </w:p>
    <w:p w:rsidR="00471A13" w:rsidRDefault="00471A13" w:rsidP="00041292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</w:p>
    <w:p w:rsidR="00471A13" w:rsidRDefault="00471A13">
      <w:pPr>
        <w:spacing w:after="0" w:line="240" w:lineRule="auto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br w:type="page"/>
      </w:r>
    </w:p>
    <w:p w:rsidR="00895295" w:rsidRDefault="00471A13" w:rsidP="00471A1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en-US"/>
        </w:rPr>
      </w:pPr>
      <w:r w:rsidRPr="00471A13">
        <w:rPr>
          <w:rFonts w:ascii="Times New Roman" w:hAnsi="Times New Roman"/>
          <w:b/>
          <w:sz w:val="32"/>
          <w:szCs w:val="32"/>
          <w:lang w:val="en-US"/>
        </w:rPr>
        <w:t xml:space="preserve">DEVICE STORAGE AND APPLICATION </w:t>
      </w:r>
    </w:p>
    <w:p w:rsidR="008C4A16" w:rsidRDefault="00471A13" w:rsidP="00471A1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en-US"/>
        </w:rPr>
      </w:pPr>
      <w:r w:rsidRPr="00471A13">
        <w:rPr>
          <w:rFonts w:ascii="Times New Roman" w:hAnsi="Times New Roman"/>
          <w:b/>
          <w:sz w:val="32"/>
          <w:szCs w:val="32"/>
          <w:lang w:val="en-US"/>
        </w:rPr>
        <w:t>INSTRUCTIONS</w:t>
      </w:r>
    </w:p>
    <w:p w:rsidR="00471A13" w:rsidRPr="00DF3099" w:rsidRDefault="00895295" w:rsidP="00895295">
      <w:pPr>
        <w:spacing w:after="0" w:line="240" w:lineRule="auto"/>
        <w:ind w:firstLine="397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A packaged</w:t>
      </w:r>
      <w:r w:rsidRPr="00895295">
        <w:rPr>
          <w:rFonts w:ascii="Times New Roman" w:hAnsi="Times New Roman"/>
          <w:sz w:val="32"/>
          <w:szCs w:val="32"/>
          <w:lang w:val="en-US"/>
        </w:rPr>
        <w:t xml:space="preserve"> device </w:t>
      </w:r>
      <w:r w:rsidR="00526CC3">
        <w:rPr>
          <w:rFonts w:ascii="Times New Roman" w:hAnsi="Times New Roman"/>
          <w:sz w:val="32"/>
          <w:szCs w:val="32"/>
          <w:lang w:val="en-US"/>
        </w:rPr>
        <w:t>may be</w:t>
      </w:r>
      <w:r w:rsidRPr="00895295">
        <w:rPr>
          <w:rFonts w:ascii="Times New Roman" w:hAnsi="Times New Roman"/>
          <w:sz w:val="32"/>
          <w:szCs w:val="32"/>
          <w:lang w:val="en-US"/>
        </w:rPr>
        <w:t xml:space="preserve"> store</w:t>
      </w:r>
      <w:r w:rsidR="00526CC3">
        <w:rPr>
          <w:rFonts w:ascii="Times New Roman" w:hAnsi="Times New Roman"/>
          <w:sz w:val="32"/>
          <w:szCs w:val="32"/>
          <w:lang w:val="en-US"/>
        </w:rPr>
        <w:t>d</w:t>
      </w:r>
      <w:r w:rsidRPr="00895295">
        <w:rPr>
          <w:rFonts w:ascii="Times New Roman" w:hAnsi="Times New Roman"/>
          <w:sz w:val="32"/>
          <w:szCs w:val="32"/>
          <w:lang w:val="en-US"/>
        </w:rPr>
        <w:t xml:space="preserve"> in a non-heated room with air </w:t>
      </w:r>
      <w:r w:rsidRPr="00DF3099">
        <w:rPr>
          <w:rFonts w:ascii="Times New Roman" w:hAnsi="Times New Roman"/>
          <w:sz w:val="32"/>
          <w:szCs w:val="32"/>
          <w:lang w:val="en-US"/>
        </w:rPr>
        <w:t>temperature from -50 °С to +40 °С</w:t>
      </w:r>
      <w:r w:rsidR="00526CC3" w:rsidRPr="00DF3099">
        <w:rPr>
          <w:rFonts w:ascii="Times New Roman" w:hAnsi="Times New Roman"/>
          <w:sz w:val="32"/>
          <w:szCs w:val="32"/>
          <w:lang w:val="en-US"/>
        </w:rPr>
        <w:t>, provided the air is free from acid or alkaline vapors, or from any other aggressive admixtures</w:t>
      </w:r>
      <w:r w:rsidRPr="00DF3099">
        <w:rPr>
          <w:rFonts w:ascii="Times New Roman" w:hAnsi="Times New Roman"/>
          <w:sz w:val="32"/>
          <w:szCs w:val="32"/>
          <w:lang w:val="en-US"/>
        </w:rPr>
        <w:t>.</w:t>
      </w:r>
    </w:p>
    <w:p w:rsidR="00526CC3" w:rsidRPr="00DF3099" w:rsidRDefault="00BE0275" w:rsidP="00BE0275">
      <w:pPr>
        <w:spacing w:after="0" w:line="240" w:lineRule="auto"/>
        <w:ind w:firstLine="397"/>
        <w:jc w:val="both"/>
        <w:rPr>
          <w:rFonts w:ascii="Times New Roman" w:hAnsi="Times New Roman"/>
          <w:sz w:val="32"/>
          <w:szCs w:val="32"/>
          <w:lang w:val="en-US"/>
        </w:rPr>
      </w:pPr>
      <w:r w:rsidRPr="00DF3099">
        <w:rPr>
          <w:rFonts w:ascii="Times New Roman" w:hAnsi="Times New Roman"/>
          <w:sz w:val="32"/>
          <w:szCs w:val="32"/>
          <w:lang w:val="en-US"/>
        </w:rPr>
        <w:t xml:space="preserve">The device </w:t>
      </w:r>
      <w:r w:rsidR="00780349" w:rsidRPr="00DF3099">
        <w:rPr>
          <w:rFonts w:ascii="Times New Roman" w:hAnsi="Times New Roman"/>
          <w:sz w:val="32"/>
          <w:szCs w:val="32"/>
          <w:lang w:val="en-US"/>
        </w:rPr>
        <w:t>is intended to be operated at an</w:t>
      </w:r>
      <w:r w:rsidRPr="00DF3099">
        <w:rPr>
          <w:rFonts w:ascii="Times New Roman" w:hAnsi="Times New Roman"/>
          <w:sz w:val="32"/>
          <w:szCs w:val="32"/>
          <w:lang w:val="en-US"/>
        </w:rPr>
        <w:t xml:space="preserve"> ambient temperature from +10 ºC to +35 º</w:t>
      </w:r>
      <w:r w:rsidRPr="00DF3099">
        <w:rPr>
          <w:rFonts w:ascii="Times New Roman" w:hAnsi="Times New Roman"/>
          <w:sz w:val="32"/>
          <w:szCs w:val="32"/>
        </w:rPr>
        <w:t>С</w:t>
      </w:r>
      <w:r w:rsidR="00780349" w:rsidRPr="00DF3099">
        <w:rPr>
          <w:rFonts w:ascii="Times New Roman" w:hAnsi="Times New Roman"/>
          <w:sz w:val="32"/>
          <w:szCs w:val="32"/>
          <w:lang w:val="en-US"/>
        </w:rPr>
        <w:t xml:space="preserve"> and to be stored between the work sessions at temperatures from +1 ºC to +40 º</w:t>
      </w:r>
      <w:r w:rsidR="00780349" w:rsidRPr="00DF3099">
        <w:rPr>
          <w:rFonts w:ascii="Times New Roman" w:hAnsi="Times New Roman"/>
          <w:sz w:val="32"/>
          <w:szCs w:val="32"/>
        </w:rPr>
        <w:t>С</w:t>
      </w:r>
      <w:r w:rsidR="00780349" w:rsidRPr="00DF3099">
        <w:rPr>
          <w:rFonts w:ascii="Times New Roman" w:hAnsi="Times New Roman"/>
          <w:sz w:val="32"/>
          <w:szCs w:val="32"/>
          <w:lang w:val="en-US"/>
        </w:rPr>
        <w:t>.</w:t>
      </w:r>
    </w:p>
    <w:p w:rsidR="00DF3099" w:rsidRDefault="00DF3099" w:rsidP="00BE0275">
      <w:pPr>
        <w:spacing w:after="0" w:line="240" w:lineRule="auto"/>
        <w:ind w:firstLine="397"/>
        <w:jc w:val="both"/>
        <w:rPr>
          <w:rFonts w:ascii="Times New Roman" w:hAnsi="Times New Roman"/>
          <w:sz w:val="32"/>
          <w:szCs w:val="32"/>
          <w:lang w:val="en-US"/>
        </w:rPr>
      </w:pPr>
      <w:r w:rsidRPr="00DF3099">
        <w:rPr>
          <w:rFonts w:ascii="Times New Roman" w:hAnsi="Times New Roman"/>
          <w:sz w:val="32"/>
          <w:szCs w:val="32"/>
          <w:lang w:val="en-US"/>
        </w:rPr>
        <w:t xml:space="preserve">To ensure safe-keeping and integrity of the device, </w:t>
      </w:r>
      <w:r>
        <w:rPr>
          <w:rFonts w:ascii="Times New Roman" w:hAnsi="Times New Roman"/>
          <w:sz w:val="32"/>
          <w:szCs w:val="32"/>
          <w:lang w:val="en-US"/>
        </w:rPr>
        <w:t>a</w:t>
      </w:r>
      <w:r w:rsidRPr="00DF3099">
        <w:rPr>
          <w:rFonts w:ascii="Times New Roman" w:hAnsi="Times New Roman"/>
          <w:sz w:val="32"/>
          <w:szCs w:val="32"/>
          <w:lang w:val="en-US"/>
        </w:rPr>
        <w:t xml:space="preserve">void penetration of moisture inside the control unit while </w:t>
      </w:r>
      <w:r>
        <w:rPr>
          <w:rFonts w:ascii="Times New Roman" w:hAnsi="Times New Roman"/>
          <w:sz w:val="32"/>
          <w:szCs w:val="32"/>
          <w:lang w:val="en-US"/>
        </w:rPr>
        <w:t>wiping</w:t>
      </w:r>
      <w:r w:rsidRPr="00DF3099">
        <w:rPr>
          <w:rFonts w:ascii="Times New Roman" w:hAnsi="Times New Roman"/>
          <w:sz w:val="32"/>
          <w:szCs w:val="32"/>
          <w:lang w:val="en-US"/>
        </w:rPr>
        <w:t xml:space="preserve"> </w:t>
      </w:r>
      <w:r w:rsidR="00135096">
        <w:rPr>
          <w:rFonts w:ascii="Times New Roman" w:hAnsi="Times New Roman"/>
          <w:sz w:val="32"/>
          <w:szCs w:val="32"/>
          <w:lang w:val="en-US"/>
        </w:rPr>
        <w:t>the</w:t>
      </w:r>
      <w:r w:rsidRPr="00DF3099">
        <w:rPr>
          <w:rFonts w:ascii="Times New Roman" w:hAnsi="Times New Roman"/>
          <w:sz w:val="32"/>
          <w:szCs w:val="32"/>
          <w:lang w:val="en-US"/>
        </w:rPr>
        <w:t xml:space="preserve"> surface</w:t>
      </w:r>
      <w:r w:rsidR="00135096">
        <w:rPr>
          <w:rFonts w:ascii="Times New Roman" w:hAnsi="Times New Roman"/>
          <w:sz w:val="32"/>
          <w:szCs w:val="32"/>
          <w:lang w:val="en-US"/>
        </w:rPr>
        <w:t>s</w:t>
      </w:r>
      <w:r w:rsidRPr="00DF3099">
        <w:rPr>
          <w:rFonts w:ascii="Times New Roman" w:hAnsi="Times New Roman"/>
          <w:sz w:val="32"/>
          <w:szCs w:val="32"/>
          <w:lang w:val="en-US"/>
        </w:rPr>
        <w:t xml:space="preserve"> with </w:t>
      </w:r>
      <w:r>
        <w:rPr>
          <w:rFonts w:ascii="Times New Roman" w:hAnsi="Times New Roman"/>
          <w:sz w:val="32"/>
          <w:szCs w:val="32"/>
          <w:lang w:val="en-US"/>
        </w:rPr>
        <w:t>a moistened napkin</w:t>
      </w:r>
      <w:r w:rsidR="004556A1">
        <w:rPr>
          <w:rFonts w:ascii="Times New Roman" w:hAnsi="Times New Roman"/>
          <w:sz w:val="32"/>
          <w:szCs w:val="32"/>
          <w:lang w:val="en-US"/>
        </w:rPr>
        <w:t xml:space="preserve">. Do not drop the device components; do not put inappropriate items on </w:t>
      </w:r>
      <w:r w:rsidR="001404FD">
        <w:rPr>
          <w:rFonts w:ascii="Times New Roman" w:hAnsi="Times New Roman"/>
          <w:sz w:val="32"/>
          <w:szCs w:val="32"/>
          <w:lang w:val="en-US"/>
        </w:rPr>
        <w:t xml:space="preserve">top of </w:t>
      </w:r>
      <w:r w:rsidR="004556A1">
        <w:rPr>
          <w:rFonts w:ascii="Times New Roman" w:hAnsi="Times New Roman"/>
          <w:sz w:val="32"/>
          <w:szCs w:val="32"/>
          <w:lang w:val="en-US"/>
        </w:rPr>
        <w:t xml:space="preserve">them; do not cover the control unit with any materials </w:t>
      </w:r>
      <w:r w:rsidR="005B43A0">
        <w:rPr>
          <w:rFonts w:ascii="Times New Roman" w:hAnsi="Times New Roman"/>
          <w:sz w:val="32"/>
          <w:szCs w:val="32"/>
          <w:lang w:val="en-US"/>
        </w:rPr>
        <w:t>during device operation so as not to impede natural ventilation.</w:t>
      </w:r>
    </w:p>
    <w:p w:rsidR="001404FD" w:rsidRPr="001968BF" w:rsidRDefault="001404FD" w:rsidP="00BE0275">
      <w:pPr>
        <w:spacing w:after="0" w:line="240" w:lineRule="auto"/>
        <w:ind w:firstLine="397"/>
        <w:jc w:val="both"/>
        <w:rPr>
          <w:rFonts w:ascii="Times New Roman" w:hAnsi="Times New Roman"/>
          <w:sz w:val="32"/>
          <w:szCs w:val="32"/>
          <w:lang w:val="en-US"/>
        </w:rPr>
      </w:pPr>
      <w:r w:rsidRPr="001404FD">
        <w:rPr>
          <w:rFonts w:ascii="Times New Roman" w:hAnsi="Times New Roman"/>
          <w:sz w:val="32"/>
          <w:szCs w:val="32"/>
          <w:lang w:val="en-US"/>
        </w:rPr>
        <w:t xml:space="preserve">Keep the </w:t>
      </w:r>
      <w:r>
        <w:rPr>
          <w:rFonts w:ascii="Times New Roman" w:hAnsi="Times New Roman"/>
          <w:sz w:val="32"/>
          <w:szCs w:val="32"/>
          <w:lang w:val="en-US"/>
        </w:rPr>
        <w:t xml:space="preserve">plastic housing components </w:t>
      </w:r>
      <w:r w:rsidRPr="001404FD">
        <w:rPr>
          <w:rFonts w:ascii="Times New Roman" w:hAnsi="Times New Roman"/>
          <w:sz w:val="32"/>
          <w:szCs w:val="32"/>
          <w:lang w:val="en-US"/>
        </w:rPr>
        <w:t>away from direct sunlight</w:t>
      </w:r>
      <w:r>
        <w:rPr>
          <w:rFonts w:ascii="Times New Roman" w:hAnsi="Times New Roman"/>
          <w:sz w:val="32"/>
          <w:szCs w:val="32"/>
          <w:lang w:val="en-US"/>
        </w:rPr>
        <w:t xml:space="preserve"> to avoid their premature wear and the possible subsequent erosion.</w:t>
      </w:r>
    </w:p>
    <w:p w:rsidR="008746B3" w:rsidRPr="001968BF" w:rsidRDefault="008746B3" w:rsidP="00BE0275">
      <w:pPr>
        <w:spacing w:after="0" w:line="240" w:lineRule="auto"/>
        <w:ind w:firstLine="397"/>
        <w:jc w:val="both"/>
        <w:rPr>
          <w:rFonts w:ascii="Times New Roman" w:hAnsi="Times New Roman"/>
          <w:sz w:val="32"/>
          <w:szCs w:val="32"/>
          <w:lang w:val="en-US"/>
        </w:rPr>
      </w:pPr>
    </w:p>
    <w:p w:rsidR="008746B3" w:rsidRPr="001968BF" w:rsidRDefault="008746B3">
      <w:pPr>
        <w:spacing w:after="0" w:line="240" w:lineRule="auto"/>
        <w:rPr>
          <w:rFonts w:ascii="Times New Roman" w:hAnsi="Times New Roman"/>
          <w:sz w:val="32"/>
          <w:szCs w:val="32"/>
          <w:lang w:val="en-US"/>
        </w:rPr>
      </w:pPr>
      <w:r w:rsidRPr="001968BF">
        <w:rPr>
          <w:rFonts w:ascii="Times New Roman" w:hAnsi="Times New Roman"/>
          <w:sz w:val="32"/>
          <w:szCs w:val="32"/>
          <w:lang w:val="en-US"/>
        </w:rPr>
        <w:br w:type="page"/>
      </w:r>
    </w:p>
    <w:p w:rsidR="008746B3" w:rsidRDefault="008746B3" w:rsidP="008746B3">
      <w:pPr>
        <w:spacing w:after="0" w:line="240" w:lineRule="auto"/>
        <w:ind w:firstLine="397"/>
        <w:jc w:val="center"/>
        <w:rPr>
          <w:rFonts w:ascii="Times New Roman" w:hAnsi="Times New Roman"/>
          <w:b/>
          <w:sz w:val="32"/>
          <w:szCs w:val="32"/>
          <w:lang w:val="en-US"/>
        </w:rPr>
      </w:pPr>
      <w:r>
        <w:rPr>
          <w:rFonts w:ascii="Times New Roman" w:hAnsi="Times New Roman"/>
          <w:b/>
          <w:sz w:val="32"/>
          <w:szCs w:val="32"/>
          <w:lang w:val="en-US"/>
        </w:rPr>
        <w:t>Table of Contents</w:t>
      </w:r>
    </w:p>
    <w:p w:rsidR="000E301D" w:rsidRPr="00E40D26" w:rsidRDefault="000E301D" w:rsidP="008746B3">
      <w:pPr>
        <w:spacing w:after="0" w:line="240" w:lineRule="auto"/>
        <w:ind w:firstLine="397"/>
        <w:jc w:val="center"/>
        <w:rPr>
          <w:rFonts w:ascii="Times New Roman" w:hAnsi="Times New Roman"/>
          <w:sz w:val="32"/>
          <w:szCs w:val="32"/>
          <w:lang w:val="en-US"/>
        </w:rPr>
      </w:pPr>
    </w:p>
    <w:tbl>
      <w:tblPr>
        <w:tblStyle w:val="ac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570"/>
        <w:gridCol w:w="709"/>
      </w:tblGrid>
      <w:tr w:rsidR="008746B3" w:rsidRPr="00E40D26" w:rsidTr="00CD53B6">
        <w:tc>
          <w:tcPr>
            <w:tcW w:w="7570" w:type="dxa"/>
            <w:vAlign w:val="bottom"/>
          </w:tcPr>
          <w:p w:rsidR="008746B3" w:rsidRPr="00E40D26" w:rsidRDefault="000E301D" w:rsidP="00E40D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E40D26">
              <w:rPr>
                <w:rFonts w:ascii="Times New Roman" w:hAnsi="Times New Roman"/>
                <w:sz w:val="32"/>
                <w:szCs w:val="32"/>
                <w:lang w:val="en-US"/>
              </w:rPr>
              <w:t>Intended Use</w:t>
            </w:r>
          </w:p>
        </w:tc>
        <w:tc>
          <w:tcPr>
            <w:tcW w:w="709" w:type="dxa"/>
            <w:vAlign w:val="bottom"/>
          </w:tcPr>
          <w:p w:rsidR="008746B3" w:rsidRPr="00E40D26" w:rsidRDefault="000E301D" w:rsidP="00E40D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E40D26">
              <w:rPr>
                <w:rFonts w:ascii="Times New Roman" w:hAnsi="Times New Roman"/>
                <w:sz w:val="32"/>
                <w:szCs w:val="32"/>
                <w:lang w:val="en-US"/>
              </w:rPr>
              <w:t>2</w:t>
            </w:r>
          </w:p>
        </w:tc>
      </w:tr>
      <w:tr w:rsidR="008746B3" w:rsidRPr="00E40D26" w:rsidTr="00CD53B6">
        <w:tc>
          <w:tcPr>
            <w:tcW w:w="7570" w:type="dxa"/>
            <w:vAlign w:val="bottom"/>
          </w:tcPr>
          <w:p w:rsidR="008746B3" w:rsidRPr="00E40D26" w:rsidRDefault="000E301D" w:rsidP="00E40D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E40D26">
              <w:rPr>
                <w:rFonts w:ascii="Times New Roman" w:hAnsi="Times New Roman"/>
                <w:sz w:val="32"/>
                <w:szCs w:val="32"/>
                <w:lang w:val="en-US"/>
              </w:rPr>
              <w:t>Key Technical Features</w:t>
            </w:r>
          </w:p>
        </w:tc>
        <w:tc>
          <w:tcPr>
            <w:tcW w:w="709" w:type="dxa"/>
            <w:vAlign w:val="bottom"/>
          </w:tcPr>
          <w:p w:rsidR="008746B3" w:rsidRPr="00E40D26" w:rsidRDefault="000E301D" w:rsidP="00E40D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E40D26">
              <w:rPr>
                <w:rFonts w:ascii="Times New Roman" w:hAnsi="Times New Roman"/>
                <w:sz w:val="32"/>
                <w:szCs w:val="32"/>
                <w:lang w:val="en-US"/>
              </w:rPr>
              <w:t>2</w:t>
            </w:r>
          </w:p>
        </w:tc>
      </w:tr>
      <w:tr w:rsidR="008746B3" w:rsidRPr="00E40D26" w:rsidTr="00CD53B6">
        <w:tc>
          <w:tcPr>
            <w:tcW w:w="7570" w:type="dxa"/>
            <w:vAlign w:val="bottom"/>
          </w:tcPr>
          <w:p w:rsidR="008746B3" w:rsidRPr="00E40D26" w:rsidRDefault="000E301D" w:rsidP="00E40D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E40D26">
              <w:rPr>
                <w:rFonts w:ascii="Times New Roman" w:hAnsi="Times New Roman"/>
                <w:sz w:val="32"/>
                <w:szCs w:val="32"/>
                <w:lang w:val="en-US"/>
              </w:rPr>
              <w:t>Indications for Use</w:t>
            </w:r>
          </w:p>
        </w:tc>
        <w:tc>
          <w:tcPr>
            <w:tcW w:w="709" w:type="dxa"/>
            <w:vAlign w:val="bottom"/>
          </w:tcPr>
          <w:p w:rsidR="008746B3" w:rsidRPr="00E40D26" w:rsidRDefault="000E301D" w:rsidP="00E40D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E40D26">
              <w:rPr>
                <w:rFonts w:ascii="Times New Roman" w:hAnsi="Times New Roman"/>
                <w:sz w:val="32"/>
                <w:szCs w:val="32"/>
                <w:lang w:val="en-US"/>
              </w:rPr>
              <w:t>5</w:t>
            </w:r>
          </w:p>
        </w:tc>
      </w:tr>
      <w:tr w:rsidR="008746B3" w:rsidRPr="00E40D26" w:rsidTr="00CD53B6">
        <w:tc>
          <w:tcPr>
            <w:tcW w:w="7570" w:type="dxa"/>
            <w:vAlign w:val="bottom"/>
          </w:tcPr>
          <w:p w:rsidR="008746B3" w:rsidRPr="00E40D26" w:rsidRDefault="000E301D" w:rsidP="00E40D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E40D26">
              <w:rPr>
                <w:rFonts w:ascii="Times New Roman" w:hAnsi="Times New Roman"/>
                <w:sz w:val="32"/>
                <w:szCs w:val="32"/>
                <w:lang w:val="en-US"/>
              </w:rPr>
              <w:t>Contraindications</w:t>
            </w:r>
          </w:p>
        </w:tc>
        <w:tc>
          <w:tcPr>
            <w:tcW w:w="709" w:type="dxa"/>
            <w:vAlign w:val="bottom"/>
          </w:tcPr>
          <w:p w:rsidR="008746B3" w:rsidRPr="00E40D26" w:rsidRDefault="000E301D" w:rsidP="00E40D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E40D26">
              <w:rPr>
                <w:rFonts w:ascii="Times New Roman" w:hAnsi="Times New Roman"/>
                <w:sz w:val="32"/>
                <w:szCs w:val="32"/>
                <w:lang w:val="en-US"/>
              </w:rPr>
              <w:t>5</w:t>
            </w:r>
          </w:p>
        </w:tc>
      </w:tr>
      <w:tr w:rsidR="008746B3" w:rsidRPr="00E40D26" w:rsidTr="00CD53B6">
        <w:tc>
          <w:tcPr>
            <w:tcW w:w="7570" w:type="dxa"/>
            <w:vAlign w:val="bottom"/>
          </w:tcPr>
          <w:p w:rsidR="008746B3" w:rsidRPr="00E40D26" w:rsidRDefault="006E285B" w:rsidP="00E40D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E40D26">
              <w:rPr>
                <w:rFonts w:ascii="Times New Roman" w:hAnsi="Times New Roman"/>
                <w:sz w:val="32"/>
                <w:szCs w:val="32"/>
                <w:lang w:val="en-US"/>
              </w:rPr>
              <w:t>Device Operating Procedure</w:t>
            </w:r>
          </w:p>
        </w:tc>
        <w:tc>
          <w:tcPr>
            <w:tcW w:w="709" w:type="dxa"/>
            <w:vAlign w:val="bottom"/>
          </w:tcPr>
          <w:p w:rsidR="008746B3" w:rsidRPr="00E40D26" w:rsidRDefault="006E285B" w:rsidP="00E40D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E40D26">
              <w:rPr>
                <w:rFonts w:ascii="Times New Roman" w:hAnsi="Times New Roman"/>
                <w:sz w:val="32"/>
                <w:szCs w:val="32"/>
                <w:lang w:val="en-US"/>
              </w:rPr>
              <w:t>6</w:t>
            </w:r>
          </w:p>
        </w:tc>
      </w:tr>
      <w:tr w:rsidR="008746B3" w:rsidRPr="00E40D26" w:rsidTr="00CD53B6">
        <w:tc>
          <w:tcPr>
            <w:tcW w:w="7570" w:type="dxa"/>
            <w:vAlign w:val="bottom"/>
          </w:tcPr>
          <w:p w:rsidR="008746B3" w:rsidRPr="00E40D26" w:rsidRDefault="006E285B" w:rsidP="00E40D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E40D26">
              <w:rPr>
                <w:rFonts w:ascii="Times New Roman" w:hAnsi="Times New Roman"/>
                <w:sz w:val="32"/>
                <w:szCs w:val="32"/>
                <w:lang w:val="en-US"/>
              </w:rPr>
              <w:t>General Principles of Treatment with the Device</w:t>
            </w:r>
          </w:p>
        </w:tc>
        <w:tc>
          <w:tcPr>
            <w:tcW w:w="709" w:type="dxa"/>
            <w:vAlign w:val="bottom"/>
          </w:tcPr>
          <w:p w:rsidR="008746B3" w:rsidRPr="00E40D26" w:rsidRDefault="006E285B" w:rsidP="00E40D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E40D26">
              <w:rPr>
                <w:rFonts w:ascii="Times New Roman" w:hAnsi="Times New Roman"/>
                <w:sz w:val="32"/>
                <w:szCs w:val="32"/>
                <w:lang w:val="en-US"/>
              </w:rPr>
              <w:t>7</w:t>
            </w:r>
          </w:p>
        </w:tc>
      </w:tr>
      <w:tr w:rsidR="008746B3" w:rsidRPr="00E40D26" w:rsidTr="00CD53B6">
        <w:tc>
          <w:tcPr>
            <w:tcW w:w="7570" w:type="dxa"/>
            <w:vAlign w:val="bottom"/>
          </w:tcPr>
          <w:p w:rsidR="008746B3" w:rsidRPr="00E40D26" w:rsidRDefault="00E40D26" w:rsidP="00E40D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E40D26">
              <w:rPr>
                <w:rFonts w:ascii="Times New Roman" w:hAnsi="Times New Roman"/>
                <w:sz w:val="32"/>
                <w:szCs w:val="32"/>
                <w:lang w:val="en-US"/>
              </w:rPr>
              <w:t>Specialized Treatment Methods</w:t>
            </w:r>
          </w:p>
        </w:tc>
        <w:tc>
          <w:tcPr>
            <w:tcW w:w="709" w:type="dxa"/>
            <w:vAlign w:val="bottom"/>
          </w:tcPr>
          <w:p w:rsidR="008746B3" w:rsidRPr="00E40D26" w:rsidRDefault="00E40D26" w:rsidP="00E40D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E40D26">
              <w:rPr>
                <w:rFonts w:ascii="Times New Roman" w:hAnsi="Times New Roman"/>
                <w:sz w:val="32"/>
                <w:szCs w:val="32"/>
                <w:lang w:val="en-US"/>
              </w:rPr>
              <w:t>9</w:t>
            </w:r>
          </w:p>
        </w:tc>
      </w:tr>
      <w:tr w:rsidR="008746B3" w:rsidRPr="00E40D26" w:rsidTr="00CD53B6">
        <w:tc>
          <w:tcPr>
            <w:tcW w:w="7570" w:type="dxa"/>
            <w:vAlign w:val="bottom"/>
          </w:tcPr>
          <w:p w:rsidR="008746B3" w:rsidRPr="00E40D26" w:rsidRDefault="004473C3" w:rsidP="00E40D2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 w:rsidRPr="004473C3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Chapter</w:t>
            </w:r>
            <w:r w:rsidR="00E40D26" w:rsidRPr="00E40D26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VII. Diseases of the Eye and Adnexa.</w:t>
            </w:r>
          </w:p>
        </w:tc>
        <w:tc>
          <w:tcPr>
            <w:tcW w:w="709" w:type="dxa"/>
            <w:vAlign w:val="bottom"/>
          </w:tcPr>
          <w:p w:rsidR="008746B3" w:rsidRPr="00E40D26" w:rsidRDefault="00E40D26" w:rsidP="00E40D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E40D26">
              <w:rPr>
                <w:rFonts w:ascii="Times New Roman" w:hAnsi="Times New Roman"/>
                <w:sz w:val="32"/>
                <w:szCs w:val="32"/>
                <w:lang w:val="en-US"/>
              </w:rPr>
              <w:t>9</w:t>
            </w:r>
          </w:p>
        </w:tc>
      </w:tr>
      <w:tr w:rsidR="000E301D" w:rsidRPr="00E40D26" w:rsidTr="00CD53B6">
        <w:tc>
          <w:tcPr>
            <w:tcW w:w="7570" w:type="dxa"/>
            <w:vAlign w:val="bottom"/>
          </w:tcPr>
          <w:p w:rsidR="000E301D" w:rsidRPr="00E40D26" w:rsidRDefault="00E40D26" w:rsidP="00E40D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E40D26">
              <w:rPr>
                <w:rFonts w:ascii="Times New Roman" w:hAnsi="Times New Roman"/>
                <w:sz w:val="32"/>
                <w:szCs w:val="32"/>
                <w:lang w:val="en-US"/>
              </w:rPr>
              <w:t>H00-H06. Disorders of eyelid, lacrimal system and orbit</w:t>
            </w:r>
          </w:p>
        </w:tc>
        <w:tc>
          <w:tcPr>
            <w:tcW w:w="709" w:type="dxa"/>
            <w:vAlign w:val="bottom"/>
          </w:tcPr>
          <w:p w:rsidR="000E301D" w:rsidRPr="00E40D26" w:rsidRDefault="00E40D26" w:rsidP="00E40D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E40D26">
              <w:rPr>
                <w:rFonts w:ascii="Times New Roman" w:hAnsi="Times New Roman"/>
                <w:sz w:val="32"/>
                <w:szCs w:val="32"/>
                <w:lang w:val="en-US"/>
              </w:rPr>
              <w:t>9</w:t>
            </w:r>
          </w:p>
        </w:tc>
      </w:tr>
      <w:tr w:rsidR="000E301D" w:rsidRPr="00E40D26" w:rsidTr="00CD53B6">
        <w:tc>
          <w:tcPr>
            <w:tcW w:w="7570" w:type="dxa"/>
            <w:vAlign w:val="bottom"/>
          </w:tcPr>
          <w:p w:rsidR="000E301D" w:rsidRPr="00E40D26" w:rsidRDefault="00E40D26" w:rsidP="00E40D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E40D26">
              <w:rPr>
                <w:rFonts w:ascii="Times New Roman" w:hAnsi="Times New Roman"/>
                <w:sz w:val="32"/>
                <w:szCs w:val="32"/>
                <w:lang w:val="en-US"/>
              </w:rPr>
              <w:t>H00. Hordeolum and chalazion.</w:t>
            </w:r>
          </w:p>
        </w:tc>
        <w:tc>
          <w:tcPr>
            <w:tcW w:w="709" w:type="dxa"/>
            <w:vAlign w:val="bottom"/>
          </w:tcPr>
          <w:p w:rsidR="000E301D" w:rsidRPr="00E40D26" w:rsidRDefault="00E40D26" w:rsidP="00E40D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9</w:t>
            </w:r>
          </w:p>
        </w:tc>
      </w:tr>
      <w:tr w:rsidR="000E301D" w:rsidRPr="00E40D26" w:rsidTr="00CD53B6">
        <w:tc>
          <w:tcPr>
            <w:tcW w:w="7570" w:type="dxa"/>
            <w:vAlign w:val="bottom"/>
          </w:tcPr>
          <w:p w:rsidR="000E301D" w:rsidRPr="0021358B" w:rsidRDefault="00E40D26" w:rsidP="00E40D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21358B">
              <w:rPr>
                <w:rFonts w:ascii="Times New Roman" w:hAnsi="Times New Roman"/>
                <w:sz w:val="32"/>
                <w:szCs w:val="32"/>
                <w:lang w:val="en-US"/>
              </w:rPr>
              <w:t>H00.0. Hordeolum and other deep inflammation of eyelid.</w:t>
            </w:r>
          </w:p>
        </w:tc>
        <w:tc>
          <w:tcPr>
            <w:tcW w:w="709" w:type="dxa"/>
            <w:vAlign w:val="bottom"/>
          </w:tcPr>
          <w:p w:rsidR="000E301D" w:rsidRPr="00E40D26" w:rsidRDefault="00E40D26" w:rsidP="00E40D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9</w:t>
            </w:r>
          </w:p>
        </w:tc>
      </w:tr>
      <w:tr w:rsidR="000E301D" w:rsidRPr="00E40D26" w:rsidTr="00CD53B6">
        <w:tc>
          <w:tcPr>
            <w:tcW w:w="7570" w:type="dxa"/>
            <w:vAlign w:val="bottom"/>
          </w:tcPr>
          <w:p w:rsidR="000E301D" w:rsidRPr="0021358B" w:rsidRDefault="00E40D26" w:rsidP="00E40D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21358B">
              <w:rPr>
                <w:rFonts w:ascii="Times New Roman" w:hAnsi="Times New Roman"/>
                <w:sz w:val="32"/>
                <w:szCs w:val="32"/>
                <w:lang w:val="en-US"/>
              </w:rPr>
              <w:t>H00.1. Chalazion.</w:t>
            </w:r>
          </w:p>
        </w:tc>
        <w:tc>
          <w:tcPr>
            <w:tcW w:w="709" w:type="dxa"/>
            <w:vAlign w:val="bottom"/>
          </w:tcPr>
          <w:p w:rsidR="000E301D" w:rsidRPr="00E40D26" w:rsidRDefault="00E40D26" w:rsidP="00E40D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9</w:t>
            </w:r>
          </w:p>
        </w:tc>
      </w:tr>
      <w:tr w:rsidR="000E301D" w:rsidRPr="00E40D26" w:rsidTr="00CD53B6">
        <w:tc>
          <w:tcPr>
            <w:tcW w:w="7570" w:type="dxa"/>
            <w:vAlign w:val="bottom"/>
          </w:tcPr>
          <w:p w:rsidR="000E301D" w:rsidRPr="0021358B" w:rsidRDefault="00E40D26" w:rsidP="00E40D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21358B">
              <w:rPr>
                <w:rFonts w:ascii="Times New Roman" w:hAnsi="Times New Roman"/>
                <w:sz w:val="32"/>
                <w:szCs w:val="32"/>
                <w:lang w:val="en-US"/>
              </w:rPr>
              <w:t>H01. Other inflammation of eyelid.</w:t>
            </w:r>
          </w:p>
        </w:tc>
        <w:tc>
          <w:tcPr>
            <w:tcW w:w="709" w:type="dxa"/>
            <w:vAlign w:val="bottom"/>
          </w:tcPr>
          <w:p w:rsidR="000E301D" w:rsidRPr="00E40D26" w:rsidRDefault="00E40D26" w:rsidP="00E40D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9</w:t>
            </w:r>
          </w:p>
        </w:tc>
      </w:tr>
      <w:tr w:rsidR="000E301D" w:rsidRPr="00E40D26" w:rsidTr="00CD53B6">
        <w:tc>
          <w:tcPr>
            <w:tcW w:w="7570" w:type="dxa"/>
            <w:vAlign w:val="bottom"/>
          </w:tcPr>
          <w:p w:rsidR="000E301D" w:rsidRPr="0021358B" w:rsidRDefault="00E40D26" w:rsidP="00E40D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21358B">
              <w:rPr>
                <w:rFonts w:ascii="Times New Roman" w:hAnsi="Times New Roman"/>
                <w:sz w:val="32"/>
                <w:szCs w:val="32"/>
                <w:lang w:val="en-US"/>
              </w:rPr>
              <w:t>H01.0. Blepharitis.</w:t>
            </w:r>
          </w:p>
        </w:tc>
        <w:tc>
          <w:tcPr>
            <w:tcW w:w="709" w:type="dxa"/>
            <w:vAlign w:val="bottom"/>
          </w:tcPr>
          <w:p w:rsidR="000E301D" w:rsidRPr="00E40D26" w:rsidRDefault="00E40D26" w:rsidP="00E40D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9</w:t>
            </w:r>
          </w:p>
        </w:tc>
      </w:tr>
      <w:tr w:rsidR="000E301D" w:rsidRPr="00E40D26" w:rsidTr="00CD53B6">
        <w:tc>
          <w:tcPr>
            <w:tcW w:w="7570" w:type="dxa"/>
            <w:vAlign w:val="bottom"/>
          </w:tcPr>
          <w:p w:rsidR="000E301D" w:rsidRPr="0021358B" w:rsidRDefault="00E40D26" w:rsidP="00E40D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21358B">
              <w:rPr>
                <w:rFonts w:ascii="Times New Roman" w:hAnsi="Times New Roman"/>
                <w:sz w:val="32"/>
                <w:szCs w:val="32"/>
                <w:lang w:val="en-US"/>
              </w:rPr>
              <w:t>H01.8. Other inflammation of eyelid, specified.</w:t>
            </w:r>
          </w:p>
        </w:tc>
        <w:tc>
          <w:tcPr>
            <w:tcW w:w="709" w:type="dxa"/>
            <w:vAlign w:val="bottom"/>
          </w:tcPr>
          <w:p w:rsidR="000E301D" w:rsidRPr="00E40D26" w:rsidRDefault="00E40D26" w:rsidP="00E40D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9</w:t>
            </w:r>
          </w:p>
        </w:tc>
      </w:tr>
      <w:tr w:rsidR="000E301D" w:rsidRPr="00E40D26" w:rsidTr="00CD53B6">
        <w:tc>
          <w:tcPr>
            <w:tcW w:w="7570" w:type="dxa"/>
            <w:vAlign w:val="bottom"/>
          </w:tcPr>
          <w:p w:rsidR="000E301D" w:rsidRPr="0021358B" w:rsidRDefault="00E40D26" w:rsidP="00E40D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21358B">
              <w:rPr>
                <w:rFonts w:ascii="Times New Roman" w:hAnsi="Times New Roman"/>
                <w:sz w:val="32"/>
                <w:szCs w:val="32"/>
                <w:lang w:val="en-US"/>
              </w:rPr>
              <w:t>H04. Disorders of lacrimal system.</w:t>
            </w:r>
          </w:p>
        </w:tc>
        <w:tc>
          <w:tcPr>
            <w:tcW w:w="709" w:type="dxa"/>
            <w:vAlign w:val="bottom"/>
          </w:tcPr>
          <w:p w:rsidR="000E301D" w:rsidRPr="00E40D26" w:rsidRDefault="00E40D26" w:rsidP="00E40D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9</w:t>
            </w:r>
          </w:p>
        </w:tc>
      </w:tr>
      <w:tr w:rsidR="000E301D" w:rsidRPr="00E40D26" w:rsidTr="00CD53B6">
        <w:tc>
          <w:tcPr>
            <w:tcW w:w="7570" w:type="dxa"/>
            <w:vAlign w:val="bottom"/>
          </w:tcPr>
          <w:p w:rsidR="000E301D" w:rsidRPr="0021358B" w:rsidRDefault="00E40D26" w:rsidP="00E40D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21358B">
              <w:rPr>
                <w:rFonts w:ascii="Times New Roman" w:hAnsi="Times New Roman"/>
                <w:sz w:val="32"/>
                <w:szCs w:val="32"/>
                <w:lang w:val="en-US"/>
              </w:rPr>
              <w:t>H04.0. Dacryoadenitis.</w:t>
            </w:r>
          </w:p>
        </w:tc>
        <w:tc>
          <w:tcPr>
            <w:tcW w:w="709" w:type="dxa"/>
            <w:vAlign w:val="bottom"/>
          </w:tcPr>
          <w:p w:rsidR="000E301D" w:rsidRPr="00E40D26" w:rsidRDefault="00E40D26" w:rsidP="00E40D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9</w:t>
            </w:r>
          </w:p>
        </w:tc>
      </w:tr>
      <w:tr w:rsidR="000E301D" w:rsidRPr="00E40D26" w:rsidTr="00CD53B6">
        <w:tc>
          <w:tcPr>
            <w:tcW w:w="7570" w:type="dxa"/>
            <w:vAlign w:val="bottom"/>
          </w:tcPr>
          <w:p w:rsidR="000E301D" w:rsidRPr="0021358B" w:rsidRDefault="0021358B" w:rsidP="00E40D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21358B">
              <w:rPr>
                <w:rFonts w:ascii="Times New Roman" w:hAnsi="Times New Roman"/>
                <w:sz w:val="32"/>
                <w:szCs w:val="32"/>
                <w:lang w:val="en-US"/>
              </w:rPr>
              <w:t>H04.1. Other disorders of lacrimal gland.</w:t>
            </w:r>
          </w:p>
        </w:tc>
        <w:tc>
          <w:tcPr>
            <w:tcW w:w="709" w:type="dxa"/>
            <w:vAlign w:val="bottom"/>
          </w:tcPr>
          <w:p w:rsidR="000E301D" w:rsidRPr="00E40D26" w:rsidRDefault="0021358B" w:rsidP="00E40D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9</w:t>
            </w:r>
          </w:p>
        </w:tc>
      </w:tr>
      <w:tr w:rsidR="000E301D" w:rsidRPr="00E40D26" w:rsidTr="00CD53B6">
        <w:tc>
          <w:tcPr>
            <w:tcW w:w="7570" w:type="dxa"/>
            <w:vAlign w:val="bottom"/>
          </w:tcPr>
          <w:p w:rsidR="000E301D" w:rsidRPr="0021358B" w:rsidRDefault="0021358B" w:rsidP="00E40D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21358B">
              <w:rPr>
                <w:rFonts w:ascii="Times New Roman" w:hAnsi="Times New Roman"/>
                <w:sz w:val="32"/>
                <w:szCs w:val="32"/>
                <w:lang w:val="en-US"/>
              </w:rPr>
              <w:t>H04.3. Acute and unspecified inflammation of lacrimal passages.</w:t>
            </w:r>
          </w:p>
        </w:tc>
        <w:tc>
          <w:tcPr>
            <w:tcW w:w="709" w:type="dxa"/>
            <w:vAlign w:val="bottom"/>
          </w:tcPr>
          <w:p w:rsidR="000E301D" w:rsidRPr="00E40D26" w:rsidRDefault="0021358B" w:rsidP="00E40D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9</w:t>
            </w:r>
          </w:p>
        </w:tc>
      </w:tr>
      <w:tr w:rsidR="000E301D" w:rsidRPr="00E40D26" w:rsidTr="00CD53B6">
        <w:tc>
          <w:tcPr>
            <w:tcW w:w="7570" w:type="dxa"/>
            <w:vAlign w:val="bottom"/>
          </w:tcPr>
          <w:p w:rsidR="000E301D" w:rsidRPr="0021358B" w:rsidRDefault="0021358B" w:rsidP="00E40D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21358B">
              <w:rPr>
                <w:rFonts w:ascii="Times New Roman" w:hAnsi="Times New Roman"/>
                <w:sz w:val="32"/>
                <w:szCs w:val="32"/>
                <w:lang w:val="en-US"/>
              </w:rPr>
              <w:t>H04.4. Chronic inflammation of lacrimal passages.</w:t>
            </w:r>
          </w:p>
        </w:tc>
        <w:tc>
          <w:tcPr>
            <w:tcW w:w="709" w:type="dxa"/>
            <w:vAlign w:val="bottom"/>
          </w:tcPr>
          <w:p w:rsidR="000E301D" w:rsidRPr="00E40D26" w:rsidRDefault="0021358B" w:rsidP="00E40D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9</w:t>
            </w:r>
          </w:p>
        </w:tc>
      </w:tr>
      <w:tr w:rsidR="000E301D" w:rsidRPr="00E40D26" w:rsidTr="00CD53B6">
        <w:tc>
          <w:tcPr>
            <w:tcW w:w="7570" w:type="dxa"/>
            <w:vAlign w:val="bottom"/>
          </w:tcPr>
          <w:p w:rsidR="000E301D" w:rsidRPr="0021358B" w:rsidRDefault="0021358B" w:rsidP="00E40D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21358B">
              <w:rPr>
                <w:rFonts w:ascii="Times New Roman" w:hAnsi="Times New Roman"/>
                <w:sz w:val="32"/>
                <w:szCs w:val="32"/>
                <w:lang w:val="en-US"/>
              </w:rPr>
              <w:t>H05. Disorders of orbit.</w:t>
            </w:r>
          </w:p>
        </w:tc>
        <w:tc>
          <w:tcPr>
            <w:tcW w:w="709" w:type="dxa"/>
            <w:vAlign w:val="bottom"/>
          </w:tcPr>
          <w:p w:rsidR="000E301D" w:rsidRPr="00E40D26" w:rsidRDefault="0021358B" w:rsidP="00E40D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10</w:t>
            </w:r>
          </w:p>
        </w:tc>
      </w:tr>
      <w:tr w:rsidR="000E301D" w:rsidRPr="00E40D26" w:rsidTr="00CD53B6">
        <w:tc>
          <w:tcPr>
            <w:tcW w:w="7570" w:type="dxa"/>
            <w:vAlign w:val="bottom"/>
          </w:tcPr>
          <w:p w:rsidR="000E301D" w:rsidRPr="0021358B" w:rsidRDefault="0021358B" w:rsidP="00E40D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21358B">
              <w:rPr>
                <w:rFonts w:ascii="Times New Roman" w:hAnsi="Times New Roman"/>
                <w:sz w:val="32"/>
                <w:szCs w:val="32"/>
                <w:lang w:val="en-US"/>
              </w:rPr>
              <w:t>H05.1. Chronic inflammation of orbit.</w:t>
            </w:r>
          </w:p>
        </w:tc>
        <w:tc>
          <w:tcPr>
            <w:tcW w:w="709" w:type="dxa"/>
            <w:vAlign w:val="bottom"/>
          </w:tcPr>
          <w:p w:rsidR="000E301D" w:rsidRPr="00E40D26" w:rsidRDefault="0021358B" w:rsidP="00E40D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10</w:t>
            </w:r>
          </w:p>
        </w:tc>
      </w:tr>
      <w:tr w:rsidR="000E301D" w:rsidRPr="00E40D26" w:rsidTr="00CD53B6">
        <w:tc>
          <w:tcPr>
            <w:tcW w:w="7570" w:type="dxa"/>
            <w:vAlign w:val="bottom"/>
          </w:tcPr>
          <w:p w:rsidR="000E301D" w:rsidRPr="0021358B" w:rsidRDefault="0021358B" w:rsidP="00E40D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21358B">
              <w:rPr>
                <w:rFonts w:ascii="Times New Roman" w:hAnsi="Times New Roman"/>
                <w:sz w:val="32"/>
                <w:szCs w:val="32"/>
                <w:lang w:val="en-US"/>
              </w:rPr>
              <w:t>H05.2. Exophthalmic conditions</w:t>
            </w:r>
          </w:p>
        </w:tc>
        <w:tc>
          <w:tcPr>
            <w:tcW w:w="709" w:type="dxa"/>
            <w:vAlign w:val="bottom"/>
          </w:tcPr>
          <w:p w:rsidR="000E301D" w:rsidRPr="00E40D26" w:rsidRDefault="0021358B" w:rsidP="00E40D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10</w:t>
            </w:r>
          </w:p>
        </w:tc>
      </w:tr>
      <w:tr w:rsidR="000E301D" w:rsidRPr="00E40D26" w:rsidTr="00CD53B6">
        <w:tc>
          <w:tcPr>
            <w:tcW w:w="7570" w:type="dxa"/>
            <w:vAlign w:val="bottom"/>
          </w:tcPr>
          <w:p w:rsidR="000E301D" w:rsidRPr="0021358B" w:rsidRDefault="0021358B" w:rsidP="00E40D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21358B">
              <w:rPr>
                <w:rFonts w:ascii="Times New Roman" w:hAnsi="Times New Roman"/>
                <w:sz w:val="32"/>
                <w:szCs w:val="32"/>
                <w:lang w:val="en-US"/>
              </w:rPr>
              <w:t>H10-H13. Disorders of conjunctiva</w:t>
            </w:r>
          </w:p>
        </w:tc>
        <w:tc>
          <w:tcPr>
            <w:tcW w:w="709" w:type="dxa"/>
            <w:vAlign w:val="bottom"/>
          </w:tcPr>
          <w:p w:rsidR="000E301D" w:rsidRPr="00E40D26" w:rsidRDefault="0021358B" w:rsidP="00E40D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10</w:t>
            </w:r>
          </w:p>
        </w:tc>
      </w:tr>
      <w:tr w:rsidR="000E301D" w:rsidRPr="00E40D26" w:rsidTr="00CD53B6">
        <w:tc>
          <w:tcPr>
            <w:tcW w:w="7570" w:type="dxa"/>
            <w:vAlign w:val="bottom"/>
          </w:tcPr>
          <w:p w:rsidR="000E301D" w:rsidRPr="0021358B" w:rsidRDefault="0021358B" w:rsidP="00E40D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21358B">
              <w:rPr>
                <w:rFonts w:ascii="Times New Roman" w:hAnsi="Times New Roman"/>
                <w:sz w:val="32"/>
                <w:szCs w:val="32"/>
                <w:lang w:val="en-US"/>
              </w:rPr>
              <w:t>H10. Conjunctivitis.</w:t>
            </w:r>
          </w:p>
        </w:tc>
        <w:tc>
          <w:tcPr>
            <w:tcW w:w="709" w:type="dxa"/>
            <w:vAlign w:val="bottom"/>
          </w:tcPr>
          <w:p w:rsidR="000E301D" w:rsidRPr="00E40D26" w:rsidRDefault="0021358B" w:rsidP="00E40D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10</w:t>
            </w:r>
          </w:p>
        </w:tc>
      </w:tr>
      <w:tr w:rsidR="000E301D" w:rsidRPr="00E40D26" w:rsidTr="00CD53B6">
        <w:tc>
          <w:tcPr>
            <w:tcW w:w="7570" w:type="dxa"/>
            <w:vAlign w:val="bottom"/>
          </w:tcPr>
          <w:p w:rsidR="000E301D" w:rsidRPr="0021358B" w:rsidRDefault="0021358B" w:rsidP="00E40D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21358B">
              <w:rPr>
                <w:rFonts w:ascii="Times New Roman" w:hAnsi="Times New Roman"/>
                <w:sz w:val="32"/>
                <w:szCs w:val="32"/>
                <w:lang w:val="en-US"/>
              </w:rPr>
              <w:t>H10.3. Acute conjunctivitis, unspecified.</w:t>
            </w:r>
          </w:p>
        </w:tc>
        <w:tc>
          <w:tcPr>
            <w:tcW w:w="709" w:type="dxa"/>
            <w:vAlign w:val="bottom"/>
          </w:tcPr>
          <w:p w:rsidR="000E301D" w:rsidRPr="00E40D26" w:rsidRDefault="0021358B" w:rsidP="00E40D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10</w:t>
            </w:r>
          </w:p>
        </w:tc>
      </w:tr>
      <w:tr w:rsidR="000E301D" w:rsidRPr="00E40D26" w:rsidTr="00CD53B6">
        <w:tc>
          <w:tcPr>
            <w:tcW w:w="7570" w:type="dxa"/>
            <w:vAlign w:val="bottom"/>
          </w:tcPr>
          <w:p w:rsidR="000E301D" w:rsidRPr="0021358B" w:rsidRDefault="0021358B" w:rsidP="00E40D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21358B">
              <w:rPr>
                <w:rFonts w:ascii="Times New Roman" w:hAnsi="Times New Roman"/>
                <w:sz w:val="32"/>
                <w:szCs w:val="32"/>
                <w:lang w:val="en-US"/>
              </w:rPr>
              <w:t>H10.4. Chronic conjunctivitis.</w:t>
            </w:r>
          </w:p>
        </w:tc>
        <w:tc>
          <w:tcPr>
            <w:tcW w:w="709" w:type="dxa"/>
            <w:vAlign w:val="bottom"/>
          </w:tcPr>
          <w:p w:rsidR="000E301D" w:rsidRPr="00E40D26" w:rsidRDefault="0021358B" w:rsidP="00E40D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10</w:t>
            </w:r>
          </w:p>
        </w:tc>
      </w:tr>
      <w:tr w:rsidR="000E301D" w:rsidRPr="00E40D26" w:rsidTr="00CD53B6">
        <w:tc>
          <w:tcPr>
            <w:tcW w:w="7570" w:type="dxa"/>
            <w:vAlign w:val="bottom"/>
          </w:tcPr>
          <w:p w:rsidR="000E301D" w:rsidRPr="0021358B" w:rsidRDefault="0021358B" w:rsidP="00E40D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21358B">
              <w:rPr>
                <w:rFonts w:ascii="Times New Roman" w:hAnsi="Times New Roman"/>
                <w:sz w:val="32"/>
                <w:szCs w:val="32"/>
                <w:lang w:val="en-US"/>
              </w:rPr>
              <w:t xml:space="preserve">H10.5. </w:t>
            </w:r>
            <w:r w:rsidRPr="0021358B">
              <w:rPr>
                <w:rFonts w:ascii="Times New Roman" w:hAnsi="Times New Roman"/>
                <w:sz w:val="32"/>
                <w:szCs w:val="32"/>
              </w:rPr>
              <w:t>Blepharoconjunctivitis</w:t>
            </w:r>
            <w:r w:rsidRPr="0021358B">
              <w:rPr>
                <w:rFonts w:ascii="Times New Roman" w:hAnsi="Times New Roman"/>
                <w:sz w:val="32"/>
                <w:szCs w:val="32"/>
                <w:lang w:val="en-US"/>
              </w:rPr>
              <w:t>.</w:t>
            </w:r>
          </w:p>
        </w:tc>
        <w:tc>
          <w:tcPr>
            <w:tcW w:w="709" w:type="dxa"/>
            <w:vAlign w:val="bottom"/>
          </w:tcPr>
          <w:p w:rsidR="000E301D" w:rsidRPr="00E40D26" w:rsidRDefault="0021358B" w:rsidP="00E40D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10</w:t>
            </w:r>
          </w:p>
        </w:tc>
      </w:tr>
      <w:tr w:rsidR="000E301D" w:rsidRPr="00E40D26" w:rsidTr="00CD53B6">
        <w:tc>
          <w:tcPr>
            <w:tcW w:w="7570" w:type="dxa"/>
            <w:vAlign w:val="bottom"/>
          </w:tcPr>
          <w:p w:rsidR="000E301D" w:rsidRPr="0021358B" w:rsidRDefault="0021358B" w:rsidP="00E40D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21358B">
              <w:rPr>
                <w:rFonts w:ascii="Times New Roman" w:hAnsi="Times New Roman"/>
                <w:sz w:val="32"/>
                <w:szCs w:val="32"/>
                <w:lang w:val="en-US"/>
              </w:rPr>
              <w:t>H15-H22. Disorders of sclera and cornea; of iris and ciliary body.</w:t>
            </w:r>
          </w:p>
        </w:tc>
        <w:tc>
          <w:tcPr>
            <w:tcW w:w="709" w:type="dxa"/>
            <w:vAlign w:val="bottom"/>
          </w:tcPr>
          <w:p w:rsidR="000E301D" w:rsidRPr="00E40D26" w:rsidRDefault="0021358B" w:rsidP="00E40D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11</w:t>
            </w:r>
          </w:p>
        </w:tc>
      </w:tr>
      <w:tr w:rsidR="000E301D" w:rsidRPr="00E40D26" w:rsidTr="00CD53B6">
        <w:tc>
          <w:tcPr>
            <w:tcW w:w="7570" w:type="dxa"/>
            <w:vAlign w:val="bottom"/>
          </w:tcPr>
          <w:p w:rsidR="000E301D" w:rsidRPr="0021358B" w:rsidRDefault="0021358B" w:rsidP="00E40D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21358B">
              <w:rPr>
                <w:rFonts w:ascii="Times New Roman" w:hAnsi="Times New Roman"/>
                <w:sz w:val="32"/>
                <w:szCs w:val="32"/>
                <w:lang w:val="en-US"/>
              </w:rPr>
              <w:t>H15. Disorders of sclera.</w:t>
            </w:r>
          </w:p>
        </w:tc>
        <w:tc>
          <w:tcPr>
            <w:tcW w:w="709" w:type="dxa"/>
            <w:vAlign w:val="bottom"/>
          </w:tcPr>
          <w:p w:rsidR="000E301D" w:rsidRPr="00E40D26" w:rsidRDefault="0021358B" w:rsidP="00E40D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11</w:t>
            </w:r>
          </w:p>
        </w:tc>
      </w:tr>
      <w:tr w:rsidR="000E301D" w:rsidRPr="00E40D26" w:rsidTr="00CD53B6">
        <w:tc>
          <w:tcPr>
            <w:tcW w:w="7570" w:type="dxa"/>
            <w:vAlign w:val="bottom"/>
          </w:tcPr>
          <w:p w:rsidR="000E301D" w:rsidRPr="0021358B" w:rsidRDefault="0021358B" w:rsidP="00E40D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21358B">
              <w:rPr>
                <w:rFonts w:ascii="Times New Roman" w:hAnsi="Times New Roman"/>
                <w:sz w:val="32"/>
                <w:szCs w:val="32"/>
                <w:lang w:val="en-US"/>
              </w:rPr>
              <w:t>H15.0. Scleritis.</w:t>
            </w:r>
          </w:p>
        </w:tc>
        <w:tc>
          <w:tcPr>
            <w:tcW w:w="709" w:type="dxa"/>
            <w:vAlign w:val="bottom"/>
          </w:tcPr>
          <w:p w:rsidR="000E301D" w:rsidRPr="00E40D26" w:rsidRDefault="0021358B" w:rsidP="00E40D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11</w:t>
            </w:r>
          </w:p>
        </w:tc>
      </w:tr>
      <w:tr w:rsidR="000E301D" w:rsidRPr="00E40D26" w:rsidTr="00CD53B6">
        <w:tc>
          <w:tcPr>
            <w:tcW w:w="7570" w:type="dxa"/>
            <w:vAlign w:val="bottom"/>
          </w:tcPr>
          <w:p w:rsidR="000E301D" w:rsidRPr="0021358B" w:rsidRDefault="0021358B" w:rsidP="00E40D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21358B">
              <w:rPr>
                <w:rFonts w:ascii="Times New Roman" w:hAnsi="Times New Roman"/>
                <w:sz w:val="32"/>
                <w:szCs w:val="32"/>
                <w:lang w:val="en-US"/>
              </w:rPr>
              <w:t>H15.1. Episcleritis.</w:t>
            </w:r>
          </w:p>
        </w:tc>
        <w:tc>
          <w:tcPr>
            <w:tcW w:w="709" w:type="dxa"/>
            <w:vAlign w:val="bottom"/>
          </w:tcPr>
          <w:p w:rsidR="000E301D" w:rsidRPr="00E40D26" w:rsidRDefault="0021358B" w:rsidP="00E40D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11</w:t>
            </w:r>
          </w:p>
        </w:tc>
      </w:tr>
      <w:tr w:rsidR="000E301D" w:rsidRPr="00E40D26" w:rsidTr="00CD53B6">
        <w:tc>
          <w:tcPr>
            <w:tcW w:w="7570" w:type="dxa"/>
            <w:vAlign w:val="bottom"/>
          </w:tcPr>
          <w:p w:rsidR="000E301D" w:rsidRPr="0021358B" w:rsidRDefault="0021358B" w:rsidP="00E40D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21358B">
              <w:rPr>
                <w:rFonts w:ascii="Times New Roman" w:hAnsi="Times New Roman"/>
                <w:sz w:val="32"/>
                <w:szCs w:val="32"/>
                <w:lang w:val="en-US"/>
              </w:rPr>
              <w:t>H16. Keratitis.</w:t>
            </w:r>
          </w:p>
        </w:tc>
        <w:tc>
          <w:tcPr>
            <w:tcW w:w="709" w:type="dxa"/>
            <w:vAlign w:val="bottom"/>
          </w:tcPr>
          <w:p w:rsidR="000E301D" w:rsidRPr="00E40D26" w:rsidRDefault="0021358B" w:rsidP="00E40D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11</w:t>
            </w:r>
          </w:p>
        </w:tc>
      </w:tr>
      <w:tr w:rsidR="000E301D" w:rsidRPr="00E40D26" w:rsidTr="00CD53B6">
        <w:tc>
          <w:tcPr>
            <w:tcW w:w="7570" w:type="dxa"/>
            <w:vAlign w:val="bottom"/>
          </w:tcPr>
          <w:p w:rsidR="000E301D" w:rsidRPr="0021358B" w:rsidRDefault="0021358B" w:rsidP="00E40D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21358B">
              <w:rPr>
                <w:rFonts w:ascii="Times New Roman" w:hAnsi="Times New Roman"/>
                <w:sz w:val="32"/>
                <w:szCs w:val="32"/>
                <w:lang w:val="en-US"/>
              </w:rPr>
              <w:t>H16.0. Corneal ulcer.</w:t>
            </w:r>
          </w:p>
        </w:tc>
        <w:tc>
          <w:tcPr>
            <w:tcW w:w="709" w:type="dxa"/>
            <w:vAlign w:val="bottom"/>
          </w:tcPr>
          <w:p w:rsidR="000E301D" w:rsidRPr="00E40D26" w:rsidRDefault="0021358B" w:rsidP="00E40D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11</w:t>
            </w:r>
          </w:p>
        </w:tc>
      </w:tr>
      <w:tr w:rsidR="000E301D" w:rsidRPr="00E40D26" w:rsidTr="00CD53B6">
        <w:tc>
          <w:tcPr>
            <w:tcW w:w="7570" w:type="dxa"/>
            <w:vAlign w:val="bottom"/>
          </w:tcPr>
          <w:p w:rsidR="000E301D" w:rsidRPr="007A35E1" w:rsidRDefault="007A35E1" w:rsidP="00E40D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7A35E1">
              <w:rPr>
                <w:rFonts w:ascii="Times New Roman" w:hAnsi="Times New Roman"/>
                <w:sz w:val="32"/>
                <w:szCs w:val="32"/>
                <w:lang w:val="en-US"/>
              </w:rPr>
              <w:t>H16.1. Other superficial keratitis without conjunctivitis.</w:t>
            </w:r>
          </w:p>
        </w:tc>
        <w:tc>
          <w:tcPr>
            <w:tcW w:w="709" w:type="dxa"/>
            <w:vAlign w:val="bottom"/>
          </w:tcPr>
          <w:p w:rsidR="000E301D" w:rsidRPr="00E40D26" w:rsidRDefault="007A35E1" w:rsidP="00E40D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11</w:t>
            </w:r>
          </w:p>
        </w:tc>
      </w:tr>
      <w:tr w:rsidR="000E301D" w:rsidRPr="00E40D26" w:rsidTr="00CD53B6">
        <w:tc>
          <w:tcPr>
            <w:tcW w:w="7570" w:type="dxa"/>
            <w:vAlign w:val="bottom"/>
          </w:tcPr>
          <w:p w:rsidR="000E301D" w:rsidRPr="007A35E1" w:rsidRDefault="007A35E1" w:rsidP="00E40D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7A35E1">
              <w:rPr>
                <w:rFonts w:ascii="Times New Roman" w:hAnsi="Times New Roman"/>
                <w:sz w:val="32"/>
                <w:szCs w:val="32"/>
                <w:lang w:val="en-US"/>
              </w:rPr>
              <w:t>H16.2. Keratoconjunctivitis.</w:t>
            </w:r>
          </w:p>
        </w:tc>
        <w:tc>
          <w:tcPr>
            <w:tcW w:w="709" w:type="dxa"/>
            <w:vAlign w:val="bottom"/>
          </w:tcPr>
          <w:p w:rsidR="000E301D" w:rsidRPr="00E40D26" w:rsidRDefault="007A35E1" w:rsidP="00E40D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11</w:t>
            </w:r>
          </w:p>
        </w:tc>
      </w:tr>
      <w:tr w:rsidR="000E301D" w:rsidRPr="00E40D26" w:rsidTr="00CD53B6">
        <w:tc>
          <w:tcPr>
            <w:tcW w:w="7570" w:type="dxa"/>
            <w:vAlign w:val="bottom"/>
          </w:tcPr>
          <w:p w:rsidR="000E301D" w:rsidRPr="007A35E1" w:rsidRDefault="007A35E1" w:rsidP="00E40D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7A35E1">
              <w:rPr>
                <w:rFonts w:ascii="Times New Roman" w:hAnsi="Times New Roman"/>
                <w:sz w:val="32"/>
                <w:szCs w:val="32"/>
                <w:lang w:val="en-US"/>
              </w:rPr>
              <w:t>H16.3. Interstitial (stromal) and deep keratitis.</w:t>
            </w:r>
          </w:p>
        </w:tc>
        <w:tc>
          <w:tcPr>
            <w:tcW w:w="709" w:type="dxa"/>
            <w:vAlign w:val="bottom"/>
          </w:tcPr>
          <w:p w:rsidR="000E301D" w:rsidRPr="00E40D26" w:rsidRDefault="007A35E1" w:rsidP="00E40D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12</w:t>
            </w:r>
          </w:p>
        </w:tc>
      </w:tr>
      <w:tr w:rsidR="000E301D" w:rsidRPr="00E40D26" w:rsidTr="00CD53B6">
        <w:tc>
          <w:tcPr>
            <w:tcW w:w="7570" w:type="dxa"/>
            <w:vAlign w:val="bottom"/>
          </w:tcPr>
          <w:p w:rsidR="000E301D" w:rsidRPr="007A35E1" w:rsidRDefault="007A35E1" w:rsidP="00E40D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7A35E1">
              <w:rPr>
                <w:rFonts w:ascii="Times New Roman" w:hAnsi="Times New Roman"/>
                <w:sz w:val="32"/>
                <w:szCs w:val="32"/>
                <w:lang w:val="en-US"/>
              </w:rPr>
              <w:t>H16.4. Corneal neovascularization.</w:t>
            </w:r>
          </w:p>
        </w:tc>
        <w:tc>
          <w:tcPr>
            <w:tcW w:w="709" w:type="dxa"/>
            <w:vAlign w:val="bottom"/>
          </w:tcPr>
          <w:p w:rsidR="000E301D" w:rsidRPr="00E40D26" w:rsidRDefault="007A35E1" w:rsidP="00E40D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12</w:t>
            </w:r>
          </w:p>
        </w:tc>
      </w:tr>
      <w:tr w:rsidR="000E301D" w:rsidRPr="00E40D26" w:rsidTr="00CD53B6">
        <w:tc>
          <w:tcPr>
            <w:tcW w:w="7570" w:type="dxa"/>
            <w:vAlign w:val="bottom"/>
          </w:tcPr>
          <w:p w:rsidR="000E301D" w:rsidRPr="007A35E1" w:rsidRDefault="007A35E1" w:rsidP="00E40D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7A35E1">
              <w:rPr>
                <w:rFonts w:ascii="Times New Roman" w:hAnsi="Times New Roman"/>
                <w:sz w:val="32"/>
                <w:szCs w:val="32"/>
                <w:lang w:val="en-US"/>
              </w:rPr>
              <w:t>H17. Corneal scars and opacities.</w:t>
            </w:r>
          </w:p>
        </w:tc>
        <w:tc>
          <w:tcPr>
            <w:tcW w:w="709" w:type="dxa"/>
            <w:vAlign w:val="bottom"/>
          </w:tcPr>
          <w:p w:rsidR="000E301D" w:rsidRPr="00E40D26" w:rsidRDefault="007A35E1" w:rsidP="00E40D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12</w:t>
            </w:r>
          </w:p>
        </w:tc>
      </w:tr>
      <w:tr w:rsidR="000E301D" w:rsidRPr="00E40D26" w:rsidTr="00CD53B6">
        <w:tc>
          <w:tcPr>
            <w:tcW w:w="7570" w:type="dxa"/>
            <w:vAlign w:val="bottom"/>
          </w:tcPr>
          <w:p w:rsidR="000E301D" w:rsidRPr="007A35E1" w:rsidRDefault="007A35E1" w:rsidP="00E40D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7A35E1">
              <w:rPr>
                <w:rFonts w:ascii="Times New Roman" w:hAnsi="Times New Roman"/>
                <w:sz w:val="32"/>
                <w:szCs w:val="32"/>
                <w:lang w:val="en-US"/>
              </w:rPr>
              <w:t>H17.0. Adherent leukoma.</w:t>
            </w:r>
          </w:p>
        </w:tc>
        <w:tc>
          <w:tcPr>
            <w:tcW w:w="709" w:type="dxa"/>
            <w:vAlign w:val="bottom"/>
          </w:tcPr>
          <w:p w:rsidR="000E301D" w:rsidRPr="00E40D26" w:rsidRDefault="007A35E1" w:rsidP="00E40D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12</w:t>
            </w:r>
          </w:p>
        </w:tc>
      </w:tr>
      <w:tr w:rsidR="000E301D" w:rsidRPr="00E40D26" w:rsidTr="00CD53B6">
        <w:tc>
          <w:tcPr>
            <w:tcW w:w="7570" w:type="dxa"/>
            <w:vAlign w:val="bottom"/>
          </w:tcPr>
          <w:p w:rsidR="000E301D" w:rsidRPr="007A35E1" w:rsidRDefault="007A35E1" w:rsidP="00E40D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7A35E1">
              <w:rPr>
                <w:rFonts w:ascii="Times New Roman" w:hAnsi="Times New Roman"/>
                <w:sz w:val="32"/>
                <w:szCs w:val="32"/>
                <w:lang w:val="en-US"/>
              </w:rPr>
              <w:t>H17.1. Other central corneal opacities.</w:t>
            </w:r>
          </w:p>
        </w:tc>
        <w:tc>
          <w:tcPr>
            <w:tcW w:w="709" w:type="dxa"/>
            <w:vAlign w:val="bottom"/>
          </w:tcPr>
          <w:p w:rsidR="000E301D" w:rsidRPr="00E40D26" w:rsidRDefault="007A35E1" w:rsidP="00E40D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12</w:t>
            </w:r>
          </w:p>
        </w:tc>
      </w:tr>
      <w:tr w:rsidR="000E301D" w:rsidRPr="00E40D26" w:rsidTr="00CD53B6">
        <w:tc>
          <w:tcPr>
            <w:tcW w:w="7570" w:type="dxa"/>
            <w:vAlign w:val="bottom"/>
          </w:tcPr>
          <w:p w:rsidR="000E301D" w:rsidRPr="007A35E1" w:rsidRDefault="007A35E1" w:rsidP="00E40D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7A35E1">
              <w:rPr>
                <w:rFonts w:ascii="Times New Roman" w:hAnsi="Times New Roman"/>
                <w:sz w:val="32"/>
                <w:szCs w:val="32"/>
                <w:lang w:val="en-US"/>
              </w:rPr>
              <w:t>H17.8. Other corneal scars and opacities.</w:t>
            </w:r>
          </w:p>
        </w:tc>
        <w:tc>
          <w:tcPr>
            <w:tcW w:w="709" w:type="dxa"/>
            <w:vAlign w:val="bottom"/>
          </w:tcPr>
          <w:p w:rsidR="000E301D" w:rsidRPr="00E40D26" w:rsidRDefault="007A35E1" w:rsidP="00E40D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12</w:t>
            </w:r>
          </w:p>
        </w:tc>
      </w:tr>
      <w:tr w:rsidR="000E301D" w:rsidRPr="00E40D26" w:rsidTr="00CD53B6">
        <w:tc>
          <w:tcPr>
            <w:tcW w:w="7570" w:type="dxa"/>
            <w:vAlign w:val="bottom"/>
          </w:tcPr>
          <w:p w:rsidR="000E301D" w:rsidRPr="007A35E1" w:rsidRDefault="007A35E1" w:rsidP="00E40D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7A35E1">
              <w:rPr>
                <w:rFonts w:ascii="Times New Roman" w:hAnsi="Times New Roman"/>
                <w:sz w:val="32"/>
                <w:szCs w:val="32"/>
                <w:lang w:val="en-US"/>
              </w:rPr>
              <w:t>H18. Other disorders of cornea.</w:t>
            </w:r>
          </w:p>
        </w:tc>
        <w:tc>
          <w:tcPr>
            <w:tcW w:w="709" w:type="dxa"/>
            <w:vAlign w:val="bottom"/>
          </w:tcPr>
          <w:p w:rsidR="000E301D" w:rsidRPr="00E40D26" w:rsidRDefault="007A35E1" w:rsidP="00E40D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13</w:t>
            </w:r>
          </w:p>
        </w:tc>
      </w:tr>
      <w:tr w:rsidR="000E301D" w:rsidRPr="00E40D26" w:rsidTr="00CD53B6">
        <w:tc>
          <w:tcPr>
            <w:tcW w:w="7570" w:type="dxa"/>
            <w:vAlign w:val="bottom"/>
          </w:tcPr>
          <w:p w:rsidR="000E301D" w:rsidRPr="007A35E1" w:rsidRDefault="007A35E1" w:rsidP="00E40D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7A35E1">
              <w:rPr>
                <w:rFonts w:ascii="Times New Roman" w:hAnsi="Times New Roman"/>
                <w:sz w:val="32"/>
                <w:szCs w:val="32"/>
                <w:lang w:val="en-US"/>
              </w:rPr>
              <w:t>H18.2. Other corneal oedema.</w:t>
            </w:r>
          </w:p>
        </w:tc>
        <w:tc>
          <w:tcPr>
            <w:tcW w:w="709" w:type="dxa"/>
            <w:vAlign w:val="bottom"/>
          </w:tcPr>
          <w:p w:rsidR="000E301D" w:rsidRPr="00E40D26" w:rsidRDefault="007A35E1" w:rsidP="00E40D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13</w:t>
            </w:r>
          </w:p>
        </w:tc>
      </w:tr>
      <w:tr w:rsidR="000E301D" w:rsidRPr="00E40D26" w:rsidTr="00CD53B6">
        <w:tc>
          <w:tcPr>
            <w:tcW w:w="7570" w:type="dxa"/>
            <w:vAlign w:val="bottom"/>
          </w:tcPr>
          <w:p w:rsidR="000E301D" w:rsidRPr="007A35E1" w:rsidRDefault="007A35E1" w:rsidP="00E40D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7A35E1">
              <w:rPr>
                <w:rFonts w:ascii="Times New Roman" w:hAnsi="Times New Roman"/>
                <w:sz w:val="32"/>
                <w:szCs w:val="32"/>
                <w:lang w:val="en-US"/>
              </w:rPr>
              <w:t>H18.4. Corneal degeneration.</w:t>
            </w:r>
          </w:p>
        </w:tc>
        <w:tc>
          <w:tcPr>
            <w:tcW w:w="709" w:type="dxa"/>
            <w:vAlign w:val="bottom"/>
          </w:tcPr>
          <w:p w:rsidR="000E301D" w:rsidRPr="00E40D26" w:rsidRDefault="007A35E1" w:rsidP="00E40D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13</w:t>
            </w:r>
          </w:p>
        </w:tc>
      </w:tr>
      <w:tr w:rsidR="000E301D" w:rsidRPr="00E40D26" w:rsidTr="00CD53B6">
        <w:tc>
          <w:tcPr>
            <w:tcW w:w="7570" w:type="dxa"/>
            <w:vAlign w:val="bottom"/>
          </w:tcPr>
          <w:p w:rsidR="000E301D" w:rsidRPr="007A35E1" w:rsidRDefault="007A35E1" w:rsidP="00E40D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7A35E1">
              <w:rPr>
                <w:rFonts w:ascii="Times New Roman" w:hAnsi="Times New Roman"/>
                <w:sz w:val="32"/>
                <w:szCs w:val="32"/>
                <w:lang w:val="en-US"/>
              </w:rPr>
              <w:t>H18.5. Hereditary corneal dystrophy.</w:t>
            </w:r>
          </w:p>
        </w:tc>
        <w:tc>
          <w:tcPr>
            <w:tcW w:w="709" w:type="dxa"/>
            <w:vAlign w:val="bottom"/>
          </w:tcPr>
          <w:p w:rsidR="000E301D" w:rsidRPr="00E40D26" w:rsidRDefault="007A35E1" w:rsidP="00E40D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13</w:t>
            </w:r>
          </w:p>
        </w:tc>
      </w:tr>
      <w:tr w:rsidR="000E301D" w:rsidRPr="00E40D26" w:rsidTr="00CD53B6">
        <w:tc>
          <w:tcPr>
            <w:tcW w:w="7570" w:type="dxa"/>
            <w:vAlign w:val="bottom"/>
          </w:tcPr>
          <w:p w:rsidR="000E301D" w:rsidRPr="007A35E1" w:rsidRDefault="007A35E1" w:rsidP="00E40D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7A35E1">
              <w:rPr>
                <w:rFonts w:ascii="Times New Roman" w:hAnsi="Times New Roman"/>
                <w:sz w:val="32"/>
                <w:szCs w:val="32"/>
                <w:lang w:val="en-US"/>
              </w:rPr>
              <w:t>H18.8. Other specified disorders of cornea.</w:t>
            </w:r>
          </w:p>
        </w:tc>
        <w:tc>
          <w:tcPr>
            <w:tcW w:w="709" w:type="dxa"/>
            <w:vAlign w:val="bottom"/>
          </w:tcPr>
          <w:p w:rsidR="000E301D" w:rsidRPr="00E40D26" w:rsidRDefault="007A35E1" w:rsidP="00E40D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13</w:t>
            </w:r>
          </w:p>
        </w:tc>
      </w:tr>
      <w:tr w:rsidR="000E301D" w:rsidRPr="00E40D26" w:rsidTr="00CD53B6">
        <w:tc>
          <w:tcPr>
            <w:tcW w:w="7570" w:type="dxa"/>
            <w:vAlign w:val="bottom"/>
          </w:tcPr>
          <w:p w:rsidR="000E301D" w:rsidRPr="007A35E1" w:rsidRDefault="007A35E1" w:rsidP="00E40D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7A35E1">
              <w:rPr>
                <w:rFonts w:ascii="Times New Roman" w:hAnsi="Times New Roman"/>
                <w:sz w:val="32"/>
                <w:szCs w:val="32"/>
                <w:lang w:val="en-US"/>
              </w:rPr>
              <w:t>H19*. Disorders of sclera and cornea in diseases classified elsewhere.</w:t>
            </w:r>
          </w:p>
        </w:tc>
        <w:tc>
          <w:tcPr>
            <w:tcW w:w="709" w:type="dxa"/>
            <w:vAlign w:val="bottom"/>
          </w:tcPr>
          <w:p w:rsidR="000E301D" w:rsidRPr="00E40D26" w:rsidRDefault="007A35E1" w:rsidP="00E40D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13</w:t>
            </w:r>
          </w:p>
        </w:tc>
      </w:tr>
      <w:tr w:rsidR="000E301D" w:rsidRPr="00E40D26" w:rsidTr="00CD53B6">
        <w:tc>
          <w:tcPr>
            <w:tcW w:w="7570" w:type="dxa"/>
            <w:vAlign w:val="bottom"/>
          </w:tcPr>
          <w:p w:rsidR="000E301D" w:rsidRPr="007A35E1" w:rsidRDefault="007A35E1" w:rsidP="00E40D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7A35E1">
              <w:rPr>
                <w:rFonts w:ascii="Times New Roman" w:hAnsi="Times New Roman"/>
                <w:sz w:val="32"/>
                <w:szCs w:val="32"/>
                <w:lang w:val="en-US"/>
              </w:rPr>
              <w:t>H19.0*. Scleritis and episcleritis in diseases classified elsewhere.</w:t>
            </w:r>
          </w:p>
        </w:tc>
        <w:tc>
          <w:tcPr>
            <w:tcW w:w="709" w:type="dxa"/>
            <w:vAlign w:val="bottom"/>
          </w:tcPr>
          <w:p w:rsidR="000E301D" w:rsidRPr="00E40D26" w:rsidRDefault="007A35E1" w:rsidP="00E40D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13</w:t>
            </w:r>
          </w:p>
        </w:tc>
      </w:tr>
      <w:tr w:rsidR="000E301D" w:rsidRPr="00E40D26" w:rsidTr="00CD53B6">
        <w:tc>
          <w:tcPr>
            <w:tcW w:w="7570" w:type="dxa"/>
            <w:vAlign w:val="bottom"/>
          </w:tcPr>
          <w:p w:rsidR="000E301D" w:rsidRPr="007A35E1" w:rsidRDefault="007A35E1" w:rsidP="00E40D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7A35E1">
              <w:rPr>
                <w:rFonts w:ascii="Times New Roman" w:hAnsi="Times New Roman"/>
                <w:sz w:val="32"/>
                <w:szCs w:val="32"/>
                <w:lang w:val="en-US"/>
              </w:rPr>
              <w:t>H19.1*. Herpesviral keratitis and keratoconjunctivitis (B00.5).</w:t>
            </w:r>
          </w:p>
        </w:tc>
        <w:tc>
          <w:tcPr>
            <w:tcW w:w="709" w:type="dxa"/>
            <w:vAlign w:val="bottom"/>
          </w:tcPr>
          <w:p w:rsidR="000E301D" w:rsidRPr="00E40D26" w:rsidRDefault="007A35E1" w:rsidP="00E40D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13</w:t>
            </w:r>
          </w:p>
        </w:tc>
      </w:tr>
      <w:tr w:rsidR="000E301D" w:rsidRPr="00E40D26" w:rsidTr="00CD53B6">
        <w:tc>
          <w:tcPr>
            <w:tcW w:w="7570" w:type="dxa"/>
            <w:vAlign w:val="bottom"/>
          </w:tcPr>
          <w:p w:rsidR="000E301D" w:rsidRPr="007A35E1" w:rsidRDefault="007A35E1" w:rsidP="00E40D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7A35E1">
              <w:rPr>
                <w:rFonts w:ascii="Times New Roman" w:hAnsi="Times New Roman"/>
                <w:sz w:val="32"/>
                <w:szCs w:val="32"/>
                <w:lang w:val="en-US"/>
              </w:rPr>
              <w:t>H19.3*. Keratitis and keratoconjunctivitis in other diseases classified elsewhere.</w:t>
            </w:r>
          </w:p>
        </w:tc>
        <w:tc>
          <w:tcPr>
            <w:tcW w:w="709" w:type="dxa"/>
            <w:vAlign w:val="bottom"/>
          </w:tcPr>
          <w:p w:rsidR="000E301D" w:rsidRPr="00E40D26" w:rsidRDefault="007A35E1" w:rsidP="00E40D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13</w:t>
            </w:r>
          </w:p>
        </w:tc>
      </w:tr>
      <w:tr w:rsidR="000E301D" w:rsidRPr="00E40D26" w:rsidTr="00CD53B6">
        <w:tc>
          <w:tcPr>
            <w:tcW w:w="7570" w:type="dxa"/>
            <w:vAlign w:val="bottom"/>
          </w:tcPr>
          <w:p w:rsidR="000E301D" w:rsidRPr="007A35E1" w:rsidRDefault="007A35E1" w:rsidP="00E40D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7A35E1">
              <w:rPr>
                <w:rFonts w:ascii="Times New Roman" w:hAnsi="Times New Roman"/>
                <w:sz w:val="32"/>
                <w:szCs w:val="32"/>
                <w:lang w:val="en-US"/>
              </w:rPr>
              <w:t>H20. Iridocyclitis.</w:t>
            </w:r>
          </w:p>
        </w:tc>
        <w:tc>
          <w:tcPr>
            <w:tcW w:w="709" w:type="dxa"/>
            <w:vAlign w:val="bottom"/>
          </w:tcPr>
          <w:p w:rsidR="000E301D" w:rsidRPr="00E40D26" w:rsidRDefault="007A35E1" w:rsidP="00E40D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14</w:t>
            </w:r>
          </w:p>
        </w:tc>
      </w:tr>
      <w:tr w:rsidR="000E301D" w:rsidRPr="00E40D26" w:rsidTr="00CD53B6">
        <w:tc>
          <w:tcPr>
            <w:tcW w:w="7570" w:type="dxa"/>
            <w:vAlign w:val="bottom"/>
          </w:tcPr>
          <w:p w:rsidR="000E301D" w:rsidRPr="007A35E1" w:rsidRDefault="007A35E1" w:rsidP="00E40D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7A35E1">
              <w:rPr>
                <w:rFonts w:ascii="Times New Roman" w:hAnsi="Times New Roman"/>
                <w:sz w:val="32"/>
                <w:szCs w:val="32"/>
                <w:lang w:val="en-US"/>
              </w:rPr>
              <w:t>H20.0. Acute and sub-acute iridocyclitis.</w:t>
            </w:r>
          </w:p>
        </w:tc>
        <w:tc>
          <w:tcPr>
            <w:tcW w:w="709" w:type="dxa"/>
            <w:vAlign w:val="bottom"/>
          </w:tcPr>
          <w:p w:rsidR="000E301D" w:rsidRPr="00E40D26" w:rsidRDefault="007A35E1" w:rsidP="00E40D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14</w:t>
            </w:r>
          </w:p>
        </w:tc>
      </w:tr>
      <w:tr w:rsidR="000E301D" w:rsidRPr="00E40D26" w:rsidTr="00CD53B6">
        <w:tc>
          <w:tcPr>
            <w:tcW w:w="7570" w:type="dxa"/>
            <w:vAlign w:val="bottom"/>
          </w:tcPr>
          <w:p w:rsidR="000E301D" w:rsidRPr="007A35E1" w:rsidRDefault="007A35E1" w:rsidP="00E40D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7A35E1">
              <w:rPr>
                <w:rFonts w:ascii="Times New Roman" w:hAnsi="Times New Roman"/>
                <w:sz w:val="32"/>
                <w:szCs w:val="32"/>
                <w:lang w:val="en-US"/>
              </w:rPr>
              <w:t>H20.2. Lens-induced iridocyclitis.</w:t>
            </w:r>
          </w:p>
        </w:tc>
        <w:tc>
          <w:tcPr>
            <w:tcW w:w="709" w:type="dxa"/>
            <w:vAlign w:val="bottom"/>
          </w:tcPr>
          <w:p w:rsidR="000E301D" w:rsidRPr="00E40D26" w:rsidRDefault="007A35E1" w:rsidP="00E40D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14</w:t>
            </w:r>
          </w:p>
        </w:tc>
      </w:tr>
      <w:tr w:rsidR="000E301D" w:rsidRPr="00E40D26" w:rsidTr="00CD53B6">
        <w:tc>
          <w:tcPr>
            <w:tcW w:w="7570" w:type="dxa"/>
            <w:vAlign w:val="bottom"/>
          </w:tcPr>
          <w:p w:rsidR="000E301D" w:rsidRPr="007A35E1" w:rsidRDefault="007A35E1" w:rsidP="00E40D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7A35E1">
              <w:rPr>
                <w:rFonts w:ascii="Times New Roman" w:hAnsi="Times New Roman"/>
                <w:sz w:val="32"/>
                <w:szCs w:val="32"/>
                <w:lang w:val="en-US"/>
              </w:rPr>
              <w:t>H20.8. Other iridocyclitis.</w:t>
            </w:r>
          </w:p>
        </w:tc>
        <w:tc>
          <w:tcPr>
            <w:tcW w:w="709" w:type="dxa"/>
            <w:vAlign w:val="bottom"/>
          </w:tcPr>
          <w:p w:rsidR="000E301D" w:rsidRPr="00E40D26" w:rsidRDefault="007A35E1" w:rsidP="00E40D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14</w:t>
            </w:r>
          </w:p>
        </w:tc>
      </w:tr>
      <w:tr w:rsidR="000E301D" w:rsidRPr="00E40D26" w:rsidTr="00CD53B6">
        <w:tc>
          <w:tcPr>
            <w:tcW w:w="7570" w:type="dxa"/>
            <w:vAlign w:val="bottom"/>
          </w:tcPr>
          <w:p w:rsidR="000E301D" w:rsidRPr="007A35E1" w:rsidRDefault="007A35E1" w:rsidP="00E40D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7A35E1">
              <w:rPr>
                <w:rFonts w:ascii="Times New Roman" w:hAnsi="Times New Roman"/>
                <w:sz w:val="32"/>
                <w:szCs w:val="32"/>
                <w:lang w:val="en-US"/>
              </w:rPr>
              <w:t>H20.1. Chronic iridocyclitis.</w:t>
            </w:r>
          </w:p>
        </w:tc>
        <w:tc>
          <w:tcPr>
            <w:tcW w:w="709" w:type="dxa"/>
            <w:vAlign w:val="bottom"/>
          </w:tcPr>
          <w:p w:rsidR="000E301D" w:rsidRPr="00E40D26" w:rsidRDefault="007A35E1" w:rsidP="00E40D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14</w:t>
            </w:r>
          </w:p>
        </w:tc>
      </w:tr>
      <w:tr w:rsidR="000E301D" w:rsidRPr="00E40D26" w:rsidTr="00CD53B6">
        <w:tc>
          <w:tcPr>
            <w:tcW w:w="7570" w:type="dxa"/>
            <w:vAlign w:val="bottom"/>
          </w:tcPr>
          <w:p w:rsidR="000E301D" w:rsidRPr="007A35E1" w:rsidRDefault="007A35E1" w:rsidP="00E40D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7A35E1">
              <w:rPr>
                <w:rFonts w:ascii="Times New Roman" w:hAnsi="Times New Roman"/>
                <w:sz w:val="32"/>
                <w:szCs w:val="32"/>
                <w:lang w:val="en-US"/>
              </w:rPr>
              <w:t>H21. Other disorders of iris and ciliary body.</w:t>
            </w:r>
          </w:p>
        </w:tc>
        <w:tc>
          <w:tcPr>
            <w:tcW w:w="709" w:type="dxa"/>
            <w:vAlign w:val="bottom"/>
          </w:tcPr>
          <w:p w:rsidR="000E301D" w:rsidRPr="00E40D26" w:rsidRDefault="007A35E1" w:rsidP="00E40D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14</w:t>
            </w:r>
          </w:p>
        </w:tc>
      </w:tr>
      <w:tr w:rsidR="000E301D" w:rsidRPr="00E40D26" w:rsidTr="00CD53B6">
        <w:tc>
          <w:tcPr>
            <w:tcW w:w="7570" w:type="dxa"/>
            <w:vAlign w:val="bottom"/>
          </w:tcPr>
          <w:p w:rsidR="000E301D" w:rsidRPr="007A35E1" w:rsidRDefault="007A35E1" w:rsidP="00E40D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7A35E1">
              <w:rPr>
                <w:rFonts w:ascii="Times New Roman" w:hAnsi="Times New Roman"/>
                <w:sz w:val="32"/>
                <w:szCs w:val="32"/>
                <w:lang w:val="en-US"/>
              </w:rPr>
              <w:t>H21.1. Other vascular disorders of iris and ciliary body.</w:t>
            </w:r>
          </w:p>
        </w:tc>
        <w:tc>
          <w:tcPr>
            <w:tcW w:w="709" w:type="dxa"/>
            <w:vAlign w:val="bottom"/>
          </w:tcPr>
          <w:p w:rsidR="000E301D" w:rsidRPr="00E40D26" w:rsidRDefault="007A35E1" w:rsidP="00E40D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14</w:t>
            </w:r>
          </w:p>
        </w:tc>
      </w:tr>
      <w:tr w:rsidR="000E301D" w:rsidRPr="00E40D26" w:rsidTr="00CD53B6">
        <w:tc>
          <w:tcPr>
            <w:tcW w:w="7570" w:type="dxa"/>
            <w:vAlign w:val="bottom"/>
          </w:tcPr>
          <w:p w:rsidR="000E301D" w:rsidRPr="007A35E1" w:rsidRDefault="007A35E1" w:rsidP="00E40D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7A35E1">
              <w:rPr>
                <w:rFonts w:ascii="Times New Roman" w:hAnsi="Times New Roman"/>
                <w:sz w:val="32"/>
                <w:szCs w:val="32"/>
                <w:lang w:val="en-US"/>
              </w:rPr>
              <w:t>H21.2. Degeneration of iris and ciliary body.</w:t>
            </w:r>
          </w:p>
        </w:tc>
        <w:tc>
          <w:tcPr>
            <w:tcW w:w="709" w:type="dxa"/>
            <w:vAlign w:val="bottom"/>
          </w:tcPr>
          <w:p w:rsidR="000E301D" w:rsidRPr="00E40D26" w:rsidRDefault="007A35E1" w:rsidP="00E40D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15</w:t>
            </w:r>
          </w:p>
        </w:tc>
      </w:tr>
      <w:tr w:rsidR="000E301D" w:rsidRPr="00E40D26" w:rsidTr="00CD53B6">
        <w:tc>
          <w:tcPr>
            <w:tcW w:w="7570" w:type="dxa"/>
            <w:vAlign w:val="bottom"/>
          </w:tcPr>
          <w:p w:rsidR="000E301D" w:rsidRPr="007A35E1" w:rsidRDefault="007A35E1" w:rsidP="00E40D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7A35E1">
              <w:rPr>
                <w:rFonts w:ascii="Times New Roman" w:hAnsi="Times New Roman"/>
                <w:sz w:val="32"/>
                <w:szCs w:val="32"/>
                <w:lang w:val="en-US"/>
              </w:rPr>
              <w:t>H30-H36. Disorders of choroid and retina.</w:t>
            </w:r>
          </w:p>
        </w:tc>
        <w:tc>
          <w:tcPr>
            <w:tcW w:w="709" w:type="dxa"/>
            <w:vAlign w:val="bottom"/>
          </w:tcPr>
          <w:p w:rsidR="000E301D" w:rsidRPr="00E40D26" w:rsidRDefault="007A35E1" w:rsidP="00E40D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15</w:t>
            </w:r>
          </w:p>
        </w:tc>
      </w:tr>
      <w:tr w:rsidR="000E301D" w:rsidRPr="00E40D26" w:rsidTr="00CD53B6">
        <w:tc>
          <w:tcPr>
            <w:tcW w:w="7570" w:type="dxa"/>
            <w:vAlign w:val="bottom"/>
          </w:tcPr>
          <w:p w:rsidR="000E301D" w:rsidRPr="007A35E1" w:rsidRDefault="007A35E1" w:rsidP="00E40D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7A35E1">
              <w:rPr>
                <w:rFonts w:ascii="Times New Roman" w:hAnsi="Times New Roman"/>
                <w:sz w:val="32"/>
                <w:szCs w:val="32"/>
                <w:lang w:val="en-US"/>
              </w:rPr>
              <w:t>H30. Chorioretinal inflammation.</w:t>
            </w:r>
          </w:p>
        </w:tc>
        <w:tc>
          <w:tcPr>
            <w:tcW w:w="709" w:type="dxa"/>
            <w:vAlign w:val="bottom"/>
          </w:tcPr>
          <w:p w:rsidR="000E301D" w:rsidRPr="00E40D26" w:rsidRDefault="007A35E1" w:rsidP="00E40D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15</w:t>
            </w:r>
          </w:p>
        </w:tc>
      </w:tr>
      <w:tr w:rsidR="000E301D" w:rsidRPr="00E40D26" w:rsidTr="00CD53B6">
        <w:tc>
          <w:tcPr>
            <w:tcW w:w="7570" w:type="dxa"/>
            <w:vAlign w:val="bottom"/>
          </w:tcPr>
          <w:p w:rsidR="000E301D" w:rsidRPr="007A35E1" w:rsidRDefault="007A35E1" w:rsidP="00E40D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7A35E1">
              <w:rPr>
                <w:rFonts w:ascii="Times New Roman" w:hAnsi="Times New Roman"/>
                <w:sz w:val="32"/>
                <w:szCs w:val="32"/>
                <w:lang w:val="en-US"/>
              </w:rPr>
              <w:t>H30.0. Focal chorioretinal inflammation.</w:t>
            </w:r>
          </w:p>
        </w:tc>
        <w:tc>
          <w:tcPr>
            <w:tcW w:w="709" w:type="dxa"/>
            <w:vAlign w:val="bottom"/>
          </w:tcPr>
          <w:p w:rsidR="000E301D" w:rsidRPr="00E40D26" w:rsidRDefault="007A35E1" w:rsidP="00E40D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15</w:t>
            </w:r>
          </w:p>
        </w:tc>
      </w:tr>
      <w:tr w:rsidR="000E301D" w:rsidRPr="00E40D26" w:rsidTr="00CD53B6">
        <w:tc>
          <w:tcPr>
            <w:tcW w:w="7570" w:type="dxa"/>
            <w:vAlign w:val="bottom"/>
          </w:tcPr>
          <w:p w:rsidR="000E301D" w:rsidRPr="007A35E1" w:rsidRDefault="007A35E1" w:rsidP="00E40D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7A35E1">
              <w:rPr>
                <w:rFonts w:ascii="Times New Roman" w:hAnsi="Times New Roman"/>
                <w:sz w:val="32"/>
                <w:szCs w:val="32"/>
                <w:lang w:val="en-US"/>
              </w:rPr>
              <w:t>H30.1. Disseminated chorioretinal inflammation.</w:t>
            </w:r>
          </w:p>
        </w:tc>
        <w:tc>
          <w:tcPr>
            <w:tcW w:w="709" w:type="dxa"/>
            <w:vAlign w:val="bottom"/>
          </w:tcPr>
          <w:p w:rsidR="000E301D" w:rsidRPr="00E40D26" w:rsidRDefault="007A35E1" w:rsidP="00E40D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15</w:t>
            </w:r>
          </w:p>
        </w:tc>
      </w:tr>
      <w:tr w:rsidR="000E301D" w:rsidRPr="00E40D26" w:rsidTr="00CD53B6">
        <w:tc>
          <w:tcPr>
            <w:tcW w:w="7570" w:type="dxa"/>
            <w:vAlign w:val="bottom"/>
          </w:tcPr>
          <w:p w:rsidR="000E301D" w:rsidRPr="007A35E1" w:rsidRDefault="007A35E1" w:rsidP="00E40D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7A35E1">
              <w:rPr>
                <w:rFonts w:ascii="Times New Roman" w:hAnsi="Times New Roman"/>
                <w:sz w:val="32"/>
                <w:szCs w:val="32"/>
                <w:lang w:val="en-US"/>
              </w:rPr>
              <w:t>H30.2. Posterior cyclitis.</w:t>
            </w:r>
          </w:p>
        </w:tc>
        <w:tc>
          <w:tcPr>
            <w:tcW w:w="709" w:type="dxa"/>
            <w:vAlign w:val="bottom"/>
          </w:tcPr>
          <w:p w:rsidR="000E301D" w:rsidRPr="00E40D26" w:rsidRDefault="007A35E1" w:rsidP="00E40D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15</w:t>
            </w:r>
          </w:p>
        </w:tc>
      </w:tr>
      <w:tr w:rsidR="000E301D" w:rsidRPr="00E40D26" w:rsidTr="00CD53B6">
        <w:tc>
          <w:tcPr>
            <w:tcW w:w="7570" w:type="dxa"/>
            <w:vAlign w:val="bottom"/>
          </w:tcPr>
          <w:p w:rsidR="000E301D" w:rsidRPr="007A35E1" w:rsidRDefault="007A35E1" w:rsidP="00E40D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7A35E1">
              <w:rPr>
                <w:rFonts w:ascii="Times New Roman" w:hAnsi="Times New Roman"/>
                <w:sz w:val="32"/>
                <w:szCs w:val="32"/>
                <w:lang w:val="en-US"/>
              </w:rPr>
              <w:t>H30.8. Other chorioretinal inflammations.</w:t>
            </w:r>
          </w:p>
        </w:tc>
        <w:tc>
          <w:tcPr>
            <w:tcW w:w="709" w:type="dxa"/>
            <w:vAlign w:val="bottom"/>
          </w:tcPr>
          <w:p w:rsidR="000E301D" w:rsidRPr="00E40D26" w:rsidRDefault="007A35E1" w:rsidP="00E40D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15</w:t>
            </w:r>
          </w:p>
        </w:tc>
      </w:tr>
      <w:tr w:rsidR="000E301D" w:rsidRPr="00E40D26" w:rsidTr="00CD53B6">
        <w:tc>
          <w:tcPr>
            <w:tcW w:w="7570" w:type="dxa"/>
            <w:vAlign w:val="bottom"/>
          </w:tcPr>
          <w:p w:rsidR="000E301D" w:rsidRPr="007A35E1" w:rsidRDefault="007A35E1" w:rsidP="00E40D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7A35E1">
              <w:rPr>
                <w:rFonts w:ascii="Times New Roman" w:hAnsi="Times New Roman"/>
                <w:sz w:val="32"/>
                <w:szCs w:val="32"/>
                <w:lang w:val="en-US"/>
              </w:rPr>
              <w:t>H30.9. Chorioretinal inflammation, unspecified.</w:t>
            </w:r>
          </w:p>
        </w:tc>
        <w:tc>
          <w:tcPr>
            <w:tcW w:w="709" w:type="dxa"/>
            <w:vAlign w:val="bottom"/>
          </w:tcPr>
          <w:p w:rsidR="000E301D" w:rsidRPr="00E40D26" w:rsidRDefault="007A35E1" w:rsidP="00E40D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15</w:t>
            </w:r>
          </w:p>
        </w:tc>
      </w:tr>
      <w:tr w:rsidR="000E301D" w:rsidRPr="00E40D26" w:rsidTr="00CD53B6">
        <w:tc>
          <w:tcPr>
            <w:tcW w:w="7570" w:type="dxa"/>
            <w:vAlign w:val="bottom"/>
          </w:tcPr>
          <w:p w:rsidR="000E301D" w:rsidRPr="00EF45E0" w:rsidRDefault="00EF45E0" w:rsidP="00E40D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EF45E0">
              <w:rPr>
                <w:rFonts w:ascii="Times New Roman" w:hAnsi="Times New Roman"/>
                <w:sz w:val="32"/>
                <w:szCs w:val="32"/>
                <w:lang w:val="en-US"/>
              </w:rPr>
              <w:t>H31. Other disorders of choroid.</w:t>
            </w:r>
          </w:p>
        </w:tc>
        <w:tc>
          <w:tcPr>
            <w:tcW w:w="709" w:type="dxa"/>
            <w:vAlign w:val="bottom"/>
          </w:tcPr>
          <w:p w:rsidR="000E301D" w:rsidRPr="00E40D26" w:rsidRDefault="00EF45E0" w:rsidP="00E40D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16</w:t>
            </w:r>
          </w:p>
        </w:tc>
      </w:tr>
      <w:tr w:rsidR="000E301D" w:rsidRPr="00E40D26" w:rsidTr="00CD53B6">
        <w:tc>
          <w:tcPr>
            <w:tcW w:w="7570" w:type="dxa"/>
            <w:vAlign w:val="bottom"/>
          </w:tcPr>
          <w:p w:rsidR="000E301D" w:rsidRPr="00EF45E0" w:rsidRDefault="00EF45E0" w:rsidP="00E40D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EF45E0">
              <w:rPr>
                <w:rFonts w:ascii="Times New Roman" w:hAnsi="Times New Roman"/>
                <w:sz w:val="32"/>
                <w:szCs w:val="32"/>
                <w:lang w:val="en-US"/>
              </w:rPr>
              <w:t>H31.0. Chorioretinal scars.</w:t>
            </w:r>
          </w:p>
        </w:tc>
        <w:tc>
          <w:tcPr>
            <w:tcW w:w="709" w:type="dxa"/>
            <w:vAlign w:val="bottom"/>
          </w:tcPr>
          <w:p w:rsidR="000E301D" w:rsidRPr="00E40D26" w:rsidRDefault="00EF45E0" w:rsidP="00E40D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16</w:t>
            </w:r>
          </w:p>
        </w:tc>
      </w:tr>
      <w:tr w:rsidR="000E301D" w:rsidRPr="00E40D26" w:rsidTr="00CD53B6">
        <w:tc>
          <w:tcPr>
            <w:tcW w:w="7570" w:type="dxa"/>
            <w:vAlign w:val="bottom"/>
          </w:tcPr>
          <w:p w:rsidR="000E301D" w:rsidRPr="00EF45E0" w:rsidRDefault="00EF45E0" w:rsidP="00E40D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EF45E0">
              <w:rPr>
                <w:rFonts w:ascii="Times New Roman" w:hAnsi="Times New Roman"/>
                <w:sz w:val="32"/>
                <w:szCs w:val="32"/>
                <w:lang w:val="en-US"/>
              </w:rPr>
              <w:t>H31.1. Choroidal degeneration.</w:t>
            </w:r>
          </w:p>
        </w:tc>
        <w:tc>
          <w:tcPr>
            <w:tcW w:w="709" w:type="dxa"/>
            <w:vAlign w:val="bottom"/>
          </w:tcPr>
          <w:p w:rsidR="000E301D" w:rsidRPr="00E40D26" w:rsidRDefault="00EF45E0" w:rsidP="00E40D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16</w:t>
            </w:r>
          </w:p>
        </w:tc>
      </w:tr>
      <w:tr w:rsidR="000E301D" w:rsidRPr="00E40D26" w:rsidTr="00CD53B6">
        <w:tc>
          <w:tcPr>
            <w:tcW w:w="7570" w:type="dxa"/>
            <w:vAlign w:val="bottom"/>
          </w:tcPr>
          <w:p w:rsidR="000E301D" w:rsidRPr="00EF45E0" w:rsidRDefault="00EF45E0" w:rsidP="00E40D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EF45E0">
              <w:rPr>
                <w:rFonts w:ascii="Times New Roman" w:hAnsi="Times New Roman"/>
                <w:sz w:val="32"/>
                <w:szCs w:val="32"/>
                <w:lang w:val="en-US"/>
              </w:rPr>
              <w:t>H31.3. Choroidal hemorrhage and rupture.</w:t>
            </w:r>
          </w:p>
        </w:tc>
        <w:tc>
          <w:tcPr>
            <w:tcW w:w="709" w:type="dxa"/>
            <w:vAlign w:val="bottom"/>
          </w:tcPr>
          <w:p w:rsidR="000E301D" w:rsidRPr="00E40D26" w:rsidRDefault="00EF45E0" w:rsidP="00E40D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16</w:t>
            </w:r>
          </w:p>
        </w:tc>
      </w:tr>
      <w:tr w:rsidR="000E301D" w:rsidRPr="00E40D26" w:rsidTr="00CD53B6">
        <w:tc>
          <w:tcPr>
            <w:tcW w:w="7570" w:type="dxa"/>
            <w:vAlign w:val="bottom"/>
          </w:tcPr>
          <w:p w:rsidR="000E301D" w:rsidRPr="003072C9" w:rsidRDefault="003072C9" w:rsidP="00E40D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3072C9">
              <w:rPr>
                <w:rFonts w:ascii="Times New Roman" w:hAnsi="Times New Roman"/>
                <w:sz w:val="32"/>
                <w:szCs w:val="32"/>
                <w:lang w:val="en-US"/>
              </w:rPr>
              <w:t>H32*. Chorioretinal disorders in diseases classified elsewhere.</w:t>
            </w:r>
          </w:p>
        </w:tc>
        <w:tc>
          <w:tcPr>
            <w:tcW w:w="709" w:type="dxa"/>
            <w:vAlign w:val="bottom"/>
          </w:tcPr>
          <w:p w:rsidR="000E301D" w:rsidRPr="00E40D26" w:rsidRDefault="003072C9" w:rsidP="00E40D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17</w:t>
            </w:r>
          </w:p>
        </w:tc>
      </w:tr>
      <w:tr w:rsidR="000E301D" w:rsidRPr="00E40D26" w:rsidTr="00CD53B6">
        <w:tc>
          <w:tcPr>
            <w:tcW w:w="7570" w:type="dxa"/>
            <w:vAlign w:val="bottom"/>
          </w:tcPr>
          <w:p w:rsidR="000E301D" w:rsidRPr="003072C9" w:rsidRDefault="003072C9" w:rsidP="00E40D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3072C9">
              <w:rPr>
                <w:rFonts w:ascii="Times New Roman" w:hAnsi="Times New Roman"/>
                <w:sz w:val="32"/>
                <w:szCs w:val="32"/>
                <w:lang w:val="en-US"/>
              </w:rPr>
              <w:t>H32.0*. Chorioretinal inflammation in infectious and parasitic diseases classified elsewhere.</w:t>
            </w:r>
          </w:p>
        </w:tc>
        <w:tc>
          <w:tcPr>
            <w:tcW w:w="709" w:type="dxa"/>
            <w:vAlign w:val="bottom"/>
          </w:tcPr>
          <w:p w:rsidR="000E301D" w:rsidRPr="00E40D26" w:rsidRDefault="003072C9" w:rsidP="00E40D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17</w:t>
            </w:r>
          </w:p>
        </w:tc>
      </w:tr>
      <w:tr w:rsidR="000E301D" w:rsidRPr="00E40D26" w:rsidTr="00CD53B6">
        <w:tc>
          <w:tcPr>
            <w:tcW w:w="7570" w:type="dxa"/>
            <w:vAlign w:val="bottom"/>
          </w:tcPr>
          <w:p w:rsidR="000E301D" w:rsidRPr="003072C9" w:rsidRDefault="003072C9" w:rsidP="00E40D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3072C9">
              <w:rPr>
                <w:rFonts w:ascii="Times New Roman" w:hAnsi="Times New Roman"/>
                <w:sz w:val="32"/>
                <w:szCs w:val="32"/>
                <w:lang w:val="en-US"/>
              </w:rPr>
              <w:t>H32.8*. Other chorioretinal disorders in diseases classified elsewhere.</w:t>
            </w:r>
          </w:p>
        </w:tc>
        <w:tc>
          <w:tcPr>
            <w:tcW w:w="709" w:type="dxa"/>
            <w:vAlign w:val="bottom"/>
          </w:tcPr>
          <w:p w:rsidR="000E301D" w:rsidRPr="00E40D26" w:rsidRDefault="003072C9" w:rsidP="00E40D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17</w:t>
            </w:r>
          </w:p>
        </w:tc>
      </w:tr>
      <w:tr w:rsidR="000E301D" w:rsidRPr="00E40D26" w:rsidTr="00CD53B6">
        <w:tc>
          <w:tcPr>
            <w:tcW w:w="7570" w:type="dxa"/>
            <w:vAlign w:val="bottom"/>
          </w:tcPr>
          <w:p w:rsidR="000E301D" w:rsidRPr="003072C9" w:rsidRDefault="003072C9" w:rsidP="00E40D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3072C9">
              <w:rPr>
                <w:rFonts w:ascii="Times New Roman" w:hAnsi="Times New Roman"/>
                <w:sz w:val="32"/>
                <w:szCs w:val="32"/>
                <w:lang w:val="en-US"/>
              </w:rPr>
              <w:t>H33. Retinal detachments and breaks.</w:t>
            </w:r>
          </w:p>
        </w:tc>
        <w:tc>
          <w:tcPr>
            <w:tcW w:w="709" w:type="dxa"/>
            <w:vAlign w:val="bottom"/>
          </w:tcPr>
          <w:p w:rsidR="000E301D" w:rsidRPr="00E40D26" w:rsidRDefault="003072C9" w:rsidP="00E40D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17</w:t>
            </w:r>
          </w:p>
        </w:tc>
      </w:tr>
      <w:tr w:rsidR="000E301D" w:rsidRPr="00E40D26" w:rsidTr="00CD53B6">
        <w:tc>
          <w:tcPr>
            <w:tcW w:w="7570" w:type="dxa"/>
            <w:vAlign w:val="bottom"/>
          </w:tcPr>
          <w:p w:rsidR="000E301D" w:rsidRPr="003072C9" w:rsidRDefault="003072C9" w:rsidP="00E40D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3072C9">
              <w:rPr>
                <w:rFonts w:ascii="Times New Roman" w:hAnsi="Times New Roman"/>
                <w:sz w:val="32"/>
                <w:szCs w:val="32"/>
                <w:lang w:val="en-US"/>
              </w:rPr>
              <w:t>H33.2. Serous retinal detachment.</w:t>
            </w:r>
          </w:p>
        </w:tc>
        <w:tc>
          <w:tcPr>
            <w:tcW w:w="709" w:type="dxa"/>
            <w:vAlign w:val="bottom"/>
          </w:tcPr>
          <w:p w:rsidR="000E301D" w:rsidRPr="00E40D26" w:rsidRDefault="003072C9" w:rsidP="00E40D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17</w:t>
            </w:r>
          </w:p>
        </w:tc>
      </w:tr>
      <w:tr w:rsidR="000E301D" w:rsidRPr="00E40D26" w:rsidTr="00CD53B6">
        <w:tc>
          <w:tcPr>
            <w:tcW w:w="7570" w:type="dxa"/>
            <w:vAlign w:val="bottom"/>
          </w:tcPr>
          <w:p w:rsidR="000E301D" w:rsidRPr="003072C9" w:rsidRDefault="003072C9" w:rsidP="00E40D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3072C9">
              <w:rPr>
                <w:rFonts w:ascii="Times New Roman" w:hAnsi="Times New Roman"/>
                <w:sz w:val="32"/>
                <w:szCs w:val="32"/>
                <w:lang w:val="en-US"/>
              </w:rPr>
              <w:t>H33.3. Retinal breaks without detachment.</w:t>
            </w:r>
          </w:p>
        </w:tc>
        <w:tc>
          <w:tcPr>
            <w:tcW w:w="709" w:type="dxa"/>
            <w:vAlign w:val="bottom"/>
          </w:tcPr>
          <w:p w:rsidR="000E301D" w:rsidRPr="00E40D26" w:rsidRDefault="003072C9" w:rsidP="00E40D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17</w:t>
            </w:r>
          </w:p>
        </w:tc>
      </w:tr>
      <w:tr w:rsidR="000E301D" w:rsidRPr="00E40D26" w:rsidTr="00CD53B6">
        <w:tc>
          <w:tcPr>
            <w:tcW w:w="7570" w:type="dxa"/>
            <w:vAlign w:val="bottom"/>
          </w:tcPr>
          <w:p w:rsidR="000E301D" w:rsidRPr="003072C9" w:rsidRDefault="003072C9" w:rsidP="00E40D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3072C9">
              <w:rPr>
                <w:rFonts w:ascii="Times New Roman" w:hAnsi="Times New Roman"/>
                <w:sz w:val="32"/>
                <w:szCs w:val="32"/>
                <w:lang w:val="en-US"/>
              </w:rPr>
              <w:t>H34. Retinal vascular occlusions.</w:t>
            </w:r>
          </w:p>
        </w:tc>
        <w:tc>
          <w:tcPr>
            <w:tcW w:w="709" w:type="dxa"/>
            <w:vAlign w:val="bottom"/>
          </w:tcPr>
          <w:p w:rsidR="000E301D" w:rsidRPr="00E40D26" w:rsidRDefault="003072C9" w:rsidP="00E40D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17</w:t>
            </w:r>
          </w:p>
        </w:tc>
      </w:tr>
      <w:tr w:rsidR="000E301D" w:rsidRPr="00E40D26" w:rsidTr="00CD53B6">
        <w:tc>
          <w:tcPr>
            <w:tcW w:w="7570" w:type="dxa"/>
            <w:vAlign w:val="bottom"/>
          </w:tcPr>
          <w:p w:rsidR="000E301D" w:rsidRPr="003072C9" w:rsidRDefault="003072C9" w:rsidP="00E40D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3072C9">
              <w:rPr>
                <w:rFonts w:ascii="Times New Roman" w:hAnsi="Times New Roman"/>
                <w:sz w:val="32"/>
                <w:szCs w:val="32"/>
                <w:lang w:val="en-US"/>
              </w:rPr>
              <w:t>H34.0. Transient retinal artery occlusion.</w:t>
            </w:r>
          </w:p>
        </w:tc>
        <w:tc>
          <w:tcPr>
            <w:tcW w:w="709" w:type="dxa"/>
            <w:vAlign w:val="bottom"/>
          </w:tcPr>
          <w:p w:rsidR="000E301D" w:rsidRPr="00E40D26" w:rsidRDefault="003072C9" w:rsidP="00E40D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17</w:t>
            </w:r>
          </w:p>
        </w:tc>
      </w:tr>
      <w:tr w:rsidR="000E301D" w:rsidRPr="00E40D26" w:rsidTr="00CD53B6">
        <w:tc>
          <w:tcPr>
            <w:tcW w:w="7570" w:type="dxa"/>
            <w:vAlign w:val="bottom"/>
          </w:tcPr>
          <w:p w:rsidR="000E301D" w:rsidRPr="003072C9" w:rsidRDefault="003072C9" w:rsidP="00E40D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3072C9">
              <w:rPr>
                <w:rFonts w:ascii="Times New Roman" w:hAnsi="Times New Roman"/>
                <w:sz w:val="32"/>
                <w:szCs w:val="32"/>
                <w:lang w:val="en-US"/>
              </w:rPr>
              <w:t>H34.1. Central retinal artery occlusion.</w:t>
            </w:r>
          </w:p>
        </w:tc>
        <w:tc>
          <w:tcPr>
            <w:tcW w:w="709" w:type="dxa"/>
            <w:vAlign w:val="bottom"/>
          </w:tcPr>
          <w:p w:rsidR="000E301D" w:rsidRPr="00E40D26" w:rsidRDefault="003072C9" w:rsidP="00E40D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18</w:t>
            </w:r>
          </w:p>
        </w:tc>
      </w:tr>
      <w:tr w:rsidR="000E301D" w:rsidRPr="00E40D26" w:rsidTr="00CD53B6">
        <w:tc>
          <w:tcPr>
            <w:tcW w:w="7570" w:type="dxa"/>
            <w:vAlign w:val="bottom"/>
          </w:tcPr>
          <w:p w:rsidR="000E301D" w:rsidRPr="003072C9" w:rsidRDefault="003072C9" w:rsidP="00E40D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3072C9">
              <w:rPr>
                <w:rFonts w:ascii="Times New Roman" w:hAnsi="Times New Roman"/>
                <w:sz w:val="32"/>
                <w:szCs w:val="32"/>
                <w:lang w:val="en-US"/>
              </w:rPr>
              <w:t>H35. Other retinal disorders.</w:t>
            </w:r>
          </w:p>
        </w:tc>
        <w:tc>
          <w:tcPr>
            <w:tcW w:w="709" w:type="dxa"/>
            <w:vAlign w:val="bottom"/>
          </w:tcPr>
          <w:p w:rsidR="000E301D" w:rsidRPr="00E40D26" w:rsidRDefault="003072C9" w:rsidP="00E40D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18</w:t>
            </w:r>
          </w:p>
        </w:tc>
      </w:tr>
      <w:tr w:rsidR="000E301D" w:rsidRPr="00E40D26" w:rsidTr="00CD53B6">
        <w:tc>
          <w:tcPr>
            <w:tcW w:w="7570" w:type="dxa"/>
            <w:vAlign w:val="bottom"/>
          </w:tcPr>
          <w:p w:rsidR="000E301D" w:rsidRPr="003072C9" w:rsidRDefault="003072C9" w:rsidP="00E40D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3072C9">
              <w:rPr>
                <w:rFonts w:ascii="Times New Roman" w:hAnsi="Times New Roman"/>
                <w:sz w:val="32"/>
                <w:szCs w:val="32"/>
                <w:lang w:val="en-US"/>
              </w:rPr>
              <w:t>H35.4. Peripheral retinal degeneration.</w:t>
            </w:r>
          </w:p>
        </w:tc>
        <w:tc>
          <w:tcPr>
            <w:tcW w:w="709" w:type="dxa"/>
            <w:vAlign w:val="bottom"/>
          </w:tcPr>
          <w:p w:rsidR="000E301D" w:rsidRPr="00E40D26" w:rsidRDefault="003072C9" w:rsidP="00E40D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18</w:t>
            </w:r>
          </w:p>
        </w:tc>
      </w:tr>
      <w:tr w:rsidR="000E301D" w:rsidRPr="00E40D26" w:rsidTr="00CD53B6">
        <w:tc>
          <w:tcPr>
            <w:tcW w:w="7570" w:type="dxa"/>
            <w:vAlign w:val="bottom"/>
          </w:tcPr>
          <w:p w:rsidR="000E301D" w:rsidRPr="003072C9" w:rsidRDefault="003072C9" w:rsidP="00E40D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3072C9">
              <w:rPr>
                <w:rFonts w:ascii="Times New Roman" w:hAnsi="Times New Roman"/>
                <w:sz w:val="32"/>
                <w:szCs w:val="32"/>
                <w:lang w:val="en-US"/>
              </w:rPr>
              <w:t>H35.5. Hereditary retinal dystrophy.</w:t>
            </w:r>
          </w:p>
        </w:tc>
        <w:tc>
          <w:tcPr>
            <w:tcW w:w="709" w:type="dxa"/>
            <w:vAlign w:val="bottom"/>
          </w:tcPr>
          <w:p w:rsidR="000E301D" w:rsidRPr="00E40D26" w:rsidRDefault="003072C9" w:rsidP="00E40D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18</w:t>
            </w:r>
          </w:p>
        </w:tc>
      </w:tr>
      <w:tr w:rsidR="000E301D" w:rsidRPr="00E40D26" w:rsidTr="00CD53B6">
        <w:tc>
          <w:tcPr>
            <w:tcW w:w="7570" w:type="dxa"/>
            <w:vAlign w:val="bottom"/>
          </w:tcPr>
          <w:p w:rsidR="000E301D" w:rsidRPr="003072C9" w:rsidRDefault="003072C9" w:rsidP="00E40D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3072C9">
              <w:rPr>
                <w:rFonts w:ascii="Times New Roman" w:hAnsi="Times New Roman"/>
                <w:sz w:val="32"/>
                <w:szCs w:val="32"/>
                <w:lang w:val="en-US"/>
              </w:rPr>
              <w:t>H43-H45. Disorders of vitreous body and globe.</w:t>
            </w:r>
          </w:p>
        </w:tc>
        <w:tc>
          <w:tcPr>
            <w:tcW w:w="709" w:type="dxa"/>
            <w:vAlign w:val="bottom"/>
          </w:tcPr>
          <w:p w:rsidR="000E301D" w:rsidRPr="00E40D26" w:rsidRDefault="003072C9" w:rsidP="00E40D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18</w:t>
            </w:r>
          </w:p>
        </w:tc>
      </w:tr>
      <w:tr w:rsidR="000E301D" w:rsidRPr="00E40D26" w:rsidTr="00CD53B6">
        <w:tc>
          <w:tcPr>
            <w:tcW w:w="7570" w:type="dxa"/>
            <w:vAlign w:val="bottom"/>
          </w:tcPr>
          <w:p w:rsidR="000E301D" w:rsidRPr="003072C9" w:rsidRDefault="003072C9" w:rsidP="00E40D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3072C9">
              <w:rPr>
                <w:rFonts w:ascii="Times New Roman" w:hAnsi="Times New Roman"/>
                <w:sz w:val="32"/>
                <w:szCs w:val="32"/>
                <w:lang w:val="en-US"/>
              </w:rPr>
              <w:t>H43. Disorders of vitreous body</w:t>
            </w:r>
          </w:p>
        </w:tc>
        <w:tc>
          <w:tcPr>
            <w:tcW w:w="709" w:type="dxa"/>
            <w:vAlign w:val="bottom"/>
          </w:tcPr>
          <w:p w:rsidR="000E301D" w:rsidRPr="00E40D26" w:rsidRDefault="003072C9" w:rsidP="00E40D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18</w:t>
            </w:r>
          </w:p>
        </w:tc>
      </w:tr>
      <w:tr w:rsidR="000E301D" w:rsidRPr="00E40D26" w:rsidTr="00CD53B6">
        <w:tc>
          <w:tcPr>
            <w:tcW w:w="7570" w:type="dxa"/>
            <w:vAlign w:val="bottom"/>
          </w:tcPr>
          <w:p w:rsidR="000E301D" w:rsidRPr="003072C9" w:rsidRDefault="003072C9" w:rsidP="00E40D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3072C9">
              <w:rPr>
                <w:rFonts w:ascii="Times New Roman" w:hAnsi="Times New Roman"/>
                <w:sz w:val="32"/>
                <w:szCs w:val="32"/>
                <w:lang w:val="en-US"/>
              </w:rPr>
              <w:t>H43.1. Vitreous hemorrhage.</w:t>
            </w:r>
          </w:p>
        </w:tc>
        <w:tc>
          <w:tcPr>
            <w:tcW w:w="709" w:type="dxa"/>
            <w:vAlign w:val="bottom"/>
          </w:tcPr>
          <w:p w:rsidR="000E301D" w:rsidRPr="00E40D26" w:rsidRDefault="003072C9" w:rsidP="00E40D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18</w:t>
            </w:r>
          </w:p>
        </w:tc>
      </w:tr>
      <w:tr w:rsidR="000E301D" w:rsidRPr="00E40D26" w:rsidTr="00CD53B6">
        <w:tc>
          <w:tcPr>
            <w:tcW w:w="7570" w:type="dxa"/>
            <w:vAlign w:val="bottom"/>
          </w:tcPr>
          <w:p w:rsidR="000E301D" w:rsidRPr="003072C9" w:rsidRDefault="003072C9" w:rsidP="00E40D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3072C9">
              <w:rPr>
                <w:rFonts w:ascii="Times New Roman" w:hAnsi="Times New Roman"/>
                <w:sz w:val="32"/>
                <w:szCs w:val="32"/>
                <w:lang w:val="en-US"/>
              </w:rPr>
              <w:t>H43.2. Crystalline deposits in vitreous body.</w:t>
            </w:r>
          </w:p>
        </w:tc>
        <w:tc>
          <w:tcPr>
            <w:tcW w:w="709" w:type="dxa"/>
            <w:vAlign w:val="bottom"/>
          </w:tcPr>
          <w:p w:rsidR="000E301D" w:rsidRPr="00E40D26" w:rsidRDefault="003072C9" w:rsidP="00E40D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19</w:t>
            </w:r>
          </w:p>
        </w:tc>
      </w:tr>
      <w:tr w:rsidR="000E301D" w:rsidRPr="00E40D26" w:rsidTr="00CD53B6">
        <w:tc>
          <w:tcPr>
            <w:tcW w:w="7570" w:type="dxa"/>
            <w:vAlign w:val="bottom"/>
          </w:tcPr>
          <w:p w:rsidR="000E301D" w:rsidRPr="003072C9" w:rsidRDefault="003072C9" w:rsidP="00E40D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3072C9">
              <w:rPr>
                <w:rFonts w:ascii="Times New Roman" w:hAnsi="Times New Roman"/>
                <w:sz w:val="32"/>
                <w:szCs w:val="32"/>
                <w:lang w:val="en-US"/>
              </w:rPr>
              <w:t>H44. Disorders of globe.</w:t>
            </w:r>
          </w:p>
        </w:tc>
        <w:tc>
          <w:tcPr>
            <w:tcW w:w="709" w:type="dxa"/>
            <w:vAlign w:val="bottom"/>
          </w:tcPr>
          <w:p w:rsidR="000E301D" w:rsidRPr="00E40D26" w:rsidRDefault="003072C9" w:rsidP="00E40D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19</w:t>
            </w:r>
          </w:p>
        </w:tc>
      </w:tr>
      <w:tr w:rsidR="000E301D" w:rsidRPr="00E40D26" w:rsidTr="00CD53B6">
        <w:tc>
          <w:tcPr>
            <w:tcW w:w="7570" w:type="dxa"/>
            <w:vAlign w:val="bottom"/>
          </w:tcPr>
          <w:p w:rsidR="000E301D" w:rsidRPr="003072C9" w:rsidRDefault="003072C9" w:rsidP="00E40D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3072C9">
              <w:rPr>
                <w:rFonts w:ascii="Times New Roman" w:hAnsi="Times New Roman"/>
                <w:sz w:val="32"/>
                <w:szCs w:val="32"/>
                <w:lang w:val="en-US"/>
              </w:rPr>
              <w:t>H44.1. Other endophthalmitis.</w:t>
            </w:r>
          </w:p>
        </w:tc>
        <w:tc>
          <w:tcPr>
            <w:tcW w:w="709" w:type="dxa"/>
            <w:vAlign w:val="bottom"/>
          </w:tcPr>
          <w:p w:rsidR="000E301D" w:rsidRPr="00E40D26" w:rsidRDefault="003072C9" w:rsidP="00E40D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19</w:t>
            </w:r>
          </w:p>
        </w:tc>
      </w:tr>
      <w:tr w:rsidR="000E301D" w:rsidRPr="00E40D26" w:rsidTr="00CD53B6">
        <w:tc>
          <w:tcPr>
            <w:tcW w:w="7570" w:type="dxa"/>
            <w:vAlign w:val="bottom"/>
          </w:tcPr>
          <w:p w:rsidR="000E301D" w:rsidRPr="003072C9" w:rsidRDefault="003072C9" w:rsidP="00E40D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3072C9">
              <w:rPr>
                <w:rFonts w:ascii="Times New Roman" w:hAnsi="Times New Roman"/>
                <w:sz w:val="32"/>
                <w:szCs w:val="32"/>
                <w:lang w:val="en-US"/>
              </w:rPr>
              <w:t>H44.2. Degenerative myopia.</w:t>
            </w:r>
          </w:p>
        </w:tc>
        <w:tc>
          <w:tcPr>
            <w:tcW w:w="709" w:type="dxa"/>
            <w:vAlign w:val="bottom"/>
          </w:tcPr>
          <w:p w:rsidR="000E301D" w:rsidRPr="00E40D26" w:rsidRDefault="003072C9" w:rsidP="00E40D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19</w:t>
            </w:r>
          </w:p>
        </w:tc>
      </w:tr>
      <w:tr w:rsidR="000E301D" w:rsidRPr="00E40D26" w:rsidTr="00CD53B6">
        <w:tc>
          <w:tcPr>
            <w:tcW w:w="7570" w:type="dxa"/>
            <w:vAlign w:val="bottom"/>
          </w:tcPr>
          <w:p w:rsidR="000E301D" w:rsidRPr="003072C9" w:rsidRDefault="003072C9" w:rsidP="00E40D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3072C9">
              <w:rPr>
                <w:rFonts w:ascii="Times New Roman" w:hAnsi="Times New Roman"/>
                <w:sz w:val="32"/>
                <w:szCs w:val="32"/>
                <w:lang w:val="en-US"/>
              </w:rPr>
              <w:t>H44.3. Other degenerative disorders of globe.</w:t>
            </w:r>
          </w:p>
        </w:tc>
        <w:tc>
          <w:tcPr>
            <w:tcW w:w="709" w:type="dxa"/>
            <w:vAlign w:val="bottom"/>
          </w:tcPr>
          <w:p w:rsidR="000E301D" w:rsidRPr="00E40D26" w:rsidRDefault="003072C9" w:rsidP="00E40D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19</w:t>
            </w:r>
          </w:p>
        </w:tc>
      </w:tr>
      <w:tr w:rsidR="000E301D" w:rsidRPr="00E40D26" w:rsidTr="00CD53B6">
        <w:tc>
          <w:tcPr>
            <w:tcW w:w="7570" w:type="dxa"/>
            <w:vAlign w:val="bottom"/>
          </w:tcPr>
          <w:p w:rsidR="000E301D" w:rsidRPr="003072C9" w:rsidRDefault="003072C9" w:rsidP="00E40D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3072C9">
              <w:rPr>
                <w:rFonts w:ascii="Times New Roman" w:hAnsi="Times New Roman"/>
                <w:sz w:val="32"/>
                <w:szCs w:val="32"/>
                <w:lang w:val="en-US"/>
              </w:rPr>
              <w:t>H45*. Disorders of vitreous body and globe in diseases classified elsewhere.</w:t>
            </w:r>
          </w:p>
        </w:tc>
        <w:tc>
          <w:tcPr>
            <w:tcW w:w="709" w:type="dxa"/>
            <w:vAlign w:val="bottom"/>
          </w:tcPr>
          <w:p w:rsidR="000E301D" w:rsidRPr="00E40D26" w:rsidRDefault="003072C9" w:rsidP="00E40D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20</w:t>
            </w:r>
          </w:p>
        </w:tc>
      </w:tr>
      <w:tr w:rsidR="000E301D" w:rsidRPr="00E40D26" w:rsidTr="00CD53B6">
        <w:tc>
          <w:tcPr>
            <w:tcW w:w="7570" w:type="dxa"/>
            <w:vAlign w:val="bottom"/>
          </w:tcPr>
          <w:p w:rsidR="000E301D" w:rsidRPr="003072C9" w:rsidRDefault="003072C9" w:rsidP="00E40D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3072C9">
              <w:rPr>
                <w:rFonts w:ascii="Times New Roman" w:hAnsi="Times New Roman"/>
                <w:sz w:val="32"/>
                <w:szCs w:val="32"/>
                <w:lang w:val="en-US"/>
              </w:rPr>
              <w:t>H45.0*. Vitreous hemorrhage in diseases classified elsewhere.</w:t>
            </w:r>
          </w:p>
        </w:tc>
        <w:tc>
          <w:tcPr>
            <w:tcW w:w="709" w:type="dxa"/>
            <w:vAlign w:val="bottom"/>
          </w:tcPr>
          <w:p w:rsidR="000E301D" w:rsidRPr="00E40D26" w:rsidRDefault="003072C9" w:rsidP="00E40D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20</w:t>
            </w:r>
          </w:p>
        </w:tc>
      </w:tr>
      <w:tr w:rsidR="000E301D" w:rsidRPr="00E40D26" w:rsidTr="00CD53B6">
        <w:tc>
          <w:tcPr>
            <w:tcW w:w="7570" w:type="dxa"/>
            <w:vAlign w:val="bottom"/>
          </w:tcPr>
          <w:p w:rsidR="000E301D" w:rsidRPr="003072C9" w:rsidRDefault="003072C9" w:rsidP="00E40D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3072C9">
              <w:rPr>
                <w:rFonts w:ascii="Times New Roman" w:hAnsi="Times New Roman"/>
                <w:sz w:val="32"/>
                <w:szCs w:val="32"/>
                <w:lang w:val="en-US"/>
              </w:rPr>
              <w:t xml:space="preserve">H46-H48. </w:t>
            </w:r>
            <w:r w:rsidRPr="003072C9">
              <w:rPr>
                <w:rStyle w:val="mw-headline"/>
                <w:rFonts w:ascii="Times New Roman" w:hAnsi="Times New Roman"/>
                <w:sz w:val="32"/>
                <w:szCs w:val="32"/>
                <w:lang w:val="en-US"/>
              </w:rPr>
              <w:t>Disorders of optic nerve and visual pathways.</w:t>
            </w:r>
          </w:p>
        </w:tc>
        <w:tc>
          <w:tcPr>
            <w:tcW w:w="709" w:type="dxa"/>
            <w:vAlign w:val="bottom"/>
          </w:tcPr>
          <w:p w:rsidR="000E301D" w:rsidRPr="00E40D26" w:rsidRDefault="003072C9" w:rsidP="00E40D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20</w:t>
            </w:r>
          </w:p>
        </w:tc>
      </w:tr>
      <w:tr w:rsidR="000E301D" w:rsidRPr="00E40D26" w:rsidTr="00CD53B6">
        <w:tc>
          <w:tcPr>
            <w:tcW w:w="7570" w:type="dxa"/>
            <w:vAlign w:val="bottom"/>
          </w:tcPr>
          <w:p w:rsidR="000E301D" w:rsidRPr="003072C9" w:rsidRDefault="003072C9" w:rsidP="00E40D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3072C9">
              <w:rPr>
                <w:rFonts w:ascii="Times New Roman" w:hAnsi="Times New Roman"/>
                <w:sz w:val="32"/>
                <w:szCs w:val="32"/>
                <w:lang w:val="en-US"/>
              </w:rPr>
              <w:t>H46. Optic neuritis.</w:t>
            </w:r>
          </w:p>
        </w:tc>
        <w:tc>
          <w:tcPr>
            <w:tcW w:w="709" w:type="dxa"/>
            <w:vAlign w:val="bottom"/>
          </w:tcPr>
          <w:p w:rsidR="000E301D" w:rsidRPr="00E40D26" w:rsidRDefault="003072C9" w:rsidP="00E40D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20</w:t>
            </w:r>
          </w:p>
        </w:tc>
      </w:tr>
      <w:tr w:rsidR="000E301D" w:rsidRPr="00E40D26" w:rsidTr="00CD53B6">
        <w:tc>
          <w:tcPr>
            <w:tcW w:w="7570" w:type="dxa"/>
            <w:vAlign w:val="bottom"/>
          </w:tcPr>
          <w:p w:rsidR="000E301D" w:rsidRPr="003072C9" w:rsidRDefault="003072C9" w:rsidP="00E40D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3072C9">
              <w:rPr>
                <w:rFonts w:ascii="Times New Roman" w:hAnsi="Times New Roman"/>
                <w:sz w:val="32"/>
                <w:szCs w:val="32"/>
                <w:lang w:val="en-US"/>
              </w:rPr>
              <w:t>H47. Other disorders of optic (2nd) nerve and visual pathways.</w:t>
            </w:r>
          </w:p>
        </w:tc>
        <w:tc>
          <w:tcPr>
            <w:tcW w:w="709" w:type="dxa"/>
            <w:vAlign w:val="bottom"/>
          </w:tcPr>
          <w:p w:rsidR="000E301D" w:rsidRPr="00E40D26" w:rsidRDefault="003072C9" w:rsidP="00E40D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20</w:t>
            </w:r>
          </w:p>
        </w:tc>
      </w:tr>
      <w:tr w:rsidR="000E301D" w:rsidRPr="00E40D26" w:rsidTr="00CD53B6">
        <w:tc>
          <w:tcPr>
            <w:tcW w:w="7570" w:type="dxa"/>
            <w:vAlign w:val="bottom"/>
          </w:tcPr>
          <w:p w:rsidR="000E301D" w:rsidRPr="003072C9" w:rsidRDefault="003072C9" w:rsidP="00E40D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3072C9">
              <w:rPr>
                <w:rFonts w:ascii="Times New Roman" w:hAnsi="Times New Roman"/>
                <w:sz w:val="32"/>
                <w:szCs w:val="32"/>
                <w:lang w:val="en-US"/>
              </w:rPr>
              <w:t>H47.1. Papilloedema, unspecified.</w:t>
            </w:r>
          </w:p>
        </w:tc>
        <w:tc>
          <w:tcPr>
            <w:tcW w:w="709" w:type="dxa"/>
            <w:vAlign w:val="bottom"/>
          </w:tcPr>
          <w:p w:rsidR="000E301D" w:rsidRPr="00E40D26" w:rsidRDefault="003072C9" w:rsidP="00E40D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20</w:t>
            </w:r>
          </w:p>
        </w:tc>
      </w:tr>
      <w:tr w:rsidR="000E301D" w:rsidRPr="00E40D26" w:rsidTr="00CD53B6">
        <w:tc>
          <w:tcPr>
            <w:tcW w:w="7570" w:type="dxa"/>
            <w:vAlign w:val="bottom"/>
          </w:tcPr>
          <w:p w:rsidR="000E301D" w:rsidRPr="003072C9" w:rsidRDefault="003072C9" w:rsidP="00E40D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3072C9">
              <w:rPr>
                <w:rFonts w:ascii="Times New Roman" w:hAnsi="Times New Roman"/>
                <w:sz w:val="32"/>
                <w:szCs w:val="32"/>
                <w:lang w:val="en-US"/>
              </w:rPr>
              <w:t>H47.4. Disorders of optic chiasm.</w:t>
            </w:r>
          </w:p>
        </w:tc>
        <w:tc>
          <w:tcPr>
            <w:tcW w:w="709" w:type="dxa"/>
            <w:vAlign w:val="bottom"/>
          </w:tcPr>
          <w:p w:rsidR="000E301D" w:rsidRPr="00E40D26" w:rsidRDefault="003072C9" w:rsidP="00E40D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20</w:t>
            </w:r>
          </w:p>
        </w:tc>
      </w:tr>
      <w:tr w:rsidR="000E301D" w:rsidRPr="00E40D26" w:rsidTr="00CD53B6">
        <w:tc>
          <w:tcPr>
            <w:tcW w:w="7570" w:type="dxa"/>
            <w:vAlign w:val="bottom"/>
          </w:tcPr>
          <w:p w:rsidR="000E301D" w:rsidRPr="003072C9" w:rsidRDefault="003072C9" w:rsidP="00E40D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3072C9">
              <w:rPr>
                <w:rFonts w:ascii="Times New Roman" w:hAnsi="Times New Roman"/>
                <w:sz w:val="32"/>
                <w:szCs w:val="32"/>
                <w:lang w:val="en-US"/>
              </w:rPr>
              <w:t>H47.2. Optic atrophy.</w:t>
            </w:r>
          </w:p>
        </w:tc>
        <w:tc>
          <w:tcPr>
            <w:tcW w:w="709" w:type="dxa"/>
            <w:vAlign w:val="bottom"/>
          </w:tcPr>
          <w:p w:rsidR="000E301D" w:rsidRPr="00E40D26" w:rsidRDefault="003072C9" w:rsidP="00E40D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20</w:t>
            </w:r>
          </w:p>
        </w:tc>
      </w:tr>
      <w:tr w:rsidR="000E301D" w:rsidRPr="00E40D26" w:rsidTr="00CD53B6">
        <w:tc>
          <w:tcPr>
            <w:tcW w:w="7570" w:type="dxa"/>
            <w:vAlign w:val="bottom"/>
          </w:tcPr>
          <w:p w:rsidR="000E301D" w:rsidRPr="003072C9" w:rsidRDefault="003072C9" w:rsidP="00E40D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3072C9">
              <w:rPr>
                <w:rFonts w:ascii="Times New Roman" w:hAnsi="Times New Roman"/>
                <w:sz w:val="32"/>
                <w:szCs w:val="32"/>
                <w:lang w:val="en-US"/>
              </w:rPr>
              <w:t>H48.1*. Retrobulbar neuritis in diseases classified elsewhere.</w:t>
            </w:r>
          </w:p>
        </w:tc>
        <w:tc>
          <w:tcPr>
            <w:tcW w:w="709" w:type="dxa"/>
            <w:vAlign w:val="bottom"/>
          </w:tcPr>
          <w:p w:rsidR="000E301D" w:rsidRPr="00E40D26" w:rsidRDefault="003072C9" w:rsidP="00E40D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21</w:t>
            </w:r>
          </w:p>
        </w:tc>
      </w:tr>
      <w:tr w:rsidR="000E301D" w:rsidRPr="00E40D26" w:rsidTr="00CD53B6">
        <w:tc>
          <w:tcPr>
            <w:tcW w:w="7570" w:type="dxa"/>
            <w:vAlign w:val="bottom"/>
          </w:tcPr>
          <w:p w:rsidR="000E301D" w:rsidRPr="003072C9" w:rsidRDefault="003072C9" w:rsidP="00E40D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3072C9">
              <w:rPr>
                <w:rFonts w:ascii="Times New Roman" w:hAnsi="Times New Roman"/>
                <w:sz w:val="32"/>
                <w:szCs w:val="32"/>
                <w:lang w:val="en-US"/>
              </w:rPr>
              <w:t xml:space="preserve">H49-H52. </w:t>
            </w:r>
            <w:r w:rsidRPr="003072C9">
              <w:rPr>
                <w:rStyle w:val="mw-headline"/>
                <w:rFonts w:ascii="Times New Roman" w:hAnsi="Times New Roman"/>
                <w:sz w:val="32"/>
                <w:szCs w:val="32"/>
                <w:lang w:val="en-US"/>
              </w:rPr>
              <w:t>Disorders of ocular muscles, binocular movement, accommodation and refraction.</w:t>
            </w:r>
          </w:p>
        </w:tc>
        <w:tc>
          <w:tcPr>
            <w:tcW w:w="709" w:type="dxa"/>
            <w:vAlign w:val="bottom"/>
          </w:tcPr>
          <w:p w:rsidR="000E301D" w:rsidRPr="00E40D26" w:rsidRDefault="003072C9" w:rsidP="00E40D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21</w:t>
            </w:r>
          </w:p>
        </w:tc>
      </w:tr>
      <w:tr w:rsidR="000E301D" w:rsidRPr="00E40D26" w:rsidTr="00CD53B6">
        <w:tc>
          <w:tcPr>
            <w:tcW w:w="7570" w:type="dxa"/>
            <w:vAlign w:val="bottom"/>
          </w:tcPr>
          <w:p w:rsidR="000E301D" w:rsidRPr="003072C9" w:rsidRDefault="003072C9" w:rsidP="00E40D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3072C9">
              <w:rPr>
                <w:rFonts w:ascii="Times New Roman" w:hAnsi="Times New Roman"/>
                <w:sz w:val="32"/>
                <w:szCs w:val="32"/>
                <w:lang w:val="en-US"/>
              </w:rPr>
              <w:t>H52. Disorders of refraction and accommodation.</w:t>
            </w:r>
          </w:p>
        </w:tc>
        <w:tc>
          <w:tcPr>
            <w:tcW w:w="709" w:type="dxa"/>
            <w:vAlign w:val="bottom"/>
          </w:tcPr>
          <w:p w:rsidR="000E301D" w:rsidRPr="00E40D26" w:rsidRDefault="003072C9" w:rsidP="00E40D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21</w:t>
            </w:r>
          </w:p>
        </w:tc>
      </w:tr>
      <w:tr w:rsidR="000E301D" w:rsidRPr="00E40D26" w:rsidTr="00CD53B6">
        <w:tc>
          <w:tcPr>
            <w:tcW w:w="7570" w:type="dxa"/>
            <w:vAlign w:val="bottom"/>
          </w:tcPr>
          <w:p w:rsidR="000E301D" w:rsidRPr="003072C9" w:rsidRDefault="003072C9" w:rsidP="00E40D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3072C9">
              <w:rPr>
                <w:rFonts w:ascii="Times New Roman" w:hAnsi="Times New Roman"/>
                <w:sz w:val="32"/>
                <w:szCs w:val="32"/>
                <w:lang w:val="en-US"/>
              </w:rPr>
              <w:t>H52.0. Hypermetropia.</w:t>
            </w:r>
          </w:p>
        </w:tc>
        <w:tc>
          <w:tcPr>
            <w:tcW w:w="709" w:type="dxa"/>
            <w:vAlign w:val="bottom"/>
          </w:tcPr>
          <w:p w:rsidR="000E301D" w:rsidRPr="00E40D26" w:rsidRDefault="003072C9" w:rsidP="00E40D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21</w:t>
            </w:r>
          </w:p>
        </w:tc>
      </w:tr>
      <w:tr w:rsidR="000E301D" w:rsidRPr="00E40D26" w:rsidTr="00CD53B6">
        <w:tc>
          <w:tcPr>
            <w:tcW w:w="7570" w:type="dxa"/>
            <w:vAlign w:val="bottom"/>
          </w:tcPr>
          <w:p w:rsidR="000E301D" w:rsidRPr="003072C9" w:rsidRDefault="003072C9" w:rsidP="00E40D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3072C9">
              <w:rPr>
                <w:rFonts w:ascii="Times New Roman" w:hAnsi="Times New Roman"/>
                <w:sz w:val="32"/>
                <w:szCs w:val="32"/>
                <w:lang w:val="en-US"/>
              </w:rPr>
              <w:t>H52.1. Myopia.</w:t>
            </w:r>
          </w:p>
        </w:tc>
        <w:tc>
          <w:tcPr>
            <w:tcW w:w="709" w:type="dxa"/>
            <w:vAlign w:val="bottom"/>
          </w:tcPr>
          <w:p w:rsidR="000E301D" w:rsidRPr="00E40D26" w:rsidRDefault="003072C9" w:rsidP="00E40D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21</w:t>
            </w:r>
          </w:p>
        </w:tc>
      </w:tr>
      <w:tr w:rsidR="000E301D" w:rsidRPr="00E40D26" w:rsidTr="00CD53B6">
        <w:tc>
          <w:tcPr>
            <w:tcW w:w="7570" w:type="dxa"/>
            <w:vAlign w:val="bottom"/>
          </w:tcPr>
          <w:p w:rsidR="000E301D" w:rsidRPr="003072C9" w:rsidRDefault="003072C9" w:rsidP="00E40D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3072C9">
              <w:rPr>
                <w:rFonts w:ascii="Times New Roman" w:hAnsi="Times New Roman"/>
                <w:sz w:val="32"/>
                <w:szCs w:val="32"/>
                <w:lang w:val="en-US"/>
              </w:rPr>
              <w:t>H52.2. Astigmatism.</w:t>
            </w:r>
          </w:p>
        </w:tc>
        <w:tc>
          <w:tcPr>
            <w:tcW w:w="709" w:type="dxa"/>
            <w:vAlign w:val="bottom"/>
          </w:tcPr>
          <w:p w:rsidR="000E301D" w:rsidRPr="00E40D26" w:rsidRDefault="003072C9" w:rsidP="00E40D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21</w:t>
            </w:r>
          </w:p>
        </w:tc>
      </w:tr>
      <w:tr w:rsidR="000E301D" w:rsidRPr="00E40D26" w:rsidTr="00CD53B6">
        <w:tc>
          <w:tcPr>
            <w:tcW w:w="7570" w:type="dxa"/>
            <w:vAlign w:val="bottom"/>
          </w:tcPr>
          <w:p w:rsidR="000E301D" w:rsidRPr="003072C9" w:rsidRDefault="003072C9" w:rsidP="00E40D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3072C9">
              <w:rPr>
                <w:rFonts w:ascii="Times New Roman" w:hAnsi="Times New Roman"/>
                <w:sz w:val="32"/>
                <w:szCs w:val="32"/>
                <w:lang w:val="en-US"/>
              </w:rPr>
              <w:t>H52.5. Disorders of accommodation.</w:t>
            </w:r>
          </w:p>
        </w:tc>
        <w:tc>
          <w:tcPr>
            <w:tcW w:w="709" w:type="dxa"/>
            <w:vAlign w:val="bottom"/>
          </w:tcPr>
          <w:p w:rsidR="000E301D" w:rsidRPr="00E40D26" w:rsidRDefault="003072C9" w:rsidP="00E40D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21</w:t>
            </w:r>
          </w:p>
        </w:tc>
      </w:tr>
      <w:tr w:rsidR="000E301D" w:rsidRPr="00E40D26" w:rsidTr="00CD53B6">
        <w:tc>
          <w:tcPr>
            <w:tcW w:w="7570" w:type="dxa"/>
            <w:vAlign w:val="bottom"/>
          </w:tcPr>
          <w:p w:rsidR="000E301D" w:rsidRPr="004473C3" w:rsidRDefault="004473C3" w:rsidP="00E40D2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 w:rsidRPr="004473C3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Chapter</w:t>
            </w:r>
            <w:r w:rsidR="003072C9" w:rsidRPr="004473C3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VIII. Diseases of the ear and mastoid process.</w:t>
            </w:r>
          </w:p>
        </w:tc>
        <w:tc>
          <w:tcPr>
            <w:tcW w:w="709" w:type="dxa"/>
            <w:vAlign w:val="bottom"/>
          </w:tcPr>
          <w:p w:rsidR="000E301D" w:rsidRPr="00E40D26" w:rsidRDefault="003072C9" w:rsidP="00E40D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22</w:t>
            </w:r>
          </w:p>
        </w:tc>
      </w:tr>
      <w:tr w:rsidR="000E301D" w:rsidRPr="00E40D26" w:rsidTr="00CD53B6">
        <w:tc>
          <w:tcPr>
            <w:tcW w:w="7570" w:type="dxa"/>
            <w:vAlign w:val="bottom"/>
          </w:tcPr>
          <w:p w:rsidR="000E301D" w:rsidRPr="003072C9" w:rsidRDefault="003072C9" w:rsidP="00E40D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3072C9">
              <w:rPr>
                <w:rFonts w:ascii="Times New Roman" w:hAnsi="Times New Roman"/>
                <w:sz w:val="32"/>
                <w:szCs w:val="32"/>
                <w:lang w:val="en-US"/>
              </w:rPr>
              <w:t>H60-H62. Diseases of external ear.</w:t>
            </w:r>
          </w:p>
        </w:tc>
        <w:tc>
          <w:tcPr>
            <w:tcW w:w="709" w:type="dxa"/>
            <w:vAlign w:val="bottom"/>
          </w:tcPr>
          <w:p w:rsidR="000E301D" w:rsidRPr="00E40D26" w:rsidRDefault="003072C9" w:rsidP="00E40D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22</w:t>
            </w:r>
          </w:p>
        </w:tc>
      </w:tr>
      <w:tr w:rsidR="000E301D" w:rsidRPr="00E40D26" w:rsidTr="00CD53B6">
        <w:tc>
          <w:tcPr>
            <w:tcW w:w="7570" w:type="dxa"/>
            <w:vAlign w:val="bottom"/>
          </w:tcPr>
          <w:p w:rsidR="000E301D" w:rsidRPr="003072C9" w:rsidRDefault="003072C9" w:rsidP="00E40D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3072C9">
              <w:rPr>
                <w:rFonts w:ascii="Times New Roman" w:hAnsi="Times New Roman"/>
                <w:sz w:val="32"/>
                <w:szCs w:val="32"/>
                <w:lang w:val="en-US"/>
              </w:rPr>
              <w:t>H60. Otitis externa.</w:t>
            </w:r>
          </w:p>
        </w:tc>
        <w:tc>
          <w:tcPr>
            <w:tcW w:w="709" w:type="dxa"/>
            <w:vAlign w:val="bottom"/>
          </w:tcPr>
          <w:p w:rsidR="000E301D" w:rsidRPr="00E40D26" w:rsidRDefault="003072C9" w:rsidP="00E40D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22</w:t>
            </w:r>
          </w:p>
        </w:tc>
      </w:tr>
      <w:tr w:rsidR="000E301D" w:rsidRPr="00E40D26" w:rsidTr="00CD53B6">
        <w:tc>
          <w:tcPr>
            <w:tcW w:w="7570" w:type="dxa"/>
            <w:vAlign w:val="bottom"/>
          </w:tcPr>
          <w:p w:rsidR="000E301D" w:rsidRPr="003072C9" w:rsidRDefault="003072C9" w:rsidP="00E40D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3072C9">
              <w:rPr>
                <w:rFonts w:ascii="Times New Roman" w:hAnsi="Times New Roman"/>
                <w:sz w:val="32"/>
                <w:szCs w:val="32"/>
                <w:lang w:val="en-US"/>
              </w:rPr>
              <w:t>H60.0. Abscess of external ear.</w:t>
            </w:r>
          </w:p>
        </w:tc>
        <w:tc>
          <w:tcPr>
            <w:tcW w:w="709" w:type="dxa"/>
            <w:vAlign w:val="bottom"/>
          </w:tcPr>
          <w:p w:rsidR="000E301D" w:rsidRPr="00E40D26" w:rsidRDefault="003072C9" w:rsidP="00E40D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22</w:t>
            </w:r>
          </w:p>
        </w:tc>
      </w:tr>
      <w:tr w:rsidR="000E301D" w:rsidRPr="00E40D26" w:rsidTr="00CD53B6">
        <w:tc>
          <w:tcPr>
            <w:tcW w:w="7570" w:type="dxa"/>
            <w:vAlign w:val="bottom"/>
          </w:tcPr>
          <w:p w:rsidR="000E301D" w:rsidRPr="003072C9" w:rsidRDefault="003072C9" w:rsidP="00E40D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3072C9">
              <w:rPr>
                <w:rFonts w:ascii="Times New Roman" w:hAnsi="Times New Roman"/>
                <w:sz w:val="32"/>
                <w:szCs w:val="32"/>
                <w:lang w:val="en-US"/>
              </w:rPr>
              <w:t xml:space="preserve">H60.3. </w:t>
            </w:r>
            <w:r w:rsidRPr="003072C9">
              <w:rPr>
                <w:rStyle w:val="st"/>
                <w:rFonts w:ascii="Times New Roman" w:hAnsi="Times New Roman"/>
                <w:sz w:val="32"/>
                <w:szCs w:val="32"/>
                <w:lang w:val="en-US"/>
              </w:rPr>
              <w:t>Other infective otitis externa.</w:t>
            </w:r>
          </w:p>
        </w:tc>
        <w:tc>
          <w:tcPr>
            <w:tcW w:w="709" w:type="dxa"/>
            <w:vAlign w:val="bottom"/>
          </w:tcPr>
          <w:p w:rsidR="000E301D" w:rsidRPr="00E40D26" w:rsidRDefault="003072C9" w:rsidP="00E40D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22</w:t>
            </w:r>
          </w:p>
        </w:tc>
      </w:tr>
      <w:tr w:rsidR="000E301D" w:rsidRPr="00E40D26" w:rsidTr="00CD53B6">
        <w:tc>
          <w:tcPr>
            <w:tcW w:w="7570" w:type="dxa"/>
            <w:vAlign w:val="bottom"/>
          </w:tcPr>
          <w:p w:rsidR="000E301D" w:rsidRPr="003072C9" w:rsidRDefault="003072C9" w:rsidP="00E40D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3072C9">
              <w:rPr>
                <w:rStyle w:val="st"/>
                <w:rFonts w:ascii="Times New Roman" w:hAnsi="Times New Roman"/>
                <w:sz w:val="32"/>
                <w:szCs w:val="32"/>
                <w:lang w:val="en-US"/>
              </w:rPr>
              <w:t xml:space="preserve">H60.5. </w:t>
            </w:r>
            <w:r w:rsidRPr="003072C9">
              <w:rPr>
                <w:rStyle w:val="threedigitcodelistdescription"/>
                <w:rFonts w:ascii="Times New Roman" w:hAnsi="Times New Roman"/>
                <w:sz w:val="32"/>
                <w:szCs w:val="32"/>
                <w:lang w:val="en-US"/>
              </w:rPr>
              <w:t>Acute non-infective otitis externa.</w:t>
            </w:r>
          </w:p>
        </w:tc>
        <w:tc>
          <w:tcPr>
            <w:tcW w:w="709" w:type="dxa"/>
            <w:vAlign w:val="bottom"/>
          </w:tcPr>
          <w:p w:rsidR="000E301D" w:rsidRPr="00E40D26" w:rsidRDefault="003072C9" w:rsidP="00E40D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22</w:t>
            </w:r>
          </w:p>
        </w:tc>
      </w:tr>
      <w:tr w:rsidR="000E301D" w:rsidRPr="00E40D26" w:rsidTr="00CD53B6">
        <w:tc>
          <w:tcPr>
            <w:tcW w:w="7570" w:type="dxa"/>
            <w:vAlign w:val="bottom"/>
          </w:tcPr>
          <w:p w:rsidR="000E301D" w:rsidRPr="003072C9" w:rsidRDefault="003072C9" w:rsidP="00E40D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3072C9">
              <w:rPr>
                <w:rFonts w:ascii="Times New Roman" w:hAnsi="Times New Roman"/>
                <w:sz w:val="32"/>
                <w:szCs w:val="32"/>
                <w:lang w:val="en-US"/>
              </w:rPr>
              <w:t xml:space="preserve">H60.8. </w:t>
            </w:r>
            <w:r w:rsidRPr="003072C9">
              <w:rPr>
                <w:rStyle w:val="st"/>
                <w:rFonts w:ascii="Times New Roman" w:hAnsi="Times New Roman"/>
                <w:sz w:val="32"/>
                <w:szCs w:val="32"/>
                <w:lang w:val="en-US"/>
              </w:rPr>
              <w:t>Other otitis externa.</w:t>
            </w:r>
          </w:p>
        </w:tc>
        <w:tc>
          <w:tcPr>
            <w:tcW w:w="709" w:type="dxa"/>
            <w:vAlign w:val="bottom"/>
          </w:tcPr>
          <w:p w:rsidR="000E301D" w:rsidRPr="00E40D26" w:rsidRDefault="003072C9" w:rsidP="00E40D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22</w:t>
            </w:r>
          </w:p>
        </w:tc>
      </w:tr>
      <w:tr w:rsidR="000E301D" w:rsidRPr="00E40D26" w:rsidTr="00CD53B6">
        <w:tc>
          <w:tcPr>
            <w:tcW w:w="7570" w:type="dxa"/>
            <w:vAlign w:val="bottom"/>
          </w:tcPr>
          <w:p w:rsidR="000E301D" w:rsidRPr="003072C9" w:rsidRDefault="003072C9" w:rsidP="00E40D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3072C9">
              <w:rPr>
                <w:rFonts w:ascii="Times New Roman" w:hAnsi="Times New Roman"/>
                <w:sz w:val="32"/>
                <w:szCs w:val="32"/>
                <w:lang w:val="en-US"/>
              </w:rPr>
              <w:t xml:space="preserve">H60.1. </w:t>
            </w:r>
            <w:r w:rsidRPr="003072C9">
              <w:rPr>
                <w:rStyle w:val="threedigitcodelistdescription"/>
                <w:rFonts w:ascii="Times New Roman" w:hAnsi="Times New Roman"/>
                <w:sz w:val="32"/>
                <w:szCs w:val="32"/>
                <w:lang w:val="en-US"/>
              </w:rPr>
              <w:t>Cellulitis of external ear.</w:t>
            </w:r>
          </w:p>
        </w:tc>
        <w:tc>
          <w:tcPr>
            <w:tcW w:w="709" w:type="dxa"/>
            <w:vAlign w:val="bottom"/>
          </w:tcPr>
          <w:p w:rsidR="000E301D" w:rsidRPr="00E40D26" w:rsidRDefault="003072C9" w:rsidP="00E40D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22</w:t>
            </w:r>
          </w:p>
        </w:tc>
      </w:tr>
      <w:tr w:rsidR="000E301D" w:rsidRPr="00E40D26" w:rsidTr="00CD53B6">
        <w:tc>
          <w:tcPr>
            <w:tcW w:w="7570" w:type="dxa"/>
            <w:vAlign w:val="bottom"/>
          </w:tcPr>
          <w:p w:rsidR="000E301D" w:rsidRPr="003072C9" w:rsidRDefault="003072C9" w:rsidP="00E40D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3072C9">
              <w:rPr>
                <w:rFonts w:ascii="Times New Roman" w:hAnsi="Times New Roman"/>
                <w:sz w:val="32"/>
                <w:szCs w:val="32"/>
                <w:lang w:val="en-US"/>
              </w:rPr>
              <w:t>H61. Other disorders of external ear.</w:t>
            </w:r>
          </w:p>
        </w:tc>
        <w:tc>
          <w:tcPr>
            <w:tcW w:w="709" w:type="dxa"/>
            <w:vAlign w:val="bottom"/>
          </w:tcPr>
          <w:p w:rsidR="000E301D" w:rsidRPr="00E40D26" w:rsidRDefault="003072C9" w:rsidP="00E40D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22</w:t>
            </w:r>
          </w:p>
        </w:tc>
      </w:tr>
      <w:tr w:rsidR="000E301D" w:rsidRPr="00E40D26" w:rsidTr="00CD53B6">
        <w:tc>
          <w:tcPr>
            <w:tcW w:w="7570" w:type="dxa"/>
            <w:vAlign w:val="bottom"/>
          </w:tcPr>
          <w:p w:rsidR="000E301D" w:rsidRPr="003072C9" w:rsidRDefault="003072C9" w:rsidP="00E40D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3072C9">
              <w:rPr>
                <w:rFonts w:ascii="Times New Roman" w:hAnsi="Times New Roman"/>
                <w:sz w:val="32"/>
                <w:szCs w:val="32"/>
                <w:lang w:val="en-US"/>
              </w:rPr>
              <w:t xml:space="preserve">H61.0. </w:t>
            </w:r>
            <w:r w:rsidRPr="003072C9">
              <w:rPr>
                <w:rStyle w:val="threedigitcodelistdescription"/>
                <w:rFonts w:ascii="Times New Roman" w:hAnsi="Times New Roman"/>
                <w:sz w:val="32"/>
                <w:szCs w:val="32"/>
                <w:lang w:val="en-US"/>
              </w:rPr>
              <w:t>Perichondritis of external ear.</w:t>
            </w:r>
          </w:p>
        </w:tc>
        <w:tc>
          <w:tcPr>
            <w:tcW w:w="709" w:type="dxa"/>
            <w:vAlign w:val="bottom"/>
          </w:tcPr>
          <w:p w:rsidR="000E301D" w:rsidRPr="00E40D26" w:rsidRDefault="003072C9" w:rsidP="00E40D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22</w:t>
            </w:r>
          </w:p>
        </w:tc>
      </w:tr>
      <w:tr w:rsidR="000E301D" w:rsidRPr="00E40D26" w:rsidTr="00CD53B6">
        <w:tc>
          <w:tcPr>
            <w:tcW w:w="7570" w:type="dxa"/>
            <w:vAlign w:val="bottom"/>
          </w:tcPr>
          <w:p w:rsidR="000E301D" w:rsidRPr="00857A25" w:rsidRDefault="003072C9" w:rsidP="00E40D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857A25">
              <w:rPr>
                <w:rFonts w:ascii="Times New Roman" w:hAnsi="Times New Roman"/>
                <w:sz w:val="32"/>
                <w:szCs w:val="32"/>
                <w:lang w:val="en-US"/>
              </w:rPr>
              <w:t xml:space="preserve">H61.1. </w:t>
            </w:r>
            <w:r w:rsidRPr="00857A25">
              <w:rPr>
                <w:rStyle w:val="threedigitcodelistdescription"/>
                <w:rFonts w:ascii="Times New Roman" w:hAnsi="Times New Roman"/>
                <w:sz w:val="32"/>
                <w:szCs w:val="32"/>
                <w:lang w:val="en-US"/>
              </w:rPr>
              <w:t>Non-infective disorders of pinna.</w:t>
            </w:r>
          </w:p>
        </w:tc>
        <w:tc>
          <w:tcPr>
            <w:tcW w:w="709" w:type="dxa"/>
            <w:vAlign w:val="bottom"/>
          </w:tcPr>
          <w:p w:rsidR="000E301D" w:rsidRPr="00E40D26" w:rsidRDefault="003072C9" w:rsidP="00E40D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23</w:t>
            </w:r>
          </w:p>
        </w:tc>
      </w:tr>
      <w:tr w:rsidR="000E301D" w:rsidRPr="00E40D26" w:rsidTr="00CD53B6">
        <w:tc>
          <w:tcPr>
            <w:tcW w:w="7570" w:type="dxa"/>
            <w:vAlign w:val="bottom"/>
          </w:tcPr>
          <w:p w:rsidR="000E301D" w:rsidRPr="00857A25" w:rsidRDefault="003072C9" w:rsidP="00E40D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857A25">
              <w:rPr>
                <w:rStyle w:val="threedigitcodelistdescription"/>
                <w:rFonts w:ascii="Times New Roman" w:hAnsi="Times New Roman"/>
                <w:sz w:val="32"/>
                <w:szCs w:val="32"/>
                <w:lang w:val="en-US"/>
              </w:rPr>
              <w:t>H61.8. Other specified disorders of external ear.</w:t>
            </w:r>
          </w:p>
        </w:tc>
        <w:tc>
          <w:tcPr>
            <w:tcW w:w="709" w:type="dxa"/>
            <w:vAlign w:val="bottom"/>
          </w:tcPr>
          <w:p w:rsidR="000E301D" w:rsidRPr="00E40D26" w:rsidRDefault="003072C9" w:rsidP="00E40D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23</w:t>
            </w:r>
          </w:p>
        </w:tc>
      </w:tr>
      <w:tr w:rsidR="000E301D" w:rsidRPr="00E40D26" w:rsidTr="00CD53B6">
        <w:tc>
          <w:tcPr>
            <w:tcW w:w="7570" w:type="dxa"/>
            <w:vAlign w:val="bottom"/>
          </w:tcPr>
          <w:p w:rsidR="000E301D" w:rsidRPr="00857A25" w:rsidRDefault="003072C9" w:rsidP="00E40D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857A25">
              <w:rPr>
                <w:rFonts w:ascii="Times New Roman" w:hAnsi="Times New Roman"/>
                <w:sz w:val="32"/>
                <w:szCs w:val="32"/>
                <w:lang w:val="en-US"/>
              </w:rPr>
              <w:t xml:space="preserve">H62*. </w:t>
            </w:r>
            <w:r w:rsidRPr="00857A25">
              <w:rPr>
                <w:rStyle w:val="threedigitcodelistdescription"/>
                <w:rFonts w:ascii="Times New Roman" w:hAnsi="Times New Roman"/>
                <w:sz w:val="32"/>
                <w:szCs w:val="32"/>
                <w:lang w:val="en-US"/>
              </w:rPr>
              <w:t>Disorders of external ear in diseases classified elsewhere.</w:t>
            </w:r>
          </w:p>
        </w:tc>
        <w:tc>
          <w:tcPr>
            <w:tcW w:w="709" w:type="dxa"/>
            <w:vAlign w:val="bottom"/>
          </w:tcPr>
          <w:p w:rsidR="000E301D" w:rsidRPr="00E40D26" w:rsidRDefault="003072C9" w:rsidP="00E40D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23</w:t>
            </w:r>
          </w:p>
        </w:tc>
      </w:tr>
      <w:tr w:rsidR="000E301D" w:rsidRPr="00E40D26" w:rsidTr="00CD53B6">
        <w:tc>
          <w:tcPr>
            <w:tcW w:w="7570" w:type="dxa"/>
            <w:vAlign w:val="bottom"/>
          </w:tcPr>
          <w:p w:rsidR="000E301D" w:rsidRPr="00857A25" w:rsidRDefault="003072C9" w:rsidP="00E40D2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 w:rsidRPr="00857A25">
              <w:rPr>
                <w:rStyle w:val="threedigitcodelistdescription"/>
                <w:rFonts w:ascii="Times New Roman" w:hAnsi="Times New Roman"/>
                <w:sz w:val="32"/>
                <w:szCs w:val="32"/>
                <w:lang w:val="en-US"/>
              </w:rPr>
              <w:t>H62.0*.</w:t>
            </w:r>
            <w:r w:rsidRPr="00857A25">
              <w:rPr>
                <w:rStyle w:val="threedigitcodelistdescription"/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</w:t>
            </w:r>
            <w:r w:rsidRPr="00857A25">
              <w:rPr>
                <w:rStyle w:val="ab"/>
                <w:rFonts w:ascii="Times New Roman" w:hAnsi="Times New Roman"/>
                <w:b w:val="0"/>
                <w:sz w:val="32"/>
                <w:szCs w:val="32"/>
                <w:lang w:val="en-US"/>
              </w:rPr>
              <w:t>Otitis externa in bacterial diseases classified elsewhere</w:t>
            </w:r>
            <w:r w:rsidRPr="00857A25">
              <w:rPr>
                <w:rStyle w:val="threedigitcodelistdescription"/>
                <w:rFonts w:ascii="Times New Roman" w:hAnsi="Times New Roman"/>
                <w:b/>
                <w:sz w:val="32"/>
                <w:szCs w:val="32"/>
                <w:lang w:val="en-US"/>
              </w:rPr>
              <w:t>.</w:t>
            </w:r>
          </w:p>
        </w:tc>
        <w:tc>
          <w:tcPr>
            <w:tcW w:w="709" w:type="dxa"/>
            <w:vAlign w:val="bottom"/>
          </w:tcPr>
          <w:p w:rsidR="000E301D" w:rsidRPr="00E40D26" w:rsidRDefault="00857A25" w:rsidP="00E40D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23</w:t>
            </w:r>
          </w:p>
        </w:tc>
      </w:tr>
      <w:tr w:rsidR="003072C9" w:rsidRPr="00E40D26" w:rsidTr="00CD53B6">
        <w:tc>
          <w:tcPr>
            <w:tcW w:w="7570" w:type="dxa"/>
            <w:vAlign w:val="bottom"/>
          </w:tcPr>
          <w:p w:rsidR="003072C9" w:rsidRPr="00857A25" w:rsidRDefault="00857A25" w:rsidP="00E40D2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 w:rsidRPr="00857A25">
              <w:rPr>
                <w:rStyle w:val="threedigitcodelistdescription"/>
                <w:rFonts w:ascii="Times New Roman" w:hAnsi="Times New Roman"/>
                <w:sz w:val="32"/>
                <w:szCs w:val="32"/>
                <w:lang w:val="en-US"/>
              </w:rPr>
              <w:t>H62.1*.</w:t>
            </w:r>
            <w:r w:rsidRPr="00857A25">
              <w:rPr>
                <w:rStyle w:val="threedigitcodelistdescription"/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</w:t>
            </w:r>
            <w:r w:rsidRPr="00857A25">
              <w:rPr>
                <w:rStyle w:val="ab"/>
                <w:rFonts w:ascii="Times New Roman" w:hAnsi="Times New Roman"/>
                <w:b w:val="0"/>
                <w:sz w:val="32"/>
                <w:szCs w:val="32"/>
                <w:lang w:val="en-US"/>
              </w:rPr>
              <w:t>Otitis externa in viral diseases classified elsewhere.</w:t>
            </w:r>
          </w:p>
        </w:tc>
        <w:tc>
          <w:tcPr>
            <w:tcW w:w="709" w:type="dxa"/>
            <w:vAlign w:val="bottom"/>
          </w:tcPr>
          <w:p w:rsidR="003072C9" w:rsidRPr="00E40D26" w:rsidRDefault="00857A25" w:rsidP="00E40D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23</w:t>
            </w:r>
          </w:p>
        </w:tc>
      </w:tr>
      <w:tr w:rsidR="003072C9" w:rsidRPr="00E40D26" w:rsidTr="00CD53B6">
        <w:tc>
          <w:tcPr>
            <w:tcW w:w="7570" w:type="dxa"/>
            <w:vAlign w:val="bottom"/>
          </w:tcPr>
          <w:p w:rsidR="003072C9" w:rsidRPr="00857A25" w:rsidRDefault="00857A25" w:rsidP="00E40D2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 w:rsidRPr="00857A25">
              <w:rPr>
                <w:rFonts w:ascii="Times New Roman" w:hAnsi="Times New Roman"/>
                <w:sz w:val="32"/>
                <w:szCs w:val="32"/>
                <w:lang w:val="en-US"/>
              </w:rPr>
              <w:t>H62.4*.</w:t>
            </w:r>
            <w:r w:rsidRPr="00857A25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</w:t>
            </w:r>
            <w:r w:rsidRPr="00857A25">
              <w:rPr>
                <w:rStyle w:val="ab"/>
                <w:rFonts w:ascii="Times New Roman" w:hAnsi="Times New Roman"/>
                <w:b w:val="0"/>
                <w:sz w:val="32"/>
                <w:szCs w:val="32"/>
                <w:lang w:val="en-US"/>
              </w:rPr>
              <w:t>Otitis externa in other diseases classified elsewhere.</w:t>
            </w:r>
          </w:p>
        </w:tc>
        <w:tc>
          <w:tcPr>
            <w:tcW w:w="709" w:type="dxa"/>
            <w:vAlign w:val="bottom"/>
          </w:tcPr>
          <w:p w:rsidR="003072C9" w:rsidRPr="00E40D26" w:rsidRDefault="00857A25" w:rsidP="00E40D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23</w:t>
            </w:r>
          </w:p>
        </w:tc>
      </w:tr>
      <w:tr w:rsidR="003072C9" w:rsidRPr="00E40D26" w:rsidTr="00CD53B6">
        <w:tc>
          <w:tcPr>
            <w:tcW w:w="7570" w:type="dxa"/>
            <w:vAlign w:val="bottom"/>
          </w:tcPr>
          <w:p w:rsidR="003072C9" w:rsidRPr="00857A25" w:rsidRDefault="00857A25" w:rsidP="00E40D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857A25">
              <w:rPr>
                <w:rFonts w:ascii="Times New Roman" w:hAnsi="Times New Roman"/>
                <w:sz w:val="32"/>
                <w:szCs w:val="32"/>
                <w:lang w:val="en-US"/>
              </w:rPr>
              <w:t>H65-H75. Diseases of middle ear and mastoid.</w:t>
            </w:r>
          </w:p>
        </w:tc>
        <w:tc>
          <w:tcPr>
            <w:tcW w:w="709" w:type="dxa"/>
            <w:vAlign w:val="bottom"/>
          </w:tcPr>
          <w:p w:rsidR="003072C9" w:rsidRPr="00E40D26" w:rsidRDefault="00857A25" w:rsidP="00E40D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24</w:t>
            </w:r>
          </w:p>
        </w:tc>
      </w:tr>
      <w:tr w:rsidR="003072C9" w:rsidRPr="00E40D26" w:rsidTr="00CD53B6">
        <w:tc>
          <w:tcPr>
            <w:tcW w:w="7570" w:type="dxa"/>
            <w:vAlign w:val="bottom"/>
          </w:tcPr>
          <w:p w:rsidR="003072C9" w:rsidRPr="00857A25" w:rsidRDefault="00857A25" w:rsidP="00E40D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857A25">
              <w:rPr>
                <w:rFonts w:ascii="Times New Roman" w:hAnsi="Times New Roman"/>
                <w:sz w:val="32"/>
                <w:szCs w:val="32"/>
                <w:lang w:val="en-US"/>
              </w:rPr>
              <w:t>H65. Nonsuppurative otitis media.</w:t>
            </w:r>
          </w:p>
        </w:tc>
        <w:tc>
          <w:tcPr>
            <w:tcW w:w="709" w:type="dxa"/>
            <w:vAlign w:val="bottom"/>
          </w:tcPr>
          <w:p w:rsidR="003072C9" w:rsidRPr="00E40D26" w:rsidRDefault="00857A25" w:rsidP="00E40D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24</w:t>
            </w:r>
          </w:p>
        </w:tc>
      </w:tr>
      <w:tr w:rsidR="003072C9" w:rsidRPr="00E40D26" w:rsidTr="00CD53B6">
        <w:tc>
          <w:tcPr>
            <w:tcW w:w="7570" w:type="dxa"/>
            <w:vAlign w:val="bottom"/>
          </w:tcPr>
          <w:p w:rsidR="003072C9" w:rsidRPr="00857A25" w:rsidRDefault="00857A25" w:rsidP="00E40D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857A25">
              <w:rPr>
                <w:rFonts w:ascii="Times New Roman" w:hAnsi="Times New Roman"/>
                <w:sz w:val="32"/>
                <w:szCs w:val="32"/>
                <w:lang w:val="en-US"/>
              </w:rPr>
              <w:t xml:space="preserve">H65.2. </w:t>
            </w:r>
            <w:r w:rsidRPr="00857A25">
              <w:rPr>
                <w:rStyle w:val="threedigitcodelistdescription"/>
                <w:rFonts w:ascii="Times New Roman" w:hAnsi="Times New Roman"/>
                <w:sz w:val="32"/>
                <w:szCs w:val="32"/>
                <w:lang w:val="en-US"/>
              </w:rPr>
              <w:t>Chronic serous otitis media.</w:t>
            </w:r>
          </w:p>
        </w:tc>
        <w:tc>
          <w:tcPr>
            <w:tcW w:w="709" w:type="dxa"/>
            <w:vAlign w:val="bottom"/>
          </w:tcPr>
          <w:p w:rsidR="003072C9" w:rsidRPr="00E40D26" w:rsidRDefault="00857A25" w:rsidP="00E40D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24</w:t>
            </w:r>
          </w:p>
        </w:tc>
      </w:tr>
      <w:tr w:rsidR="003072C9" w:rsidRPr="00E40D26" w:rsidTr="00CD53B6">
        <w:tc>
          <w:tcPr>
            <w:tcW w:w="7570" w:type="dxa"/>
            <w:vAlign w:val="bottom"/>
          </w:tcPr>
          <w:p w:rsidR="003072C9" w:rsidRPr="00857A25" w:rsidRDefault="00857A25" w:rsidP="00E40D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857A25">
              <w:rPr>
                <w:rStyle w:val="threedigitcodelistdescription"/>
                <w:rFonts w:ascii="Times New Roman" w:hAnsi="Times New Roman"/>
                <w:sz w:val="32"/>
                <w:szCs w:val="32"/>
                <w:lang w:val="en-US"/>
              </w:rPr>
              <w:t>H65.3. Chronic mucoid otitis media.</w:t>
            </w:r>
          </w:p>
        </w:tc>
        <w:tc>
          <w:tcPr>
            <w:tcW w:w="709" w:type="dxa"/>
            <w:vAlign w:val="bottom"/>
          </w:tcPr>
          <w:p w:rsidR="003072C9" w:rsidRPr="00E40D26" w:rsidRDefault="00857A25" w:rsidP="00E40D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24</w:t>
            </w:r>
          </w:p>
        </w:tc>
      </w:tr>
      <w:tr w:rsidR="003072C9" w:rsidRPr="00E40D26" w:rsidTr="00CD53B6">
        <w:tc>
          <w:tcPr>
            <w:tcW w:w="7570" w:type="dxa"/>
            <w:vAlign w:val="bottom"/>
          </w:tcPr>
          <w:p w:rsidR="003072C9" w:rsidRPr="00857A25" w:rsidRDefault="00857A25" w:rsidP="00E40D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857A25">
              <w:rPr>
                <w:rStyle w:val="threedigitcodelistdescription"/>
                <w:rFonts w:ascii="Times New Roman" w:hAnsi="Times New Roman"/>
                <w:sz w:val="32"/>
                <w:szCs w:val="32"/>
                <w:lang w:val="en-US"/>
              </w:rPr>
              <w:t>H65.4. Other chronic nonsuppurative otitis media.</w:t>
            </w:r>
          </w:p>
        </w:tc>
        <w:tc>
          <w:tcPr>
            <w:tcW w:w="709" w:type="dxa"/>
            <w:vAlign w:val="bottom"/>
          </w:tcPr>
          <w:p w:rsidR="003072C9" w:rsidRPr="00E40D26" w:rsidRDefault="00857A25" w:rsidP="00E40D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24</w:t>
            </w:r>
          </w:p>
        </w:tc>
      </w:tr>
      <w:tr w:rsidR="003072C9" w:rsidRPr="00E40D26" w:rsidTr="00CD53B6">
        <w:tc>
          <w:tcPr>
            <w:tcW w:w="7570" w:type="dxa"/>
            <w:vAlign w:val="bottom"/>
          </w:tcPr>
          <w:p w:rsidR="003072C9" w:rsidRPr="00857A25" w:rsidRDefault="00857A25" w:rsidP="00E40D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857A25">
              <w:rPr>
                <w:rFonts w:ascii="Times New Roman" w:hAnsi="Times New Roman"/>
                <w:sz w:val="32"/>
                <w:szCs w:val="32"/>
                <w:lang w:val="en-US"/>
              </w:rPr>
              <w:t xml:space="preserve">H65.0. </w:t>
            </w:r>
            <w:r w:rsidRPr="00857A25">
              <w:rPr>
                <w:rStyle w:val="threedigitcodelistdescription"/>
                <w:rFonts w:ascii="Times New Roman" w:hAnsi="Times New Roman"/>
                <w:sz w:val="32"/>
                <w:szCs w:val="32"/>
                <w:lang w:val="en-US"/>
              </w:rPr>
              <w:t>Acute serous otitis media.</w:t>
            </w:r>
          </w:p>
        </w:tc>
        <w:tc>
          <w:tcPr>
            <w:tcW w:w="709" w:type="dxa"/>
            <w:vAlign w:val="bottom"/>
          </w:tcPr>
          <w:p w:rsidR="003072C9" w:rsidRPr="00E40D26" w:rsidRDefault="00857A25" w:rsidP="00E40D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24</w:t>
            </w:r>
          </w:p>
        </w:tc>
      </w:tr>
      <w:tr w:rsidR="003072C9" w:rsidRPr="00E40D26" w:rsidTr="00CD53B6">
        <w:tc>
          <w:tcPr>
            <w:tcW w:w="7570" w:type="dxa"/>
            <w:vAlign w:val="bottom"/>
          </w:tcPr>
          <w:p w:rsidR="003072C9" w:rsidRPr="00857A25" w:rsidRDefault="00857A25" w:rsidP="00E40D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857A25">
              <w:rPr>
                <w:rStyle w:val="threedigitcodelistdescription"/>
                <w:rFonts w:ascii="Times New Roman" w:hAnsi="Times New Roman"/>
                <w:sz w:val="32"/>
                <w:szCs w:val="32"/>
                <w:lang w:val="en-US"/>
              </w:rPr>
              <w:t>H65.1. Other acute nonsuppurative otitis media.</w:t>
            </w:r>
          </w:p>
        </w:tc>
        <w:tc>
          <w:tcPr>
            <w:tcW w:w="709" w:type="dxa"/>
            <w:vAlign w:val="bottom"/>
          </w:tcPr>
          <w:p w:rsidR="003072C9" w:rsidRPr="00E40D26" w:rsidRDefault="00857A25" w:rsidP="00E40D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24</w:t>
            </w:r>
          </w:p>
        </w:tc>
      </w:tr>
      <w:tr w:rsidR="003072C9" w:rsidRPr="00E40D26" w:rsidTr="00CD53B6">
        <w:tc>
          <w:tcPr>
            <w:tcW w:w="7570" w:type="dxa"/>
            <w:vAlign w:val="bottom"/>
          </w:tcPr>
          <w:p w:rsidR="003072C9" w:rsidRPr="00857A25" w:rsidRDefault="00857A25" w:rsidP="00E40D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857A25">
              <w:rPr>
                <w:rFonts w:ascii="Times New Roman" w:hAnsi="Times New Roman"/>
                <w:sz w:val="32"/>
                <w:szCs w:val="32"/>
                <w:lang w:val="en-US"/>
              </w:rPr>
              <w:t xml:space="preserve">H66. </w:t>
            </w:r>
            <w:r w:rsidRPr="00857A25">
              <w:rPr>
                <w:rStyle w:val="threedigitcodelistdescription"/>
                <w:rFonts w:ascii="Times New Roman" w:hAnsi="Times New Roman"/>
                <w:sz w:val="32"/>
                <w:szCs w:val="32"/>
                <w:lang w:val="en-US"/>
              </w:rPr>
              <w:t>Suppurative and unspecified otitis media.</w:t>
            </w:r>
          </w:p>
        </w:tc>
        <w:tc>
          <w:tcPr>
            <w:tcW w:w="709" w:type="dxa"/>
            <w:vAlign w:val="bottom"/>
          </w:tcPr>
          <w:p w:rsidR="003072C9" w:rsidRPr="00E40D26" w:rsidRDefault="00857A25" w:rsidP="00E40D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24</w:t>
            </w:r>
          </w:p>
        </w:tc>
      </w:tr>
      <w:tr w:rsidR="003072C9" w:rsidRPr="00E40D26" w:rsidTr="00CD53B6">
        <w:tc>
          <w:tcPr>
            <w:tcW w:w="7570" w:type="dxa"/>
            <w:vAlign w:val="bottom"/>
          </w:tcPr>
          <w:p w:rsidR="003072C9" w:rsidRPr="00857A25" w:rsidRDefault="00857A25" w:rsidP="00E40D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857A25">
              <w:rPr>
                <w:rStyle w:val="threedigitcodelistdescription"/>
                <w:rFonts w:ascii="Times New Roman" w:hAnsi="Times New Roman"/>
                <w:sz w:val="32"/>
                <w:szCs w:val="32"/>
                <w:lang w:val="en-US"/>
              </w:rPr>
              <w:t>H66.0. Acute suppurative otitis media.</w:t>
            </w:r>
          </w:p>
        </w:tc>
        <w:tc>
          <w:tcPr>
            <w:tcW w:w="709" w:type="dxa"/>
            <w:vAlign w:val="bottom"/>
          </w:tcPr>
          <w:p w:rsidR="003072C9" w:rsidRPr="00E40D26" w:rsidRDefault="00857A25" w:rsidP="00E40D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24</w:t>
            </w:r>
          </w:p>
        </w:tc>
      </w:tr>
      <w:tr w:rsidR="003072C9" w:rsidRPr="00E40D26" w:rsidTr="00CD53B6">
        <w:tc>
          <w:tcPr>
            <w:tcW w:w="7570" w:type="dxa"/>
            <w:vAlign w:val="bottom"/>
          </w:tcPr>
          <w:p w:rsidR="003072C9" w:rsidRPr="00857A25" w:rsidRDefault="00857A25" w:rsidP="00E40D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857A25">
              <w:rPr>
                <w:rFonts w:ascii="Times New Roman" w:hAnsi="Times New Roman"/>
                <w:sz w:val="32"/>
                <w:szCs w:val="32"/>
                <w:lang w:val="en-US"/>
              </w:rPr>
              <w:t xml:space="preserve">H66.1. </w:t>
            </w:r>
            <w:r w:rsidRPr="00857A25">
              <w:rPr>
                <w:rStyle w:val="threedigitcodelistdescription"/>
                <w:rFonts w:ascii="Times New Roman" w:hAnsi="Times New Roman"/>
                <w:sz w:val="32"/>
                <w:szCs w:val="32"/>
                <w:lang w:val="en-US"/>
              </w:rPr>
              <w:t>Chronic tubotympanic suppurative otitis media.</w:t>
            </w:r>
          </w:p>
        </w:tc>
        <w:tc>
          <w:tcPr>
            <w:tcW w:w="709" w:type="dxa"/>
            <w:vAlign w:val="bottom"/>
          </w:tcPr>
          <w:p w:rsidR="003072C9" w:rsidRPr="00E40D26" w:rsidRDefault="00857A25" w:rsidP="00E40D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25</w:t>
            </w:r>
          </w:p>
        </w:tc>
      </w:tr>
      <w:tr w:rsidR="003072C9" w:rsidRPr="00E40D26" w:rsidTr="00CD53B6">
        <w:tc>
          <w:tcPr>
            <w:tcW w:w="7570" w:type="dxa"/>
            <w:vAlign w:val="bottom"/>
          </w:tcPr>
          <w:p w:rsidR="003072C9" w:rsidRPr="00857A25" w:rsidRDefault="00857A25" w:rsidP="00E40D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857A25">
              <w:rPr>
                <w:rStyle w:val="threedigitcodelistdescription"/>
                <w:rFonts w:ascii="Times New Roman" w:hAnsi="Times New Roman"/>
                <w:sz w:val="32"/>
                <w:szCs w:val="32"/>
                <w:lang w:val="en-US"/>
              </w:rPr>
              <w:t>H66.2. Chronic atticoantral suppurative otitis media.</w:t>
            </w:r>
          </w:p>
        </w:tc>
        <w:tc>
          <w:tcPr>
            <w:tcW w:w="709" w:type="dxa"/>
            <w:vAlign w:val="bottom"/>
          </w:tcPr>
          <w:p w:rsidR="003072C9" w:rsidRPr="00E40D26" w:rsidRDefault="00857A25" w:rsidP="00E40D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25</w:t>
            </w:r>
          </w:p>
        </w:tc>
      </w:tr>
      <w:tr w:rsidR="003072C9" w:rsidRPr="00E40D26" w:rsidTr="00CD53B6">
        <w:tc>
          <w:tcPr>
            <w:tcW w:w="7570" w:type="dxa"/>
            <w:vAlign w:val="bottom"/>
          </w:tcPr>
          <w:p w:rsidR="003072C9" w:rsidRPr="00857A25" w:rsidRDefault="00857A25" w:rsidP="00E40D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857A25">
              <w:rPr>
                <w:rStyle w:val="threedigitcodelistdescription"/>
                <w:rFonts w:ascii="Times New Roman" w:hAnsi="Times New Roman"/>
                <w:sz w:val="32"/>
                <w:szCs w:val="32"/>
                <w:lang w:val="en-US"/>
              </w:rPr>
              <w:t>H66.3. Other chronic suppurative otitis media.</w:t>
            </w:r>
          </w:p>
        </w:tc>
        <w:tc>
          <w:tcPr>
            <w:tcW w:w="709" w:type="dxa"/>
            <w:vAlign w:val="bottom"/>
          </w:tcPr>
          <w:p w:rsidR="003072C9" w:rsidRPr="00E40D26" w:rsidRDefault="00857A25" w:rsidP="00E40D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25</w:t>
            </w:r>
          </w:p>
        </w:tc>
      </w:tr>
      <w:tr w:rsidR="003072C9" w:rsidRPr="00E40D26" w:rsidTr="00CD53B6">
        <w:tc>
          <w:tcPr>
            <w:tcW w:w="7570" w:type="dxa"/>
            <w:vAlign w:val="bottom"/>
          </w:tcPr>
          <w:p w:rsidR="003072C9" w:rsidRPr="00857A25" w:rsidRDefault="00857A25" w:rsidP="00E40D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857A25">
              <w:rPr>
                <w:rFonts w:ascii="Times New Roman" w:hAnsi="Times New Roman"/>
                <w:sz w:val="32"/>
                <w:szCs w:val="32"/>
                <w:lang w:val="en-US"/>
              </w:rPr>
              <w:t xml:space="preserve">H68. </w:t>
            </w:r>
            <w:r w:rsidRPr="00857A25">
              <w:rPr>
                <w:rStyle w:val="threedigitcodelistdescription"/>
                <w:rFonts w:ascii="Times New Roman" w:hAnsi="Times New Roman"/>
                <w:sz w:val="32"/>
                <w:szCs w:val="32"/>
                <w:lang w:val="en-US"/>
              </w:rPr>
              <w:t>Eustachian salpingitis and obstruction.</w:t>
            </w:r>
          </w:p>
        </w:tc>
        <w:tc>
          <w:tcPr>
            <w:tcW w:w="709" w:type="dxa"/>
            <w:vAlign w:val="bottom"/>
          </w:tcPr>
          <w:p w:rsidR="003072C9" w:rsidRPr="00E40D26" w:rsidRDefault="00857A25" w:rsidP="00E40D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25</w:t>
            </w:r>
          </w:p>
        </w:tc>
      </w:tr>
      <w:tr w:rsidR="003072C9" w:rsidRPr="00E40D26" w:rsidTr="00CD53B6">
        <w:tc>
          <w:tcPr>
            <w:tcW w:w="7570" w:type="dxa"/>
            <w:vAlign w:val="bottom"/>
          </w:tcPr>
          <w:p w:rsidR="003072C9" w:rsidRPr="00857A25" w:rsidRDefault="00857A25" w:rsidP="00E40D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857A25">
              <w:rPr>
                <w:rStyle w:val="threedigitcodelistdescription"/>
                <w:rFonts w:ascii="Times New Roman" w:hAnsi="Times New Roman"/>
                <w:sz w:val="32"/>
                <w:szCs w:val="32"/>
                <w:lang w:val="en-US"/>
              </w:rPr>
              <w:t>H68.0. Eustachian salpingitis.</w:t>
            </w:r>
          </w:p>
        </w:tc>
        <w:tc>
          <w:tcPr>
            <w:tcW w:w="709" w:type="dxa"/>
            <w:vAlign w:val="bottom"/>
          </w:tcPr>
          <w:p w:rsidR="003072C9" w:rsidRPr="00E40D26" w:rsidRDefault="00857A25" w:rsidP="00E40D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25</w:t>
            </w:r>
          </w:p>
        </w:tc>
      </w:tr>
      <w:tr w:rsidR="003072C9" w:rsidRPr="00E40D26" w:rsidTr="00CD53B6">
        <w:tc>
          <w:tcPr>
            <w:tcW w:w="7570" w:type="dxa"/>
            <w:vAlign w:val="bottom"/>
          </w:tcPr>
          <w:p w:rsidR="003072C9" w:rsidRPr="00857A25" w:rsidRDefault="00857A25" w:rsidP="00E40D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857A25">
              <w:rPr>
                <w:rFonts w:ascii="Times New Roman" w:hAnsi="Times New Roman"/>
                <w:sz w:val="32"/>
                <w:szCs w:val="32"/>
                <w:lang w:val="en-US"/>
              </w:rPr>
              <w:t xml:space="preserve">H68.1. </w:t>
            </w:r>
            <w:r w:rsidRPr="00857A25">
              <w:rPr>
                <w:rStyle w:val="threedigitcodelistdescription"/>
                <w:rFonts w:ascii="Times New Roman" w:hAnsi="Times New Roman"/>
                <w:sz w:val="32"/>
                <w:szCs w:val="32"/>
                <w:lang w:val="en-US"/>
              </w:rPr>
              <w:t>Obstruction of Eustachian tube.</w:t>
            </w:r>
          </w:p>
        </w:tc>
        <w:tc>
          <w:tcPr>
            <w:tcW w:w="709" w:type="dxa"/>
            <w:vAlign w:val="bottom"/>
          </w:tcPr>
          <w:p w:rsidR="003072C9" w:rsidRPr="00E40D26" w:rsidRDefault="00857A25" w:rsidP="00E40D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25</w:t>
            </w:r>
          </w:p>
        </w:tc>
      </w:tr>
      <w:tr w:rsidR="003072C9" w:rsidRPr="00E40D26" w:rsidTr="00CD53B6">
        <w:tc>
          <w:tcPr>
            <w:tcW w:w="7570" w:type="dxa"/>
            <w:vAlign w:val="bottom"/>
          </w:tcPr>
          <w:p w:rsidR="003072C9" w:rsidRPr="00857A25" w:rsidRDefault="00857A25" w:rsidP="00E40D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857A25">
              <w:rPr>
                <w:rFonts w:ascii="Times New Roman" w:hAnsi="Times New Roman"/>
                <w:sz w:val="32"/>
                <w:szCs w:val="32"/>
                <w:lang w:val="en-US"/>
              </w:rPr>
              <w:t xml:space="preserve">H70. </w:t>
            </w:r>
            <w:r w:rsidRPr="00857A25">
              <w:rPr>
                <w:rStyle w:val="threedigitcodelistdescription"/>
                <w:rFonts w:ascii="Times New Roman" w:hAnsi="Times New Roman"/>
                <w:sz w:val="32"/>
                <w:szCs w:val="32"/>
                <w:lang w:val="en-US"/>
              </w:rPr>
              <w:t>Mastoiditis and related conditions.</w:t>
            </w:r>
          </w:p>
        </w:tc>
        <w:tc>
          <w:tcPr>
            <w:tcW w:w="709" w:type="dxa"/>
            <w:vAlign w:val="bottom"/>
          </w:tcPr>
          <w:p w:rsidR="003072C9" w:rsidRPr="00E40D26" w:rsidRDefault="00857A25" w:rsidP="00E40D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26</w:t>
            </w:r>
          </w:p>
        </w:tc>
      </w:tr>
      <w:tr w:rsidR="003072C9" w:rsidRPr="00E40D26" w:rsidTr="00CD53B6">
        <w:tc>
          <w:tcPr>
            <w:tcW w:w="7570" w:type="dxa"/>
            <w:vAlign w:val="bottom"/>
          </w:tcPr>
          <w:p w:rsidR="003072C9" w:rsidRPr="00857A25" w:rsidRDefault="00857A25" w:rsidP="00E40D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857A25">
              <w:rPr>
                <w:rFonts w:ascii="Times New Roman" w:hAnsi="Times New Roman"/>
                <w:sz w:val="32"/>
                <w:szCs w:val="32"/>
                <w:lang w:val="en-US"/>
              </w:rPr>
              <w:t xml:space="preserve">H70.1. Chronic </w:t>
            </w:r>
            <w:r w:rsidRPr="00857A25">
              <w:rPr>
                <w:rStyle w:val="threedigitcodelistdescription"/>
                <w:rFonts w:ascii="Times New Roman" w:hAnsi="Times New Roman"/>
                <w:sz w:val="32"/>
                <w:szCs w:val="32"/>
                <w:lang w:val="en-US"/>
              </w:rPr>
              <w:t>mastoiditis.</w:t>
            </w:r>
          </w:p>
        </w:tc>
        <w:tc>
          <w:tcPr>
            <w:tcW w:w="709" w:type="dxa"/>
            <w:vAlign w:val="bottom"/>
          </w:tcPr>
          <w:p w:rsidR="003072C9" w:rsidRPr="00E40D26" w:rsidRDefault="00857A25" w:rsidP="00E40D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26</w:t>
            </w:r>
          </w:p>
        </w:tc>
      </w:tr>
      <w:tr w:rsidR="003072C9" w:rsidRPr="00E40D26" w:rsidTr="00CD53B6">
        <w:tc>
          <w:tcPr>
            <w:tcW w:w="7570" w:type="dxa"/>
            <w:vAlign w:val="bottom"/>
          </w:tcPr>
          <w:p w:rsidR="003072C9" w:rsidRPr="00857A25" w:rsidRDefault="00857A25" w:rsidP="00E40D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857A25">
              <w:rPr>
                <w:rFonts w:ascii="Times New Roman" w:hAnsi="Times New Roman"/>
                <w:sz w:val="32"/>
                <w:szCs w:val="32"/>
                <w:lang w:val="en-US"/>
              </w:rPr>
              <w:t xml:space="preserve">H70.8. </w:t>
            </w:r>
            <w:r w:rsidRPr="00857A25">
              <w:rPr>
                <w:rStyle w:val="threedigitcodelistdescription"/>
                <w:rFonts w:ascii="Times New Roman" w:hAnsi="Times New Roman"/>
                <w:sz w:val="32"/>
                <w:szCs w:val="32"/>
                <w:lang w:val="en-US"/>
              </w:rPr>
              <w:t>Other mastoiditis and related conditions.</w:t>
            </w:r>
          </w:p>
        </w:tc>
        <w:tc>
          <w:tcPr>
            <w:tcW w:w="709" w:type="dxa"/>
            <w:vAlign w:val="bottom"/>
          </w:tcPr>
          <w:p w:rsidR="003072C9" w:rsidRPr="00E40D26" w:rsidRDefault="00857A25" w:rsidP="00E40D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26</w:t>
            </w:r>
          </w:p>
        </w:tc>
      </w:tr>
      <w:tr w:rsidR="003072C9" w:rsidRPr="00E40D26" w:rsidTr="00CD53B6">
        <w:tc>
          <w:tcPr>
            <w:tcW w:w="7570" w:type="dxa"/>
            <w:vAlign w:val="bottom"/>
          </w:tcPr>
          <w:p w:rsidR="003072C9" w:rsidRPr="00857A25" w:rsidRDefault="00857A25" w:rsidP="00E40D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857A25">
              <w:rPr>
                <w:rFonts w:ascii="Times New Roman" w:hAnsi="Times New Roman"/>
                <w:sz w:val="32"/>
                <w:szCs w:val="32"/>
                <w:lang w:val="en-US"/>
              </w:rPr>
              <w:t>H80-H83. Diseases of inner ear.</w:t>
            </w:r>
          </w:p>
        </w:tc>
        <w:tc>
          <w:tcPr>
            <w:tcW w:w="709" w:type="dxa"/>
            <w:vAlign w:val="bottom"/>
          </w:tcPr>
          <w:p w:rsidR="003072C9" w:rsidRPr="00E40D26" w:rsidRDefault="00857A25" w:rsidP="00E40D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26</w:t>
            </w:r>
          </w:p>
        </w:tc>
      </w:tr>
      <w:tr w:rsidR="003072C9" w:rsidRPr="00E40D26" w:rsidTr="00CD53B6">
        <w:tc>
          <w:tcPr>
            <w:tcW w:w="7570" w:type="dxa"/>
            <w:vAlign w:val="bottom"/>
          </w:tcPr>
          <w:p w:rsidR="003072C9" w:rsidRPr="00857A25" w:rsidRDefault="00857A25" w:rsidP="00E40D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857A25">
              <w:rPr>
                <w:rFonts w:ascii="Times New Roman" w:hAnsi="Times New Roman"/>
                <w:sz w:val="32"/>
                <w:szCs w:val="32"/>
                <w:lang w:val="en-US"/>
              </w:rPr>
              <w:t>H80. Otosclerosis (sensorineural hearing loss).</w:t>
            </w:r>
          </w:p>
        </w:tc>
        <w:tc>
          <w:tcPr>
            <w:tcW w:w="709" w:type="dxa"/>
            <w:vAlign w:val="bottom"/>
          </w:tcPr>
          <w:p w:rsidR="003072C9" w:rsidRPr="00E40D26" w:rsidRDefault="00857A25" w:rsidP="00E40D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26</w:t>
            </w:r>
          </w:p>
        </w:tc>
      </w:tr>
      <w:tr w:rsidR="003072C9" w:rsidRPr="00E40D26" w:rsidTr="00CD53B6">
        <w:tc>
          <w:tcPr>
            <w:tcW w:w="7570" w:type="dxa"/>
            <w:vAlign w:val="bottom"/>
          </w:tcPr>
          <w:p w:rsidR="003072C9" w:rsidRPr="00857A25" w:rsidRDefault="00857A25" w:rsidP="00E40D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857A25">
              <w:rPr>
                <w:rFonts w:ascii="Times New Roman" w:hAnsi="Times New Roman"/>
                <w:sz w:val="32"/>
                <w:szCs w:val="32"/>
                <w:lang w:val="en-US"/>
              </w:rPr>
              <w:t xml:space="preserve">H80.0. </w:t>
            </w:r>
            <w:r w:rsidRPr="00857A25">
              <w:rPr>
                <w:rStyle w:val="threedigitcodelistdescription"/>
                <w:rFonts w:ascii="Times New Roman" w:hAnsi="Times New Roman"/>
                <w:sz w:val="32"/>
                <w:szCs w:val="32"/>
                <w:lang w:val="en-US"/>
              </w:rPr>
              <w:t>Otosclerosis involving oval window, non-obliterative.</w:t>
            </w:r>
          </w:p>
        </w:tc>
        <w:tc>
          <w:tcPr>
            <w:tcW w:w="709" w:type="dxa"/>
            <w:vAlign w:val="bottom"/>
          </w:tcPr>
          <w:p w:rsidR="003072C9" w:rsidRPr="00E40D26" w:rsidRDefault="00857A25" w:rsidP="00E40D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26</w:t>
            </w:r>
          </w:p>
        </w:tc>
      </w:tr>
      <w:tr w:rsidR="003072C9" w:rsidRPr="00E40D26" w:rsidTr="00CD53B6">
        <w:tc>
          <w:tcPr>
            <w:tcW w:w="7570" w:type="dxa"/>
            <w:vAlign w:val="bottom"/>
          </w:tcPr>
          <w:p w:rsidR="003072C9" w:rsidRPr="00857A25" w:rsidRDefault="00857A25" w:rsidP="00E40D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857A25">
              <w:rPr>
                <w:rFonts w:ascii="Times New Roman" w:hAnsi="Times New Roman"/>
                <w:sz w:val="32"/>
                <w:szCs w:val="32"/>
                <w:lang w:val="en-US"/>
              </w:rPr>
              <w:t xml:space="preserve">H80.2. </w:t>
            </w:r>
            <w:r w:rsidRPr="00857A25">
              <w:rPr>
                <w:rStyle w:val="threedigitcodelistdescription"/>
                <w:rFonts w:ascii="Times New Roman" w:hAnsi="Times New Roman"/>
                <w:sz w:val="32"/>
                <w:szCs w:val="32"/>
                <w:lang w:val="en-US"/>
              </w:rPr>
              <w:t>Cochlear otosclerosis.</w:t>
            </w:r>
          </w:p>
        </w:tc>
        <w:tc>
          <w:tcPr>
            <w:tcW w:w="709" w:type="dxa"/>
            <w:vAlign w:val="bottom"/>
          </w:tcPr>
          <w:p w:rsidR="003072C9" w:rsidRPr="00E40D26" w:rsidRDefault="00857A25" w:rsidP="00E40D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26</w:t>
            </w:r>
          </w:p>
        </w:tc>
      </w:tr>
      <w:tr w:rsidR="003072C9" w:rsidRPr="00E40D26" w:rsidTr="00CD53B6">
        <w:tc>
          <w:tcPr>
            <w:tcW w:w="7570" w:type="dxa"/>
            <w:vAlign w:val="bottom"/>
          </w:tcPr>
          <w:p w:rsidR="003072C9" w:rsidRPr="00593F1B" w:rsidRDefault="00593F1B" w:rsidP="00E40D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593F1B">
              <w:rPr>
                <w:rFonts w:ascii="Times New Roman" w:hAnsi="Times New Roman"/>
                <w:sz w:val="32"/>
                <w:szCs w:val="32"/>
                <w:lang w:val="en-US"/>
              </w:rPr>
              <w:t>H93.1. Tinnitus (subjective).</w:t>
            </w:r>
          </w:p>
        </w:tc>
        <w:tc>
          <w:tcPr>
            <w:tcW w:w="709" w:type="dxa"/>
            <w:vAlign w:val="bottom"/>
          </w:tcPr>
          <w:p w:rsidR="003072C9" w:rsidRPr="00E40D26" w:rsidRDefault="00593F1B" w:rsidP="00E40D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27</w:t>
            </w:r>
          </w:p>
        </w:tc>
      </w:tr>
      <w:tr w:rsidR="003072C9" w:rsidRPr="00E40D26" w:rsidTr="00CD53B6">
        <w:tc>
          <w:tcPr>
            <w:tcW w:w="7570" w:type="dxa"/>
            <w:vAlign w:val="bottom"/>
          </w:tcPr>
          <w:p w:rsidR="003072C9" w:rsidRPr="00593F1B" w:rsidRDefault="00593F1B" w:rsidP="00E40D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593F1B">
              <w:rPr>
                <w:rFonts w:ascii="Times New Roman" w:hAnsi="Times New Roman"/>
                <w:sz w:val="32"/>
                <w:szCs w:val="32"/>
                <w:lang w:val="en-US"/>
              </w:rPr>
              <w:t xml:space="preserve">H93.3. </w:t>
            </w:r>
            <w:r w:rsidRPr="00593F1B">
              <w:rPr>
                <w:rStyle w:val="threedigitcodelistdescription"/>
                <w:rFonts w:ascii="Times New Roman" w:hAnsi="Times New Roman"/>
                <w:sz w:val="32"/>
                <w:szCs w:val="32"/>
                <w:lang w:val="en-US"/>
              </w:rPr>
              <w:t>Disorders of acoustic nerve.</w:t>
            </w:r>
          </w:p>
        </w:tc>
        <w:tc>
          <w:tcPr>
            <w:tcW w:w="709" w:type="dxa"/>
            <w:vAlign w:val="bottom"/>
          </w:tcPr>
          <w:p w:rsidR="003072C9" w:rsidRPr="00E40D26" w:rsidRDefault="00593F1B" w:rsidP="00E40D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27</w:t>
            </w:r>
          </w:p>
        </w:tc>
      </w:tr>
      <w:tr w:rsidR="003072C9" w:rsidRPr="00E40D26" w:rsidTr="00CD53B6">
        <w:tc>
          <w:tcPr>
            <w:tcW w:w="7570" w:type="dxa"/>
            <w:vAlign w:val="bottom"/>
          </w:tcPr>
          <w:p w:rsidR="003072C9" w:rsidRPr="004473C3" w:rsidRDefault="004473C3" w:rsidP="00E40D2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 w:rsidRPr="004473C3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Chapter</w:t>
            </w:r>
            <w:r w:rsidR="00593F1B" w:rsidRPr="004473C3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X. Diseases of the respiratory system.</w:t>
            </w:r>
          </w:p>
        </w:tc>
        <w:tc>
          <w:tcPr>
            <w:tcW w:w="709" w:type="dxa"/>
            <w:vAlign w:val="bottom"/>
          </w:tcPr>
          <w:p w:rsidR="003072C9" w:rsidRPr="00E40D26" w:rsidRDefault="00593F1B" w:rsidP="00E40D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27</w:t>
            </w:r>
          </w:p>
        </w:tc>
      </w:tr>
      <w:tr w:rsidR="003072C9" w:rsidRPr="00E40D26" w:rsidTr="00CD53B6">
        <w:tc>
          <w:tcPr>
            <w:tcW w:w="7570" w:type="dxa"/>
            <w:vAlign w:val="bottom"/>
          </w:tcPr>
          <w:p w:rsidR="003072C9" w:rsidRPr="00593F1B" w:rsidRDefault="00593F1B" w:rsidP="00E40D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593F1B">
              <w:rPr>
                <w:rFonts w:ascii="Times New Roman" w:hAnsi="Times New Roman"/>
                <w:sz w:val="32"/>
                <w:szCs w:val="32"/>
                <w:lang w:val="en-US"/>
              </w:rPr>
              <w:t>J00-J06. Acute upper respiratory infections.</w:t>
            </w:r>
          </w:p>
        </w:tc>
        <w:tc>
          <w:tcPr>
            <w:tcW w:w="709" w:type="dxa"/>
            <w:vAlign w:val="bottom"/>
          </w:tcPr>
          <w:p w:rsidR="003072C9" w:rsidRPr="00E40D26" w:rsidRDefault="00593F1B" w:rsidP="00E40D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27</w:t>
            </w:r>
          </w:p>
        </w:tc>
      </w:tr>
      <w:tr w:rsidR="003072C9" w:rsidRPr="00E40D26" w:rsidTr="00CD53B6">
        <w:tc>
          <w:tcPr>
            <w:tcW w:w="7570" w:type="dxa"/>
            <w:vAlign w:val="bottom"/>
          </w:tcPr>
          <w:p w:rsidR="003072C9" w:rsidRPr="00593F1B" w:rsidRDefault="00593F1B" w:rsidP="00E40D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593F1B">
              <w:rPr>
                <w:rFonts w:ascii="Times New Roman" w:hAnsi="Times New Roman"/>
                <w:sz w:val="32"/>
                <w:szCs w:val="32"/>
                <w:lang w:val="en-US"/>
              </w:rPr>
              <w:t xml:space="preserve">J01.0. </w:t>
            </w:r>
            <w:r w:rsidRPr="00593F1B">
              <w:rPr>
                <w:rStyle w:val="threedigitcodelistdescription"/>
                <w:rFonts w:ascii="Times New Roman" w:hAnsi="Times New Roman"/>
                <w:sz w:val="32"/>
                <w:szCs w:val="32"/>
                <w:lang w:val="en-US"/>
              </w:rPr>
              <w:t>Acute</w:t>
            </w:r>
            <w:r w:rsidRPr="00593F1B">
              <w:rPr>
                <w:rStyle w:val="threedigitcodelistdescription"/>
                <w:lang w:val="en-US"/>
              </w:rPr>
              <w:t xml:space="preserve"> </w:t>
            </w:r>
            <w:r w:rsidRPr="00593F1B">
              <w:rPr>
                <w:rStyle w:val="threedigitcodelistdescription"/>
                <w:rFonts w:ascii="Times New Roman" w:hAnsi="Times New Roman"/>
                <w:sz w:val="32"/>
                <w:szCs w:val="32"/>
                <w:lang w:val="en-US"/>
              </w:rPr>
              <w:t>maxillary sinusitis.</w:t>
            </w:r>
          </w:p>
        </w:tc>
        <w:tc>
          <w:tcPr>
            <w:tcW w:w="709" w:type="dxa"/>
            <w:vAlign w:val="bottom"/>
          </w:tcPr>
          <w:p w:rsidR="003072C9" w:rsidRPr="00E40D26" w:rsidRDefault="00593F1B" w:rsidP="00E40D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27</w:t>
            </w:r>
          </w:p>
        </w:tc>
      </w:tr>
      <w:tr w:rsidR="003072C9" w:rsidRPr="00E40D26" w:rsidTr="00CD53B6">
        <w:tc>
          <w:tcPr>
            <w:tcW w:w="7570" w:type="dxa"/>
            <w:vAlign w:val="bottom"/>
          </w:tcPr>
          <w:p w:rsidR="003072C9" w:rsidRPr="00593F1B" w:rsidRDefault="00593F1B" w:rsidP="00E40D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593F1B">
              <w:rPr>
                <w:rFonts w:ascii="Times New Roman" w:hAnsi="Times New Roman"/>
                <w:sz w:val="32"/>
                <w:szCs w:val="32"/>
                <w:lang w:val="en-US"/>
              </w:rPr>
              <w:t xml:space="preserve">J01.1. </w:t>
            </w:r>
            <w:r w:rsidRPr="00593F1B">
              <w:rPr>
                <w:rStyle w:val="threedigitcodelistdescription"/>
                <w:rFonts w:ascii="Times New Roman" w:hAnsi="Times New Roman"/>
                <w:sz w:val="32"/>
                <w:szCs w:val="32"/>
                <w:lang w:val="en-US"/>
              </w:rPr>
              <w:t>Acute</w:t>
            </w:r>
            <w:r w:rsidRPr="00593F1B">
              <w:rPr>
                <w:rStyle w:val="threedigitcodelistdescription"/>
                <w:lang w:val="en-US"/>
              </w:rPr>
              <w:t xml:space="preserve"> </w:t>
            </w:r>
            <w:r w:rsidRPr="00593F1B">
              <w:rPr>
                <w:rStyle w:val="threedigitcodelistdescription"/>
                <w:rFonts w:ascii="Times New Roman" w:hAnsi="Times New Roman"/>
                <w:sz w:val="32"/>
                <w:szCs w:val="32"/>
                <w:lang w:val="en-US"/>
              </w:rPr>
              <w:t>frontal sinusitis.</w:t>
            </w:r>
          </w:p>
        </w:tc>
        <w:tc>
          <w:tcPr>
            <w:tcW w:w="709" w:type="dxa"/>
            <w:vAlign w:val="bottom"/>
          </w:tcPr>
          <w:p w:rsidR="003072C9" w:rsidRPr="00E40D26" w:rsidRDefault="00593F1B" w:rsidP="00E40D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27</w:t>
            </w:r>
          </w:p>
        </w:tc>
      </w:tr>
      <w:tr w:rsidR="003072C9" w:rsidRPr="00E40D26" w:rsidTr="00CD53B6">
        <w:tc>
          <w:tcPr>
            <w:tcW w:w="7570" w:type="dxa"/>
            <w:vAlign w:val="bottom"/>
          </w:tcPr>
          <w:p w:rsidR="003072C9" w:rsidRPr="00593F1B" w:rsidRDefault="00593F1B" w:rsidP="00E40D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593F1B">
              <w:rPr>
                <w:rStyle w:val="threedigitcodelistdescription"/>
                <w:rFonts w:ascii="Times New Roman" w:hAnsi="Times New Roman"/>
                <w:sz w:val="32"/>
                <w:szCs w:val="32"/>
                <w:lang w:val="en-US"/>
              </w:rPr>
              <w:t>J01.2. Acute</w:t>
            </w:r>
            <w:r w:rsidRPr="00593F1B">
              <w:rPr>
                <w:rStyle w:val="threedigitcodelistdescription"/>
                <w:lang w:val="en-US"/>
              </w:rPr>
              <w:t xml:space="preserve"> </w:t>
            </w:r>
            <w:r w:rsidRPr="00593F1B">
              <w:rPr>
                <w:rStyle w:val="threedigitcodelistdescription"/>
                <w:rFonts w:ascii="Times New Roman" w:hAnsi="Times New Roman"/>
                <w:sz w:val="32"/>
                <w:szCs w:val="32"/>
                <w:lang w:val="en-US"/>
              </w:rPr>
              <w:t>ethmoidal sinusitis.</w:t>
            </w:r>
          </w:p>
        </w:tc>
        <w:tc>
          <w:tcPr>
            <w:tcW w:w="709" w:type="dxa"/>
            <w:vAlign w:val="bottom"/>
          </w:tcPr>
          <w:p w:rsidR="003072C9" w:rsidRPr="00E40D26" w:rsidRDefault="00593F1B" w:rsidP="00E40D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27</w:t>
            </w:r>
          </w:p>
        </w:tc>
      </w:tr>
      <w:tr w:rsidR="003072C9" w:rsidRPr="00E40D26" w:rsidTr="00CD53B6">
        <w:tc>
          <w:tcPr>
            <w:tcW w:w="7570" w:type="dxa"/>
            <w:vAlign w:val="bottom"/>
          </w:tcPr>
          <w:p w:rsidR="003072C9" w:rsidRPr="00593F1B" w:rsidRDefault="00593F1B" w:rsidP="00E40D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593F1B">
              <w:rPr>
                <w:rFonts w:ascii="Times New Roman" w:hAnsi="Times New Roman"/>
                <w:sz w:val="32"/>
                <w:szCs w:val="32"/>
                <w:lang w:val="en-US"/>
              </w:rPr>
              <w:t xml:space="preserve">J01.3. </w:t>
            </w:r>
            <w:r w:rsidRPr="00593F1B">
              <w:rPr>
                <w:rStyle w:val="threedigitcodelistdescription"/>
                <w:rFonts w:ascii="Times New Roman" w:hAnsi="Times New Roman"/>
                <w:sz w:val="32"/>
                <w:szCs w:val="32"/>
                <w:lang w:val="en-US"/>
              </w:rPr>
              <w:t>Acute</w:t>
            </w:r>
            <w:r w:rsidRPr="00593F1B">
              <w:rPr>
                <w:rStyle w:val="threedigitcodelistdescription"/>
                <w:lang w:val="en-US"/>
              </w:rPr>
              <w:t xml:space="preserve"> </w:t>
            </w:r>
            <w:r w:rsidRPr="00593F1B">
              <w:rPr>
                <w:rStyle w:val="threedigitcodelistdescription"/>
                <w:rFonts w:ascii="Times New Roman" w:hAnsi="Times New Roman"/>
                <w:sz w:val="32"/>
                <w:szCs w:val="32"/>
                <w:lang w:val="en-US"/>
              </w:rPr>
              <w:t>sphenoidal sinusitis.</w:t>
            </w:r>
          </w:p>
        </w:tc>
        <w:tc>
          <w:tcPr>
            <w:tcW w:w="709" w:type="dxa"/>
            <w:vAlign w:val="bottom"/>
          </w:tcPr>
          <w:p w:rsidR="003072C9" w:rsidRPr="00E40D26" w:rsidRDefault="00593F1B" w:rsidP="00E40D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27</w:t>
            </w:r>
          </w:p>
        </w:tc>
      </w:tr>
      <w:tr w:rsidR="003072C9" w:rsidRPr="00E40D26" w:rsidTr="00CD53B6">
        <w:tc>
          <w:tcPr>
            <w:tcW w:w="7570" w:type="dxa"/>
            <w:vAlign w:val="bottom"/>
          </w:tcPr>
          <w:p w:rsidR="003072C9" w:rsidRPr="00593F1B" w:rsidRDefault="00593F1B" w:rsidP="00E40D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593F1B">
              <w:rPr>
                <w:rFonts w:ascii="Times New Roman" w:hAnsi="Times New Roman"/>
                <w:sz w:val="32"/>
                <w:szCs w:val="32"/>
                <w:lang w:val="en-US"/>
              </w:rPr>
              <w:t>J30-J39. Other diseases of upper respiratory tract.</w:t>
            </w:r>
          </w:p>
        </w:tc>
        <w:tc>
          <w:tcPr>
            <w:tcW w:w="709" w:type="dxa"/>
            <w:vAlign w:val="bottom"/>
          </w:tcPr>
          <w:p w:rsidR="003072C9" w:rsidRPr="00E40D26" w:rsidRDefault="00593F1B" w:rsidP="00E40D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28</w:t>
            </w:r>
          </w:p>
        </w:tc>
      </w:tr>
      <w:tr w:rsidR="003072C9" w:rsidRPr="00E40D26" w:rsidTr="00CD53B6">
        <w:tc>
          <w:tcPr>
            <w:tcW w:w="7570" w:type="dxa"/>
            <w:vAlign w:val="bottom"/>
          </w:tcPr>
          <w:p w:rsidR="003072C9" w:rsidRPr="00593F1B" w:rsidRDefault="00593F1B" w:rsidP="00E40D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593F1B">
              <w:rPr>
                <w:rFonts w:ascii="Times New Roman" w:hAnsi="Times New Roman"/>
                <w:sz w:val="32"/>
                <w:szCs w:val="32"/>
                <w:lang w:val="en-US"/>
              </w:rPr>
              <w:t>J30. Vasomotor and allergic rhinitis.</w:t>
            </w:r>
          </w:p>
        </w:tc>
        <w:tc>
          <w:tcPr>
            <w:tcW w:w="709" w:type="dxa"/>
            <w:vAlign w:val="bottom"/>
          </w:tcPr>
          <w:p w:rsidR="003072C9" w:rsidRPr="00E40D26" w:rsidRDefault="00593F1B" w:rsidP="00E40D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28</w:t>
            </w:r>
          </w:p>
        </w:tc>
      </w:tr>
      <w:tr w:rsidR="003072C9" w:rsidRPr="00E40D26" w:rsidTr="00CD53B6">
        <w:tc>
          <w:tcPr>
            <w:tcW w:w="7570" w:type="dxa"/>
            <w:vAlign w:val="bottom"/>
          </w:tcPr>
          <w:p w:rsidR="003072C9" w:rsidRPr="00593F1B" w:rsidRDefault="00593F1B" w:rsidP="00E40D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593F1B">
              <w:rPr>
                <w:rFonts w:ascii="Times New Roman" w:hAnsi="Times New Roman"/>
                <w:sz w:val="32"/>
                <w:szCs w:val="32"/>
                <w:lang w:val="en-US"/>
              </w:rPr>
              <w:t xml:space="preserve">J30.1. </w:t>
            </w:r>
            <w:r w:rsidRPr="00593F1B">
              <w:rPr>
                <w:rStyle w:val="threedigitcodelistdescription"/>
                <w:rFonts w:ascii="Times New Roman" w:hAnsi="Times New Roman"/>
                <w:sz w:val="32"/>
                <w:szCs w:val="32"/>
                <w:lang w:val="en-US"/>
              </w:rPr>
              <w:t>Allergic rhinitis due to pollen.</w:t>
            </w:r>
          </w:p>
        </w:tc>
        <w:tc>
          <w:tcPr>
            <w:tcW w:w="709" w:type="dxa"/>
            <w:vAlign w:val="bottom"/>
          </w:tcPr>
          <w:p w:rsidR="003072C9" w:rsidRPr="00E40D26" w:rsidRDefault="00593F1B" w:rsidP="00E40D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28</w:t>
            </w:r>
          </w:p>
        </w:tc>
      </w:tr>
      <w:tr w:rsidR="003072C9" w:rsidRPr="00E40D26" w:rsidTr="00CD53B6">
        <w:tc>
          <w:tcPr>
            <w:tcW w:w="7570" w:type="dxa"/>
            <w:vAlign w:val="bottom"/>
          </w:tcPr>
          <w:p w:rsidR="003072C9" w:rsidRPr="00593F1B" w:rsidRDefault="00593F1B" w:rsidP="00E40D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593F1B">
              <w:rPr>
                <w:rStyle w:val="threedigitcodelistdescription"/>
                <w:rFonts w:ascii="Times New Roman" w:hAnsi="Times New Roman"/>
                <w:sz w:val="32"/>
                <w:szCs w:val="32"/>
                <w:lang w:val="en-US"/>
              </w:rPr>
              <w:t>J30.2. Other seasonal allergic rhinitis.</w:t>
            </w:r>
          </w:p>
        </w:tc>
        <w:tc>
          <w:tcPr>
            <w:tcW w:w="709" w:type="dxa"/>
            <w:vAlign w:val="bottom"/>
          </w:tcPr>
          <w:p w:rsidR="003072C9" w:rsidRPr="00E40D26" w:rsidRDefault="00593F1B" w:rsidP="00E40D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28</w:t>
            </w:r>
          </w:p>
        </w:tc>
      </w:tr>
      <w:tr w:rsidR="003072C9" w:rsidRPr="00E40D26" w:rsidTr="00CD53B6">
        <w:tc>
          <w:tcPr>
            <w:tcW w:w="7570" w:type="dxa"/>
            <w:vAlign w:val="bottom"/>
          </w:tcPr>
          <w:p w:rsidR="003072C9" w:rsidRPr="00593F1B" w:rsidRDefault="00593F1B" w:rsidP="00E40D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593F1B">
              <w:rPr>
                <w:rStyle w:val="threedigitcodelistdescription"/>
                <w:rFonts w:ascii="Times New Roman" w:hAnsi="Times New Roman"/>
                <w:sz w:val="32"/>
                <w:szCs w:val="32"/>
                <w:lang w:val="en-US"/>
              </w:rPr>
              <w:t>J30.3. Other allergic rhinitis.</w:t>
            </w:r>
          </w:p>
        </w:tc>
        <w:tc>
          <w:tcPr>
            <w:tcW w:w="709" w:type="dxa"/>
            <w:vAlign w:val="bottom"/>
          </w:tcPr>
          <w:p w:rsidR="003072C9" w:rsidRPr="00E40D26" w:rsidRDefault="00593F1B" w:rsidP="00E40D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28</w:t>
            </w:r>
          </w:p>
        </w:tc>
      </w:tr>
      <w:tr w:rsidR="003072C9" w:rsidRPr="00E40D26" w:rsidTr="00CD53B6">
        <w:tc>
          <w:tcPr>
            <w:tcW w:w="7570" w:type="dxa"/>
            <w:vAlign w:val="bottom"/>
          </w:tcPr>
          <w:p w:rsidR="003072C9" w:rsidRPr="00593F1B" w:rsidRDefault="00593F1B" w:rsidP="00E40D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593F1B">
              <w:rPr>
                <w:rStyle w:val="threedigitcodelistdescription"/>
                <w:rFonts w:ascii="Times New Roman" w:hAnsi="Times New Roman"/>
                <w:sz w:val="32"/>
                <w:szCs w:val="32"/>
                <w:lang w:val="en-US"/>
              </w:rPr>
              <w:t>J30.4. Allergic rhinitis, unspecified.</w:t>
            </w:r>
          </w:p>
        </w:tc>
        <w:tc>
          <w:tcPr>
            <w:tcW w:w="709" w:type="dxa"/>
            <w:vAlign w:val="bottom"/>
          </w:tcPr>
          <w:p w:rsidR="003072C9" w:rsidRPr="00E40D26" w:rsidRDefault="00593F1B" w:rsidP="00E40D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28</w:t>
            </w:r>
          </w:p>
        </w:tc>
      </w:tr>
      <w:tr w:rsidR="003072C9" w:rsidRPr="00E40D26" w:rsidTr="00CD53B6">
        <w:tc>
          <w:tcPr>
            <w:tcW w:w="7570" w:type="dxa"/>
            <w:vAlign w:val="bottom"/>
          </w:tcPr>
          <w:p w:rsidR="003072C9" w:rsidRPr="00593F1B" w:rsidRDefault="00593F1B" w:rsidP="00E40D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593F1B">
              <w:rPr>
                <w:rFonts w:ascii="Times New Roman" w:hAnsi="Times New Roman"/>
                <w:sz w:val="32"/>
                <w:szCs w:val="32"/>
                <w:lang w:val="en-US"/>
              </w:rPr>
              <w:t xml:space="preserve">J31. </w:t>
            </w:r>
            <w:r w:rsidRPr="00593F1B">
              <w:rPr>
                <w:rStyle w:val="threedigitcodelistdescription"/>
                <w:rFonts w:ascii="Times New Roman" w:hAnsi="Times New Roman"/>
                <w:sz w:val="32"/>
                <w:szCs w:val="32"/>
                <w:lang w:val="en-US"/>
              </w:rPr>
              <w:t>Chronic rhinitis, nasopharyngitis and pharyngitis.</w:t>
            </w:r>
          </w:p>
        </w:tc>
        <w:tc>
          <w:tcPr>
            <w:tcW w:w="709" w:type="dxa"/>
            <w:vAlign w:val="bottom"/>
          </w:tcPr>
          <w:p w:rsidR="003072C9" w:rsidRPr="00E40D26" w:rsidRDefault="00593F1B" w:rsidP="00E40D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28</w:t>
            </w:r>
          </w:p>
        </w:tc>
      </w:tr>
      <w:tr w:rsidR="003072C9" w:rsidRPr="00E40D26" w:rsidTr="00CD53B6">
        <w:tc>
          <w:tcPr>
            <w:tcW w:w="7570" w:type="dxa"/>
            <w:vAlign w:val="bottom"/>
          </w:tcPr>
          <w:p w:rsidR="003072C9" w:rsidRPr="00593F1B" w:rsidRDefault="00593F1B" w:rsidP="00E40D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593F1B">
              <w:rPr>
                <w:rFonts w:ascii="Times New Roman" w:hAnsi="Times New Roman"/>
                <w:sz w:val="32"/>
                <w:szCs w:val="32"/>
                <w:lang w:val="en-US"/>
              </w:rPr>
              <w:t xml:space="preserve">J31.0. </w:t>
            </w:r>
            <w:r w:rsidRPr="00593F1B">
              <w:rPr>
                <w:rStyle w:val="threedigitcodelistdescription"/>
                <w:rFonts w:ascii="Times New Roman" w:hAnsi="Times New Roman"/>
                <w:sz w:val="32"/>
                <w:szCs w:val="32"/>
                <w:lang w:val="en-US"/>
              </w:rPr>
              <w:t>Chronic rhinitis.</w:t>
            </w:r>
          </w:p>
        </w:tc>
        <w:tc>
          <w:tcPr>
            <w:tcW w:w="709" w:type="dxa"/>
            <w:vAlign w:val="bottom"/>
          </w:tcPr>
          <w:p w:rsidR="003072C9" w:rsidRPr="00E40D26" w:rsidRDefault="00593F1B" w:rsidP="00E40D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28</w:t>
            </w:r>
          </w:p>
        </w:tc>
      </w:tr>
      <w:tr w:rsidR="003072C9" w:rsidRPr="00E40D26" w:rsidTr="00CD53B6">
        <w:tc>
          <w:tcPr>
            <w:tcW w:w="7570" w:type="dxa"/>
            <w:vAlign w:val="bottom"/>
          </w:tcPr>
          <w:p w:rsidR="003072C9" w:rsidRPr="00593F1B" w:rsidRDefault="00593F1B" w:rsidP="00E40D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593F1B">
              <w:rPr>
                <w:rStyle w:val="threedigitcodelistdescription"/>
                <w:rFonts w:ascii="Times New Roman" w:hAnsi="Times New Roman"/>
                <w:sz w:val="32"/>
                <w:szCs w:val="32"/>
                <w:lang w:val="en-US"/>
              </w:rPr>
              <w:t>J31.1. Chronic nasopharyngitis.</w:t>
            </w:r>
          </w:p>
        </w:tc>
        <w:tc>
          <w:tcPr>
            <w:tcW w:w="709" w:type="dxa"/>
            <w:vAlign w:val="bottom"/>
          </w:tcPr>
          <w:p w:rsidR="003072C9" w:rsidRPr="00E40D26" w:rsidRDefault="00593F1B" w:rsidP="00E40D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28</w:t>
            </w:r>
          </w:p>
        </w:tc>
      </w:tr>
      <w:tr w:rsidR="003072C9" w:rsidRPr="00E40D26" w:rsidTr="00CD53B6">
        <w:tc>
          <w:tcPr>
            <w:tcW w:w="7570" w:type="dxa"/>
            <w:vAlign w:val="bottom"/>
          </w:tcPr>
          <w:p w:rsidR="003072C9" w:rsidRPr="00593F1B" w:rsidRDefault="00593F1B" w:rsidP="00E40D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593F1B">
              <w:rPr>
                <w:rFonts w:ascii="Times New Roman" w:hAnsi="Times New Roman"/>
                <w:sz w:val="32"/>
                <w:szCs w:val="32"/>
                <w:lang w:val="en-US"/>
              </w:rPr>
              <w:t>J32. Chronic sinusitis.</w:t>
            </w:r>
          </w:p>
        </w:tc>
        <w:tc>
          <w:tcPr>
            <w:tcW w:w="709" w:type="dxa"/>
            <w:vAlign w:val="bottom"/>
          </w:tcPr>
          <w:p w:rsidR="003072C9" w:rsidRPr="00E40D26" w:rsidRDefault="00593F1B" w:rsidP="00E40D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29</w:t>
            </w:r>
          </w:p>
        </w:tc>
      </w:tr>
      <w:tr w:rsidR="003072C9" w:rsidRPr="00E40D26" w:rsidTr="00CD53B6">
        <w:tc>
          <w:tcPr>
            <w:tcW w:w="7570" w:type="dxa"/>
            <w:vAlign w:val="bottom"/>
          </w:tcPr>
          <w:p w:rsidR="003072C9" w:rsidRPr="00593F1B" w:rsidRDefault="00593F1B" w:rsidP="00E40D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593F1B">
              <w:rPr>
                <w:rFonts w:ascii="Times New Roman" w:hAnsi="Times New Roman"/>
                <w:sz w:val="32"/>
                <w:szCs w:val="32"/>
                <w:lang w:val="en-US"/>
              </w:rPr>
              <w:t>J32.0. Chronic maxillary sinusitis.</w:t>
            </w:r>
          </w:p>
        </w:tc>
        <w:tc>
          <w:tcPr>
            <w:tcW w:w="709" w:type="dxa"/>
            <w:vAlign w:val="bottom"/>
          </w:tcPr>
          <w:p w:rsidR="003072C9" w:rsidRPr="00E40D26" w:rsidRDefault="00593F1B" w:rsidP="00E40D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29</w:t>
            </w:r>
          </w:p>
        </w:tc>
      </w:tr>
      <w:tr w:rsidR="003072C9" w:rsidRPr="00E40D26" w:rsidTr="00CD53B6">
        <w:tc>
          <w:tcPr>
            <w:tcW w:w="7570" w:type="dxa"/>
            <w:vAlign w:val="bottom"/>
          </w:tcPr>
          <w:p w:rsidR="003072C9" w:rsidRPr="00593F1B" w:rsidRDefault="00593F1B" w:rsidP="00E40D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593F1B">
              <w:rPr>
                <w:rFonts w:ascii="Times New Roman" w:hAnsi="Times New Roman"/>
                <w:sz w:val="32"/>
                <w:szCs w:val="32"/>
                <w:lang w:val="en-US"/>
              </w:rPr>
              <w:t>J32.1. Chronic frontal sinusitis.</w:t>
            </w:r>
          </w:p>
        </w:tc>
        <w:tc>
          <w:tcPr>
            <w:tcW w:w="709" w:type="dxa"/>
            <w:vAlign w:val="bottom"/>
          </w:tcPr>
          <w:p w:rsidR="003072C9" w:rsidRPr="00E40D26" w:rsidRDefault="00593F1B" w:rsidP="00E40D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29</w:t>
            </w:r>
          </w:p>
        </w:tc>
      </w:tr>
      <w:tr w:rsidR="003072C9" w:rsidRPr="00E40D26" w:rsidTr="00CD53B6">
        <w:tc>
          <w:tcPr>
            <w:tcW w:w="7570" w:type="dxa"/>
            <w:vAlign w:val="bottom"/>
          </w:tcPr>
          <w:p w:rsidR="003072C9" w:rsidRPr="00593F1B" w:rsidRDefault="00593F1B" w:rsidP="00E40D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593F1B">
              <w:rPr>
                <w:rFonts w:ascii="Times New Roman" w:hAnsi="Times New Roman"/>
                <w:sz w:val="32"/>
                <w:szCs w:val="32"/>
                <w:lang w:val="en-US"/>
              </w:rPr>
              <w:t>J32.2. Chronic ethmoidal sinusitis.</w:t>
            </w:r>
          </w:p>
        </w:tc>
        <w:tc>
          <w:tcPr>
            <w:tcW w:w="709" w:type="dxa"/>
            <w:vAlign w:val="bottom"/>
          </w:tcPr>
          <w:p w:rsidR="003072C9" w:rsidRPr="00E40D26" w:rsidRDefault="00593F1B" w:rsidP="00E40D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29</w:t>
            </w:r>
          </w:p>
        </w:tc>
      </w:tr>
      <w:tr w:rsidR="003072C9" w:rsidRPr="00E40D26" w:rsidTr="00CD53B6">
        <w:tc>
          <w:tcPr>
            <w:tcW w:w="7570" w:type="dxa"/>
            <w:vAlign w:val="bottom"/>
          </w:tcPr>
          <w:p w:rsidR="003072C9" w:rsidRPr="00593F1B" w:rsidRDefault="00593F1B" w:rsidP="00E40D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593F1B">
              <w:rPr>
                <w:rFonts w:ascii="Times New Roman" w:hAnsi="Times New Roman"/>
                <w:sz w:val="32"/>
                <w:szCs w:val="32"/>
                <w:lang w:val="en-US"/>
              </w:rPr>
              <w:t>H32.3. Chronic sphenoidal sinusitis.</w:t>
            </w:r>
          </w:p>
        </w:tc>
        <w:tc>
          <w:tcPr>
            <w:tcW w:w="709" w:type="dxa"/>
            <w:vAlign w:val="bottom"/>
          </w:tcPr>
          <w:p w:rsidR="003072C9" w:rsidRPr="00E40D26" w:rsidRDefault="00593F1B" w:rsidP="00E40D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29</w:t>
            </w:r>
          </w:p>
        </w:tc>
      </w:tr>
      <w:tr w:rsidR="003072C9" w:rsidRPr="00E40D26" w:rsidTr="00CD53B6">
        <w:tc>
          <w:tcPr>
            <w:tcW w:w="7570" w:type="dxa"/>
            <w:vAlign w:val="bottom"/>
          </w:tcPr>
          <w:p w:rsidR="003072C9" w:rsidRPr="00593F1B" w:rsidRDefault="00593F1B" w:rsidP="00E40D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593F1B">
              <w:rPr>
                <w:rFonts w:ascii="Times New Roman" w:hAnsi="Times New Roman"/>
                <w:sz w:val="32"/>
                <w:szCs w:val="32"/>
                <w:lang w:val="en-US"/>
              </w:rPr>
              <w:t>J32.4. Chronic pansinusitis.</w:t>
            </w:r>
          </w:p>
        </w:tc>
        <w:tc>
          <w:tcPr>
            <w:tcW w:w="709" w:type="dxa"/>
            <w:vAlign w:val="bottom"/>
          </w:tcPr>
          <w:p w:rsidR="003072C9" w:rsidRPr="00E40D26" w:rsidRDefault="00593F1B" w:rsidP="00E40D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29</w:t>
            </w:r>
          </w:p>
        </w:tc>
      </w:tr>
      <w:tr w:rsidR="003072C9" w:rsidRPr="00E40D26" w:rsidTr="00CD53B6">
        <w:tc>
          <w:tcPr>
            <w:tcW w:w="7570" w:type="dxa"/>
            <w:vAlign w:val="bottom"/>
          </w:tcPr>
          <w:p w:rsidR="003072C9" w:rsidRPr="00593F1B" w:rsidRDefault="00593F1B" w:rsidP="00E40D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593F1B">
              <w:rPr>
                <w:rFonts w:ascii="Times New Roman" w:hAnsi="Times New Roman"/>
                <w:sz w:val="32"/>
                <w:szCs w:val="32"/>
                <w:lang w:val="en-US"/>
              </w:rPr>
              <w:t>J32.8. Other chronic sinusitis.</w:t>
            </w:r>
          </w:p>
        </w:tc>
        <w:tc>
          <w:tcPr>
            <w:tcW w:w="709" w:type="dxa"/>
            <w:vAlign w:val="bottom"/>
          </w:tcPr>
          <w:p w:rsidR="003072C9" w:rsidRPr="00E40D26" w:rsidRDefault="00593F1B" w:rsidP="00E40D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29</w:t>
            </w:r>
          </w:p>
        </w:tc>
      </w:tr>
      <w:tr w:rsidR="003072C9" w:rsidRPr="00E40D26" w:rsidTr="00CD53B6">
        <w:tc>
          <w:tcPr>
            <w:tcW w:w="7570" w:type="dxa"/>
            <w:vAlign w:val="bottom"/>
          </w:tcPr>
          <w:p w:rsidR="003072C9" w:rsidRPr="00593F1B" w:rsidRDefault="00593F1B" w:rsidP="00E40D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593F1B">
              <w:rPr>
                <w:rFonts w:ascii="Times New Roman" w:hAnsi="Times New Roman"/>
                <w:sz w:val="32"/>
                <w:szCs w:val="32"/>
                <w:lang w:val="en-US"/>
              </w:rPr>
              <w:t>J32.9. Chronic sinusitis, unspecified.</w:t>
            </w:r>
          </w:p>
        </w:tc>
        <w:tc>
          <w:tcPr>
            <w:tcW w:w="709" w:type="dxa"/>
            <w:vAlign w:val="bottom"/>
          </w:tcPr>
          <w:p w:rsidR="003072C9" w:rsidRPr="00E40D26" w:rsidRDefault="00593F1B" w:rsidP="00E40D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29</w:t>
            </w:r>
          </w:p>
        </w:tc>
      </w:tr>
      <w:tr w:rsidR="003072C9" w:rsidRPr="00E40D26" w:rsidTr="00CD53B6">
        <w:tc>
          <w:tcPr>
            <w:tcW w:w="7570" w:type="dxa"/>
            <w:vAlign w:val="bottom"/>
          </w:tcPr>
          <w:p w:rsidR="003072C9" w:rsidRPr="00593F1B" w:rsidRDefault="00593F1B" w:rsidP="00E40D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593F1B">
              <w:rPr>
                <w:rFonts w:ascii="Times New Roman" w:hAnsi="Times New Roman"/>
                <w:sz w:val="32"/>
                <w:szCs w:val="32"/>
                <w:lang w:val="en-US"/>
              </w:rPr>
              <w:t xml:space="preserve">J34.2. </w:t>
            </w:r>
            <w:r w:rsidRPr="00593F1B">
              <w:rPr>
                <w:rStyle w:val="threedigitcodelistdescription"/>
                <w:rFonts w:ascii="Times New Roman" w:hAnsi="Times New Roman"/>
                <w:sz w:val="32"/>
                <w:szCs w:val="32"/>
                <w:lang w:val="en-US"/>
              </w:rPr>
              <w:t>Deviated</w:t>
            </w:r>
            <w:r w:rsidRPr="00593F1B">
              <w:rPr>
                <w:rStyle w:val="threedigitcodelistdescription"/>
                <w:rFonts w:ascii="Times New Roman" w:hAnsi="Times New Roman"/>
                <w:sz w:val="32"/>
                <w:szCs w:val="32"/>
              </w:rPr>
              <w:t xml:space="preserve"> </w:t>
            </w:r>
            <w:r w:rsidRPr="00593F1B">
              <w:rPr>
                <w:rStyle w:val="threedigitcodelistdescription"/>
                <w:rFonts w:ascii="Times New Roman" w:hAnsi="Times New Roman"/>
                <w:sz w:val="32"/>
                <w:szCs w:val="32"/>
                <w:lang w:val="en-US"/>
              </w:rPr>
              <w:t>nasal septum.</w:t>
            </w:r>
          </w:p>
        </w:tc>
        <w:tc>
          <w:tcPr>
            <w:tcW w:w="709" w:type="dxa"/>
            <w:vAlign w:val="bottom"/>
          </w:tcPr>
          <w:p w:rsidR="003072C9" w:rsidRPr="00E40D26" w:rsidRDefault="00593F1B" w:rsidP="00E40D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29</w:t>
            </w:r>
          </w:p>
        </w:tc>
      </w:tr>
      <w:tr w:rsidR="003072C9" w:rsidRPr="00E40D26" w:rsidTr="00CD53B6">
        <w:tc>
          <w:tcPr>
            <w:tcW w:w="7570" w:type="dxa"/>
            <w:vAlign w:val="bottom"/>
          </w:tcPr>
          <w:p w:rsidR="003072C9" w:rsidRPr="00593F1B" w:rsidRDefault="00593F1B" w:rsidP="00E40D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593F1B">
              <w:rPr>
                <w:rStyle w:val="threedigitcodelistdescription"/>
                <w:rFonts w:ascii="Times New Roman" w:hAnsi="Times New Roman"/>
                <w:sz w:val="32"/>
                <w:szCs w:val="32"/>
                <w:lang w:val="en-US"/>
              </w:rPr>
              <w:t>J34.3. Hypertrophy of nasal turbinates.</w:t>
            </w:r>
          </w:p>
        </w:tc>
        <w:tc>
          <w:tcPr>
            <w:tcW w:w="709" w:type="dxa"/>
            <w:vAlign w:val="bottom"/>
          </w:tcPr>
          <w:p w:rsidR="003072C9" w:rsidRPr="00E40D26" w:rsidRDefault="00593F1B" w:rsidP="00E40D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29</w:t>
            </w:r>
          </w:p>
        </w:tc>
      </w:tr>
      <w:tr w:rsidR="003072C9" w:rsidRPr="00E40D26" w:rsidTr="00CD53B6">
        <w:tc>
          <w:tcPr>
            <w:tcW w:w="7570" w:type="dxa"/>
            <w:vAlign w:val="bottom"/>
          </w:tcPr>
          <w:p w:rsidR="003072C9" w:rsidRPr="00593F1B" w:rsidRDefault="00593F1B" w:rsidP="00E40D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593F1B">
              <w:rPr>
                <w:rFonts w:ascii="Times New Roman" w:hAnsi="Times New Roman"/>
                <w:sz w:val="32"/>
                <w:szCs w:val="32"/>
                <w:lang w:val="en-US"/>
              </w:rPr>
              <w:t xml:space="preserve">J35.1. </w:t>
            </w:r>
            <w:r w:rsidRPr="00593F1B">
              <w:rPr>
                <w:rStyle w:val="threedigitcodelistdescription"/>
                <w:rFonts w:ascii="Times New Roman" w:hAnsi="Times New Roman"/>
                <w:sz w:val="32"/>
                <w:szCs w:val="32"/>
                <w:lang w:val="en-US"/>
              </w:rPr>
              <w:t>Hypertrophy of tonsils.</w:t>
            </w:r>
          </w:p>
        </w:tc>
        <w:tc>
          <w:tcPr>
            <w:tcW w:w="709" w:type="dxa"/>
            <w:vAlign w:val="bottom"/>
          </w:tcPr>
          <w:p w:rsidR="003072C9" w:rsidRPr="00E40D26" w:rsidRDefault="00593F1B" w:rsidP="00E40D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29</w:t>
            </w:r>
          </w:p>
        </w:tc>
      </w:tr>
      <w:tr w:rsidR="003072C9" w:rsidRPr="00E40D26" w:rsidTr="00CD53B6">
        <w:tc>
          <w:tcPr>
            <w:tcW w:w="7570" w:type="dxa"/>
            <w:vAlign w:val="bottom"/>
          </w:tcPr>
          <w:p w:rsidR="003072C9" w:rsidRPr="00593F1B" w:rsidRDefault="00593F1B" w:rsidP="00E40D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593F1B">
              <w:rPr>
                <w:rStyle w:val="threedigitcodelistdescription"/>
                <w:rFonts w:ascii="Times New Roman" w:hAnsi="Times New Roman"/>
                <w:sz w:val="32"/>
                <w:szCs w:val="32"/>
                <w:lang w:val="en-US"/>
              </w:rPr>
              <w:t>J35.2. Hypertrophy of adenoids.</w:t>
            </w:r>
          </w:p>
        </w:tc>
        <w:tc>
          <w:tcPr>
            <w:tcW w:w="709" w:type="dxa"/>
            <w:vAlign w:val="bottom"/>
          </w:tcPr>
          <w:p w:rsidR="003072C9" w:rsidRPr="00E40D26" w:rsidRDefault="00593F1B" w:rsidP="00E40D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29</w:t>
            </w:r>
          </w:p>
        </w:tc>
      </w:tr>
      <w:tr w:rsidR="003072C9" w:rsidRPr="00E40D26" w:rsidTr="00CD53B6">
        <w:tc>
          <w:tcPr>
            <w:tcW w:w="7570" w:type="dxa"/>
            <w:vAlign w:val="bottom"/>
          </w:tcPr>
          <w:p w:rsidR="003072C9" w:rsidRPr="00593F1B" w:rsidRDefault="00593F1B" w:rsidP="00E40D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593F1B">
              <w:rPr>
                <w:rFonts w:ascii="Times New Roman" w:hAnsi="Times New Roman"/>
                <w:sz w:val="32"/>
                <w:szCs w:val="32"/>
                <w:lang w:val="en-US"/>
              </w:rPr>
              <w:t xml:space="preserve">J35.3. </w:t>
            </w:r>
            <w:r w:rsidRPr="00593F1B">
              <w:rPr>
                <w:rStyle w:val="threedigitcodelistdescription"/>
                <w:rFonts w:ascii="Times New Roman" w:hAnsi="Times New Roman"/>
                <w:sz w:val="32"/>
                <w:szCs w:val="32"/>
                <w:lang w:val="en-US"/>
              </w:rPr>
              <w:t>Hypertrophy of tonsils with hypertrophy of adenoids.</w:t>
            </w:r>
          </w:p>
        </w:tc>
        <w:tc>
          <w:tcPr>
            <w:tcW w:w="709" w:type="dxa"/>
            <w:vAlign w:val="bottom"/>
          </w:tcPr>
          <w:p w:rsidR="003072C9" w:rsidRPr="00E40D26" w:rsidRDefault="00593F1B" w:rsidP="00E40D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29</w:t>
            </w:r>
          </w:p>
        </w:tc>
      </w:tr>
      <w:tr w:rsidR="003072C9" w:rsidRPr="00E40D26" w:rsidTr="00CD53B6">
        <w:tc>
          <w:tcPr>
            <w:tcW w:w="7570" w:type="dxa"/>
            <w:vAlign w:val="bottom"/>
          </w:tcPr>
          <w:p w:rsidR="003072C9" w:rsidRPr="00403D04" w:rsidRDefault="00403D04" w:rsidP="00E40D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403D04">
              <w:rPr>
                <w:rStyle w:val="threedigitcodelistdescription"/>
                <w:rFonts w:ascii="Times New Roman" w:hAnsi="Times New Roman"/>
                <w:sz w:val="32"/>
                <w:szCs w:val="32"/>
                <w:lang w:val="en-US"/>
              </w:rPr>
              <w:t>J35.8. Other chronic diseases of tonsils and adenoids.</w:t>
            </w:r>
          </w:p>
        </w:tc>
        <w:tc>
          <w:tcPr>
            <w:tcW w:w="709" w:type="dxa"/>
            <w:vAlign w:val="bottom"/>
          </w:tcPr>
          <w:p w:rsidR="003072C9" w:rsidRPr="00E40D26" w:rsidRDefault="00403D04" w:rsidP="00E40D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29</w:t>
            </w:r>
          </w:p>
        </w:tc>
      </w:tr>
      <w:tr w:rsidR="003072C9" w:rsidRPr="00E40D26" w:rsidTr="00CD53B6">
        <w:tc>
          <w:tcPr>
            <w:tcW w:w="7570" w:type="dxa"/>
            <w:vAlign w:val="bottom"/>
          </w:tcPr>
          <w:p w:rsidR="003072C9" w:rsidRPr="00403D04" w:rsidRDefault="00403D04" w:rsidP="00E40D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403D04">
              <w:rPr>
                <w:rFonts w:ascii="Times New Roman" w:hAnsi="Times New Roman"/>
                <w:sz w:val="32"/>
                <w:szCs w:val="32"/>
                <w:lang w:val="en-US"/>
              </w:rPr>
              <w:t xml:space="preserve">J37. </w:t>
            </w:r>
            <w:r w:rsidRPr="00403D04">
              <w:rPr>
                <w:rStyle w:val="threedigitcodelistdescription"/>
                <w:rFonts w:ascii="Times New Roman" w:hAnsi="Times New Roman"/>
                <w:sz w:val="32"/>
                <w:szCs w:val="32"/>
                <w:lang w:val="en-US"/>
              </w:rPr>
              <w:t>Chronic laryngitis and laryngotracheitis.</w:t>
            </w:r>
          </w:p>
        </w:tc>
        <w:tc>
          <w:tcPr>
            <w:tcW w:w="709" w:type="dxa"/>
            <w:vAlign w:val="bottom"/>
          </w:tcPr>
          <w:p w:rsidR="003072C9" w:rsidRPr="00E40D26" w:rsidRDefault="00403D04" w:rsidP="00E40D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30</w:t>
            </w:r>
          </w:p>
        </w:tc>
      </w:tr>
      <w:tr w:rsidR="003072C9" w:rsidRPr="00E40D26" w:rsidTr="00CD53B6">
        <w:tc>
          <w:tcPr>
            <w:tcW w:w="7570" w:type="dxa"/>
            <w:vAlign w:val="bottom"/>
          </w:tcPr>
          <w:p w:rsidR="003072C9" w:rsidRPr="00403D04" w:rsidRDefault="00403D04" w:rsidP="00E40D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403D04">
              <w:rPr>
                <w:rStyle w:val="threedigitcodelistdescription"/>
                <w:rFonts w:ascii="Times New Roman" w:hAnsi="Times New Roman"/>
                <w:sz w:val="32"/>
                <w:szCs w:val="32"/>
                <w:lang w:val="en-US"/>
              </w:rPr>
              <w:t>J38. Diseases of vocal cords and larynx, not elsewhere classified.</w:t>
            </w:r>
          </w:p>
        </w:tc>
        <w:tc>
          <w:tcPr>
            <w:tcW w:w="709" w:type="dxa"/>
            <w:vAlign w:val="bottom"/>
          </w:tcPr>
          <w:p w:rsidR="003072C9" w:rsidRPr="00E40D26" w:rsidRDefault="00403D04" w:rsidP="00E40D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30</w:t>
            </w:r>
          </w:p>
        </w:tc>
      </w:tr>
      <w:tr w:rsidR="003072C9" w:rsidRPr="00E40D26" w:rsidTr="00CD53B6">
        <w:tc>
          <w:tcPr>
            <w:tcW w:w="7570" w:type="dxa"/>
            <w:vAlign w:val="bottom"/>
          </w:tcPr>
          <w:p w:rsidR="003072C9" w:rsidRPr="00403D04" w:rsidRDefault="00403D04" w:rsidP="00E40D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403D04">
              <w:rPr>
                <w:rStyle w:val="threedigitcodelistdescription"/>
                <w:rFonts w:ascii="Times New Roman" w:hAnsi="Times New Roman"/>
                <w:sz w:val="32"/>
                <w:szCs w:val="32"/>
                <w:lang w:val="en-US"/>
              </w:rPr>
              <w:t>J38.2. Nodules of vocal cords.</w:t>
            </w:r>
          </w:p>
        </w:tc>
        <w:tc>
          <w:tcPr>
            <w:tcW w:w="709" w:type="dxa"/>
            <w:vAlign w:val="bottom"/>
          </w:tcPr>
          <w:p w:rsidR="003072C9" w:rsidRPr="00E40D26" w:rsidRDefault="00403D04" w:rsidP="00E40D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30</w:t>
            </w:r>
          </w:p>
        </w:tc>
      </w:tr>
      <w:tr w:rsidR="003072C9" w:rsidRPr="00E40D26" w:rsidTr="00CD53B6">
        <w:tc>
          <w:tcPr>
            <w:tcW w:w="7570" w:type="dxa"/>
            <w:vAlign w:val="bottom"/>
          </w:tcPr>
          <w:p w:rsidR="003072C9" w:rsidRPr="00403D04" w:rsidRDefault="00403D04" w:rsidP="00E40D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403D04">
              <w:rPr>
                <w:rStyle w:val="threedigitcodelistdescription"/>
                <w:rFonts w:ascii="Times New Roman" w:hAnsi="Times New Roman"/>
                <w:sz w:val="32"/>
                <w:szCs w:val="32"/>
                <w:lang w:val="en-US"/>
              </w:rPr>
              <w:t>J38.4. Edema of larynx.</w:t>
            </w:r>
          </w:p>
        </w:tc>
        <w:tc>
          <w:tcPr>
            <w:tcW w:w="709" w:type="dxa"/>
            <w:vAlign w:val="bottom"/>
          </w:tcPr>
          <w:p w:rsidR="003072C9" w:rsidRPr="00E40D26" w:rsidRDefault="00403D04" w:rsidP="00E40D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30</w:t>
            </w:r>
          </w:p>
        </w:tc>
      </w:tr>
      <w:tr w:rsidR="003072C9" w:rsidRPr="00E40D26" w:rsidTr="00CD53B6">
        <w:tc>
          <w:tcPr>
            <w:tcW w:w="7570" w:type="dxa"/>
            <w:vAlign w:val="bottom"/>
          </w:tcPr>
          <w:p w:rsidR="003072C9" w:rsidRPr="00403D04" w:rsidRDefault="00403D04" w:rsidP="00E40D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403D04">
              <w:rPr>
                <w:rStyle w:val="threedigitcodelistdescription"/>
                <w:rFonts w:ascii="Times New Roman" w:hAnsi="Times New Roman"/>
                <w:sz w:val="32"/>
                <w:szCs w:val="32"/>
                <w:lang w:val="en-US"/>
              </w:rPr>
              <w:t>J38.6. Stenosis of larynx.</w:t>
            </w:r>
          </w:p>
        </w:tc>
        <w:tc>
          <w:tcPr>
            <w:tcW w:w="709" w:type="dxa"/>
            <w:vAlign w:val="bottom"/>
          </w:tcPr>
          <w:p w:rsidR="003072C9" w:rsidRPr="00E40D26" w:rsidRDefault="00403D04" w:rsidP="00E40D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30</w:t>
            </w:r>
          </w:p>
        </w:tc>
      </w:tr>
      <w:tr w:rsidR="003072C9" w:rsidRPr="00E40D26" w:rsidTr="00CD53B6">
        <w:tc>
          <w:tcPr>
            <w:tcW w:w="7570" w:type="dxa"/>
            <w:vAlign w:val="bottom"/>
          </w:tcPr>
          <w:p w:rsidR="003072C9" w:rsidRPr="004473C3" w:rsidRDefault="004473C3" w:rsidP="00E40D2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 w:rsidRPr="004473C3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Chapter</w:t>
            </w:r>
            <w:r w:rsidR="00403D04" w:rsidRPr="004473C3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VI. Diseases of the nervous system.</w:t>
            </w:r>
          </w:p>
        </w:tc>
        <w:tc>
          <w:tcPr>
            <w:tcW w:w="709" w:type="dxa"/>
            <w:vAlign w:val="bottom"/>
          </w:tcPr>
          <w:p w:rsidR="003072C9" w:rsidRPr="00E40D26" w:rsidRDefault="00403D04" w:rsidP="00E40D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30</w:t>
            </w:r>
          </w:p>
        </w:tc>
      </w:tr>
      <w:tr w:rsidR="003072C9" w:rsidRPr="00E40D26" w:rsidTr="00CD53B6">
        <w:tc>
          <w:tcPr>
            <w:tcW w:w="7570" w:type="dxa"/>
            <w:vAlign w:val="bottom"/>
          </w:tcPr>
          <w:p w:rsidR="003072C9" w:rsidRPr="00403D04" w:rsidRDefault="00403D04" w:rsidP="00E40D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403D04">
              <w:rPr>
                <w:rFonts w:ascii="Times New Roman" w:hAnsi="Times New Roman"/>
                <w:sz w:val="32"/>
                <w:szCs w:val="32"/>
                <w:lang w:val="en-US"/>
              </w:rPr>
              <w:t>G50. Disorders of trigeminal nerve.</w:t>
            </w:r>
          </w:p>
        </w:tc>
        <w:tc>
          <w:tcPr>
            <w:tcW w:w="709" w:type="dxa"/>
            <w:vAlign w:val="bottom"/>
          </w:tcPr>
          <w:p w:rsidR="003072C9" w:rsidRPr="00E40D26" w:rsidRDefault="00403D04" w:rsidP="00E40D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30</w:t>
            </w:r>
          </w:p>
        </w:tc>
      </w:tr>
      <w:tr w:rsidR="003072C9" w:rsidRPr="00E40D26" w:rsidTr="00CD53B6">
        <w:tc>
          <w:tcPr>
            <w:tcW w:w="7570" w:type="dxa"/>
            <w:vAlign w:val="bottom"/>
          </w:tcPr>
          <w:p w:rsidR="003072C9" w:rsidRPr="00403D04" w:rsidRDefault="00403D04" w:rsidP="00E40D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403D04">
              <w:rPr>
                <w:rFonts w:ascii="Times New Roman" w:hAnsi="Times New Roman"/>
                <w:sz w:val="32"/>
                <w:szCs w:val="32"/>
                <w:lang w:val="en-US"/>
              </w:rPr>
              <w:t>G50.0. Trigeminal neuralgia (V</w:t>
            </w:r>
            <w:r w:rsidRPr="00403D04">
              <w:rPr>
                <w:rFonts w:ascii="Times New Roman" w:hAnsi="Times New Roman"/>
                <w:sz w:val="32"/>
                <w:szCs w:val="32"/>
                <w:vertAlign w:val="subscript"/>
                <w:lang w:val="en-US"/>
              </w:rPr>
              <w:t>1</w:t>
            </w:r>
            <w:r w:rsidRPr="00403D04">
              <w:rPr>
                <w:rFonts w:ascii="Times New Roman" w:hAnsi="Times New Roman"/>
                <w:sz w:val="32"/>
                <w:szCs w:val="32"/>
                <w:lang w:val="en-US"/>
              </w:rPr>
              <w:t>, V</w:t>
            </w:r>
            <w:r w:rsidRPr="00403D04">
              <w:rPr>
                <w:rFonts w:ascii="Times New Roman" w:hAnsi="Times New Roman"/>
                <w:sz w:val="32"/>
                <w:szCs w:val="32"/>
                <w:vertAlign w:val="subscript"/>
                <w:lang w:val="en-US"/>
              </w:rPr>
              <w:t>2</w:t>
            </w:r>
            <w:r w:rsidRPr="00403D04">
              <w:rPr>
                <w:rFonts w:ascii="Times New Roman" w:hAnsi="Times New Roman"/>
                <w:sz w:val="32"/>
                <w:szCs w:val="32"/>
                <w:lang w:val="en-US"/>
              </w:rPr>
              <w:t>, V</w:t>
            </w:r>
            <w:r w:rsidRPr="00403D04">
              <w:rPr>
                <w:rFonts w:ascii="Times New Roman" w:hAnsi="Times New Roman"/>
                <w:sz w:val="32"/>
                <w:szCs w:val="32"/>
                <w:vertAlign w:val="subscript"/>
                <w:lang w:val="en-US"/>
              </w:rPr>
              <w:t>3</w:t>
            </w:r>
            <w:r w:rsidRPr="00403D04">
              <w:rPr>
                <w:rFonts w:ascii="Times New Roman" w:hAnsi="Times New Roman"/>
                <w:sz w:val="32"/>
                <w:szCs w:val="32"/>
                <w:lang w:val="en-US"/>
              </w:rPr>
              <w:t>).</w:t>
            </w:r>
          </w:p>
        </w:tc>
        <w:tc>
          <w:tcPr>
            <w:tcW w:w="709" w:type="dxa"/>
            <w:vAlign w:val="bottom"/>
          </w:tcPr>
          <w:p w:rsidR="003072C9" w:rsidRPr="00E40D26" w:rsidRDefault="00403D04" w:rsidP="00E40D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30</w:t>
            </w:r>
          </w:p>
        </w:tc>
      </w:tr>
      <w:tr w:rsidR="003072C9" w:rsidRPr="00E40D26" w:rsidTr="00CD53B6">
        <w:tc>
          <w:tcPr>
            <w:tcW w:w="7570" w:type="dxa"/>
            <w:vAlign w:val="bottom"/>
          </w:tcPr>
          <w:p w:rsidR="003072C9" w:rsidRPr="00403D04" w:rsidRDefault="00403D04" w:rsidP="00E40D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403D04">
              <w:rPr>
                <w:rFonts w:ascii="Times New Roman" w:hAnsi="Times New Roman"/>
                <w:sz w:val="32"/>
                <w:szCs w:val="32"/>
                <w:lang w:val="en-US"/>
              </w:rPr>
              <w:t>G50.1. Atypical facial pain.</w:t>
            </w:r>
          </w:p>
        </w:tc>
        <w:tc>
          <w:tcPr>
            <w:tcW w:w="709" w:type="dxa"/>
            <w:vAlign w:val="bottom"/>
          </w:tcPr>
          <w:p w:rsidR="003072C9" w:rsidRPr="00E40D26" w:rsidRDefault="00403D04" w:rsidP="00E40D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30</w:t>
            </w:r>
          </w:p>
        </w:tc>
      </w:tr>
      <w:tr w:rsidR="003072C9" w:rsidRPr="00E40D26" w:rsidTr="00CD53B6">
        <w:tc>
          <w:tcPr>
            <w:tcW w:w="7570" w:type="dxa"/>
            <w:vAlign w:val="bottom"/>
          </w:tcPr>
          <w:p w:rsidR="003072C9" w:rsidRPr="00403D04" w:rsidRDefault="00403D04" w:rsidP="00E40D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403D04">
              <w:rPr>
                <w:rFonts w:ascii="Times New Roman" w:hAnsi="Times New Roman"/>
                <w:sz w:val="32"/>
                <w:szCs w:val="32"/>
                <w:lang w:val="en-US"/>
              </w:rPr>
              <w:t>G50.8. Other disorders of trigeminal nerve.</w:t>
            </w:r>
          </w:p>
        </w:tc>
        <w:tc>
          <w:tcPr>
            <w:tcW w:w="709" w:type="dxa"/>
            <w:vAlign w:val="bottom"/>
          </w:tcPr>
          <w:p w:rsidR="003072C9" w:rsidRPr="00E40D26" w:rsidRDefault="00403D04" w:rsidP="00E40D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30</w:t>
            </w:r>
          </w:p>
        </w:tc>
      </w:tr>
      <w:tr w:rsidR="003072C9" w:rsidRPr="00E40D26" w:rsidTr="00CD53B6">
        <w:tc>
          <w:tcPr>
            <w:tcW w:w="7570" w:type="dxa"/>
            <w:vAlign w:val="bottom"/>
          </w:tcPr>
          <w:p w:rsidR="003072C9" w:rsidRPr="00403D04" w:rsidRDefault="00403D04" w:rsidP="00E40D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403D04">
              <w:rPr>
                <w:rFonts w:ascii="Times New Roman" w:hAnsi="Times New Roman"/>
                <w:sz w:val="32"/>
                <w:szCs w:val="32"/>
                <w:lang w:val="en-US"/>
              </w:rPr>
              <w:t>G50.9. Disorder of trigeminal nerve, unspecified.</w:t>
            </w:r>
          </w:p>
        </w:tc>
        <w:tc>
          <w:tcPr>
            <w:tcW w:w="709" w:type="dxa"/>
            <w:vAlign w:val="bottom"/>
          </w:tcPr>
          <w:p w:rsidR="003072C9" w:rsidRPr="00E40D26" w:rsidRDefault="00403D04" w:rsidP="00E40D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30</w:t>
            </w:r>
          </w:p>
        </w:tc>
      </w:tr>
      <w:tr w:rsidR="003072C9" w:rsidRPr="00E40D26" w:rsidTr="00CD53B6">
        <w:tc>
          <w:tcPr>
            <w:tcW w:w="7570" w:type="dxa"/>
            <w:vAlign w:val="bottom"/>
          </w:tcPr>
          <w:p w:rsidR="003072C9" w:rsidRPr="00403D04" w:rsidRDefault="00403D04" w:rsidP="00E40D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403D04">
              <w:rPr>
                <w:rFonts w:ascii="Times New Roman" w:hAnsi="Times New Roman"/>
                <w:sz w:val="32"/>
                <w:szCs w:val="32"/>
                <w:lang w:val="en-US"/>
              </w:rPr>
              <w:t>G51. Facial nerve disorders.</w:t>
            </w:r>
          </w:p>
        </w:tc>
        <w:tc>
          <w:tcPr>
            <w:tcW w:w="709" w:type="dxa"/>
            <w:vAlign w:val="bottom"/>
          </w:tcPr>
          <w:p w:rsidR="003072C9" w:rsidRPr="00E40D26" w:rsidRDefault="00403D04" w:rsidP="00E40D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31</w:t>
            </w:r>
          </w:p>
        </w:tc>
      </w:tr>
      <w:tr w:rsidR="003072C9" w:rsidRPr="00E40D26" w:rsidTr="00CD53B6">
        <w:tc>
          <w:tcPr>
            <w:tcW w:w="7570" w:type="dxa"/>
            <w:vAlign w:val="bottom"/>
          </w:tcPr>
          <w:p w:rsidR="003072C9" w:rsidRPr="00403D04" w:rsidRDefault="00403D04" w:rsidP="00E40D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403D04">
              <w:rPr>
                <w:rFonts w:ascii="Times New Roman" w:hAnsi="Times New Roman"/>
                <w:sz w:val="32"/>
                <w:szCs w:val="32"/>
                <w:lang w:val="en-US"/>
              </w:rPr>
              <w:t>G51.0. Bell’s palsy.</w:t>
            </w:r>
          </w:p>
        </w:tc>
        <w:tc>
          <w:tcPr>
            <w:tcW w:w="709" w:type="dxa"/>
            <w:vAlign w:val="bottom"/>
          </w:tcPr>
          <w:p w:rsidR="003072C9" w:rsidRPr="00E40D26" w:rsidRDefault="00403D04" w:rsidP="00E40D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31</w:t>
            </w:r>
          </w:p>
        </w:tc>
      </w:tr>
      <w:tr w:rsidR="003072C9" w:rsidRPr="00E40D26" w:rsidTr="00CD53B6">
        <w:tc>
          <w:tcPr>
            <w:tcW w:w="7570" w:type="dxa"/>
            <w:vAlign w:val="bottom"/>
          </w:tcPr>
          <w:p w:rsidR="003072C9" w:rsidRPr="00403D04" w:rsidRDefault="00403D04" w:rsidP="00E40D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403D04">
              <w:rPr>
                <w:rFonts w:ascii="Times New Roman" w:hAnsi="Times New Roman"/>
                <w:sz w:val="32"/>
                <w:szCs w:val="32"/>
                <w:lang w:val="en-US"/>
              </w:rPr>
              <w:t>G51.8. Other disorders of facial nerve.</w:t>
            </w:r>
          </w:p>
        </w:tc>
        <w:tc>
          <w:tcPr>
            <w:tcW w:w="709" w:type="dxa"/>
            <w:vAlign w:val="bottom"/>
          </w:tcPr>
          <w:p w:rsidR="003072C9" w:rsidRPr="00E40D26" w:rsidRDefault="00403D04" w:rsidP="00E40D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31</w:t>
            </w:r>
          </w:p>
        </w:tc>
      </w:tr>
      <w:tr w:rsidR="003072C9" w:rsidRPr="00E40D26" w:rsidTr="00CD53B6">
        <w:tc>
          <w:tcPr>
            <w:tcW w:w="7570" w:type="dxa"/>
            <w:vAlign w:val="bottom"/>
          </w:tcPr>
          <w:p w:rsidR="003072C9" w:rsidRPr="00403D04" w:rsidRDefault="00403D04" w:rsidP="00E40D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403D04">
              <w:rPr>
                <w:rFonts w:ascii="Times New Roman" w:hAnsi="Times New Roman"/>
                <w:sz w:val="32"/>
                <w:szCs w:val="32"/>
                <w:lang w:val="en-US"/>
              </w:rPr>
              <w:t>G51.9. Disorder of facial nerve, unspecified.</w:t>
            </w:r>
          </w:p>
        </w:tc>
        <w:tc>
          <w:tcPr>
            <w:tcW w:w="709" w:type="dxa"/>
            <w:vAlign w:val="bottom"/>
          </w:tcPr>
          <w:p w:rsidR="003072C9" w:rsidRPr="00E40D26" w:rsidRDefault="00403D04" w:rsidP="00E40D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31</w:t>
            </w:r>
          </w:p>
        </w:tc>
      </w:tr>
      <w:tr w:rsidR="003072C9" w:rsidRPr="00E40D26" w:rsidTr="00CD53B6">
        <w:tc>
          <w:tcPr>
            <w:tcW w:w="7570" w:type="dxa"/>
            <w:vAlign w:val="bottom"/>
          </w:tcPr>
          <w:p w:rsidR="003072C9" w:rsidRPr="00403D04" w:rsidRDefault="00403D04" w:rsidP="00E40D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403D04">
              <w:rPr>
                <w:rFonts w:ascii="Times New Roman" w:hAnsi="Times New Roman"/>
                <w:sz w:val="32"/>
                <w:szCs w:val="32"/>
                <w:lang w:val="en-US"/>
              </w:rPr>
              <w:t xml:space="preserve">G51.3. </w:t>
            </w:r>
            <w:r w:rsidRPr="00403D04">
              <w:rPr>
                <w:rStyle w:val="threedigitcodelistdescription"/>
                <w:rFonts w:ascii="Times New Roman" w:hAnsi="Times New Roman"/>
                <w:sz w:val="32"/>
                <w:szCs w:val="32"/>
                <w:lang w:val="en-US"/>
              </w:rPr>
              <w:t>Clonic hemifacial spasm.</w:t>
            </w:r>
          </w:p>
        </w:tc>
        <w:tc>
          <w:tcPr>
            <w:tcW w:w="709" w:type="dxa"/>
            <w:vAlign w:val="bottom"/>
          </w:tcPr>
          <w:p w:rsidR="003072C9" w:rsidRPr="00E40D26" w:rsidRDefault="00403D04" w:rsidP="00E40D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32</w:t>
            </w:r>
          </w:p>
        </w:tc>
      </w:tr>
      <w:tr w:rsidR="003072C9" w:rsidRPr="00E40D26" w:rsidTr="00CD53B6">
        <w:tc>
          <w:tcPr>
            <w:tcW w:w="7570" w:type="dxa"/>
            <w:vAlign w:val="bottom"/>
          </w:tcPr>
          <w:p w:rsidR="003072C9" w:rsidRPr="00403D04" w:rsidRDefault="00403D04" w:rsidP="00E40D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403D04">
              <w:rPr>
                <w:rFonts w:ascii="Times New Roman" w:hAnsi="Times New Roman"/>
                <w:sz w:val="32"/>
                <w:szCs w:val="32"/>
                <w:lang w:val="en-US"/>
              </w:rPr>
              <w:t>G52. Disorders of other cranial nerves</w:t>
            </w:r>
          </w:p>
        </w:tc>
        <w:tc>
          <w:tcPr>
            <w:tcW w:w="709" w:type="dxa"/>
            <w:vAlign w:val="bottom"/>
          </w:tcPr>
          <w:p w:rsidR="003072C9" w:rsidRPr="00E40D26" w:rsidRDefault="00403D04" w:rsidP="00E40D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32</w:t>
            </w:r>
          </w:p>
        </w:tc>
      </w:tr>
      <w:tr w:rsidR="003072C9" w:rsidRPr="00E40D26" w:rsidTr="00CD53B6">
        <w:tc>
          <w:tcPr>
            <w:tcW w:w="7570" w:type="dxa"/>
            <w:vAlign w:val="bottom"/>
          </w:tcPr>
          <w:p w:rsidR="003072C9" w:rsidRPr="00403D04" w:rsidRDefault="00403D04" w:rsidP="00E40D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403D04">
              <w:rPr>
                <w:rFonts w:ascii="Times New Roman" w:hAnsi="Times New Roman"/>
                <w:sz w:val="32"/>
                <w:szCs w:val="32"/>
                <w:lang w:val="en-US"/>
              </w:rPr>
              <w:t xml:space="preserve">G52.0. </w:t>
            </w:r>
            <w:r w:rsidRPr="00403D04">
              <w:rPr>
                <w:rStyle w:val="threedigitcodelistdescription"/>
                <w:rFonts w:ascii="Times New Roman" w:hAnsi="Times New Roman"/>
                <w:sz w:val="32"/>
                <w:szCs w:val="32"/>
                <w:lang w:val="en-US"/>
              </w:rPr>
              <w:t>Disorders of olfactory nerve</w:t>
            </w:r>
          </w:p>
        </w:tc>
        <w:tc>
          <w:tcPr>
            <w:tcW w:w="709" w:type="dxa"/>
            <w:vAlign w:val="bottom"/>
          </w:tcPr>
          <w:p w:rsidR="003072C9" w:rsidRPr="00E40D26" w:rsidRDefault="00403D04" w:rsidP="00E40D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32</w:t>
            </w:r>
          </w:p>
        </w:tc>
      </w:tr>
      <w:tr w:rsidR="003072C9" w:rsidRPr="00E40D26" w:rsidTr="00CD53B6">
        <w:tc>
          <w:tcPr>
            <w:tcW w:w="7570" w:type="dxa"/>
            <w:vAlign w:val="bottom"/>
          </w:tcPr>
          <w:p w:rsidR="003072C9" w:rsidRPr="00403D04" w:rsidRDefault="00403D04" w:rsidP="00E40D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403D04">
              <w:rPr>
                <w:rFonts w:ascii="Times New Roman" w:hAnsi="Times New Roman"/>
                <w:sz w:val="32"/>
                <w:szCs w:val="32"/>
                <w:lang w:val="en-US"/>
              </w:rPr>
              <w:t xml:space="preserve">G52.1. </w:t>
            </w:r>
            <w:r w:rsidRPr="00403D04">
              <w:rPr>
                <w:rStyle w:val="threedigitcodelistdescription"/>
                <w:rFonts w:ascii="Times New Roman" w:hAnsi="Times New Roman"/>
                <w:sz w:val="32"/>
                <w:szCs w:val="32"/>
                <w:lang w:val="en-US"/>
              </w:rPr>
              <w:t>Disorders of glossopharyngeal nerve.</w:t>
            </w:r>
          </w:p>
        </w:tc>
        <w:tc>
          <w:tcPr>
            <w:tcW w:w="709" w:type="dxa"/>
            <w:vAlign w:val="bottom"/>
          </w:tcPr>
          <w:p w:rsidR="003072C9" w:rsidRPr="00E40D26" w:rsidRDefault="00403D04" w:rsidP="00E40D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33</w:t>
            </w:r>
          </w:p>
        </w:tc>
      </w:tr>
      <w:tr w:rsidR="003072C9" w:rsidRPr="00E40D26" w:rsidTr="00CD53B6">
        <w:tc>
          <w:tcPr>
            <w:tcW w:w="7570" w:type="dxa"/>
            <w:vAlign w:val="bottom"/>
          </w:tcPr>
          <w:p w:rsidR="003072C9" w:rsidRPr="00403D04" w:rsidRDefault="00403D04" w:rsidP="00E40D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403D04">
              <w:rPr>
                <w:rStyle w:val="threedigitcodelistdescription"/>
                <w:rFonts w:ascii="Times New Roman" w:hAnsi="Times New Roman"/>
                <w:sz w:val="32"/>
                <w:szCs w:val="32"/>
                <w:lang w:val="en-US"/>
              </w:rPr>
              <w:t>G52.3. Disorders of hypoglossal nerve.</w:t>
            </w:r>
          </w:p>
        </w:tc>
        <w:tc>
          <w:tcPr>
            <w:tcW w:w="709" w:type="dxa"/>
            <w:vAlign w:val="bottom"/>
          </w:tcPr>
          <w:p w:rsidR="003072C9" w:rsidRPr="00E40D26" w:rsidRDefault="00403D04" w:rsidP="00E40D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33</w:t>
            </w:r>
          </w:p>
        </w:tc>
      </w:tr>
      <w:tr w:rsidR="003072C9" w:rsidRPr="00E40D26" w:rsidTr="00CD53B6">
        <w:tc>
          <w:tcPr>
            <w:tcW w:w="7570" w:type="dxa"/>
            <w:vAlign w:val="bottom"/>
          </w:tcPr>
          <w:p w:rsidR="003072C9" w:rsidRPr="00403D04" w:rsidRDefault="00403D04" w:rsidP="00E40D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403D04">
              <w:rPr>
                <w:rStyle w:val="threedigitcodelistdescription"/>
                <w:rFonts w:ascii="Times New Roman" w:hAnsi="Times New Roman"/>
                <w:sz w:val="32"/>
                <w:szCs w:val="32"/>
                <w:lang w:val="en-US"/>
              </w:rPr>
              <w:t>G52.2. Disorders of vagus nerve.</w:t>
            </w:r>
          </w:p>
        </w:tc>
        <w:tc>
          <w:tcPr>
            <w:tcW w:w="709" w:type="dxa"/>
            <w:vAlign w:val="bottom"/>
          </w:tcPr>
          <w:p w:rsidR="003072C9" w:rsidRPr="00E40D26" w:rsidRDefault="00403D04" w:rsidP="00E40D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34</w:t>
            </w:r>
          </w:p>
        </w:tc>
      </w:tr>
      <w:tr w:rsidR="003072C9" w:rsidRPr="00E40D26" w:rsidTr="00CD53B6">
        <w:tc>
          <w:tcPr>
            <w:tcW w:w="7570" w:type="dxa"/>
            <w:vAlign w:val="bottom"/>
          </w:tcPr>
          <w:p w:rsidR="003072C9" w:rsidRPr="00403D04" w:rsidRDefault="00403D04" w:rsidP="00E40D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403D04">
              <w:rPr>
                <w:rFonts w:ascii="Times New Roman" w:hAnsi="Times New Roman"/>
                <w:sz w:val="32"/>
                <w:szCs w:val="32"/>
                <w:lang w:val="en-US"/>
              </w:rPr>
              <w:t xml:space="preserve">G52.8. </w:t>
            </w:r>
            <w:r w:rsidRPr="00403D04">
              <w:rPr>
                <w:rStyle w:val="threedigitcodelistdescription"/>
                <w:rFonts w:ascii="Times New Roman" w:hAnsi="Times New Roman"/>
                <w:sz w:val="32"/>
                <w:szCs w:val="32"/>
                <w:lang w:val="en-US"/>
              </w:rPr>
              <w:t>Disorders of other specified cranial nerves.</w:t>
            </w:r>
          </w:p>
        </w:tc>
        <w:tc>
          <w:tcPr>
            <w:tcW w:w="709" w:type="dxa"/>
            <w:vAlign w:val="bottom"/>
          </w:tcPr>
          <w:p w:rsidR="003072C9" w:rsidRPr="00E40D26" w:rsidRDefault="00403D04" w:rsidP="00E40D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34</w:t>
            </w:r>
          </w:p>
        </w:tc>
      </w:tr>
      <w:tr w:rsidR="003072C9" w:rsidRPr="00E40D26" w:rsidTr="00CD53B6">
        <w:tc>
          <w:tcPr>
            <w:tcW w:w="7570" w:type="dxa"/>
            <w:vAlign w:val="bottom"/>
          </w:tcPr>
          <w:p w:rsidR="003072C9" w:rsidRPr="00403D04" w:rsidRDefault="00403D04" w:rsidP="00E40D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403D04">
              <w:rPr>
                <w:rFonts w:ascii="Times New Roman" w:hAnsi="Times New Roman"/>
                <w:sz w:val="32"/>
                <w:szCs w:val="32"/>
                <w:lang w:val="en-US"/>
              </w:rPr>
              <w:t xml:space="preserve">G53. </w:t>
            </w:r>
            <w:r w:rsidRPr="00403D04">
              <w:rPr>
                <w:rStyle w:val="threedigitcodelistdescription"/>
                <w:rFonts w:ascii="Times New Roman" w:hAnsi="Times New Roman"/>
                <w:sz w:val="32"/>
                <w:szCs w:val="32"/>
                <w:lang w:val="en-US"/>
              </w:rPr>
              <w:t>Cranial nerve disorders in diseases classified elsewhere</w:t>
            </w:r>
          </w:p>
        </w:tc>
        <w:tc>
          <w:tcPr>
            <w:tcW w:w="709" w:type="dxa"/>
            <w:vAlign w:val="bottom"/>
          </w:tcPr>
          <w:p w:rsidR="003072C9" w:rsidRPr="00E40D26" w:rsidRDefault="00403D04" w:rsidP="00E40D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35</w:t>
            </w:r>
          </w:p>
        </w:tc>
      </w:tr>
      <w:tr w:rsidR="003072C9" w:rsidRPr="00E40D26" w:rsidTr="00CD53B6">
        <w:tc>
          <w:tcPr>
            <w:tcW w:w="7570" w:type="dxa"/>
            <w:vAlign w:val="bottom"/>
          </w:tcPr>
          <w:p w:rsidR="003072C9" w:rsidRPr="00403D04" w:rsidRDefault="00403D04" w:rsidP="00E40D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403D04">
              <w:rPr>
                <w:rFonts w:ascii="Times New Roman" w:hAnsi="Times New Roman"/>
                <w:sz w:val="32"/>
                <w:szCs w:val="32"/>
                <w:lang w:val="en-US"/>
              </w:rPr>
              <w:t>G53.0. Postzoster neuralgia (B02.2)</w:t>
            </w:r>
          </w:p>
        </w:tc>
        <w:tc>
          <w:tcPr>
            <w:tcW w:w="709" w:type="dxa"/>
            <w:vAlign w:val="bottom"/>
          </w:tcPr>
          <w:p w:rsidR="003072C9" w:rsidRPr="00E40D26" w:rsidRDefault="00403D04" w:rsidP="00E40D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35</w:t>
            </w:r>
          </w:p>
        </w:tc>
      </w:tr>
      <w:tr w:rsidR="003072C9" w:rsidRPr="00E40D26" w:rsidTr="00CD53B6">
        <w:tc>
          <w:tcPr>
            <w:tcW w:w="7570" w:type="dxa"/>
            <w:vAlign w:val="bottom"/>
          </w:tcPr>
          <w:p w:rsidR="003072C9" w:rsidRPr="00403D04" w:rsidRDefault="00403D04" w:rsidP="00E40D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403D04">
              <w:rPr>
                <w:rFonts w:ascii="Times New Roman" w:hAnsi="Times New Roman"/>
                <w:sz w:val="32"/>
                <w:szCs w:val="32"/>
                <w:lang w:val="en-US"/>
              </w:rPr>
              <w:t>G53.1. Multiple cranial nerve palsies in infectious and parasitic diseases classified elsewhere (A00-B99)</w:t>
            </w:r>
          </w:p>
        </w:tc>
        <w:tc>
          <w:tcPr>
            <w:tcW w:w="709" w:type="dxa"/>
            <w:vAlign w:val="bottom"/>
          </w:tcPr>
          <w:p w:rsidR="003072C9" w:rsidRPr="00E40D26" w:rsidRDefault="00403D04" w:rsidP="00E40D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35</w:t>
            </w:r>
          </w:p>
        </w:tc>
      </w:tr>
      <w:tr w:rsidR="003072C9" w:rsidRPr="00E40D26" w:rsidTr="00CD53B6">
        <w:tc>
          <w:tcPr>
            <w:tcW w:w="7570" w:type="dxa"/>
            <w:vAlign w:val="bottom"/>
          </w:tcPr>
          <w:p w:rsidR="003072C9" w:rsidRPr="004473C3" w:rsidRDefault="004473C3" w:rsidP="00E40D2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 w:rsidRPr="004473C3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Chapter</w:t>
            </w:r>
            <w:r w:rsidR="00403D04" w:rsidRPr="004473C3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XI. Diseases of the digestive system.</w:t>
            </w:r>
          </w:p>
        </w:tc>
        <w:tc>
          <w:tcPr>
            <w:tcW w:w="709" w:type="dxa"/>
            <w:vAlign w:val="bottom"/>
          </w:tcPr>
          <w:p w:rsidR="003072C9" w:rsidRPr="00E40D26" w:rsidRDefault="00403D04" w:rsidP="00E40D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35</w:t>
            </w:r>
          </w:p>
        </w:tc>
      </w:tr>
      <w:tr w:rsidR="003072C9" w:rsidRPr="00E40D26" w:rsidTr="00CD53B6">
        <w:tc>
          <w:tcPr>
            <w:tcW w:w="7570" w:type="dxa"/>
            <w:vAlign w:val="bottom"/>
          </w:tcPr>
          <w:p w:rsidR="003072C9" w:rsidRPr="00403D04" w:rsidRDefault="00403D04" w:rsidP="00E40D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403D04">
              <w:rPr>
                <w:rFonts w:ascii="Times New Roman" w:hAnsi="Times New Roman"/>
                <w:sz w:val="32"/>
                <w:szCs w:val="32"/>
                <w:lang w:val="en-US"/>
              </w:rPr>
              <w:t xml:space="preserve">K05.3. </w:t>
            </w:r>
            <w:r w:rsidRPr="00403D04">
              <w:rPr>
                <w:rStyle w:val="threedigitcodelistdescription"/>
                <w:rFonts w:ascii="Times New Roman" w:hAnsi="Times New Roman"/>
                <w:sz w:val="32"/>
                <w:szCs w:val="32"/>
                <w:lang w:val="en-US"/>
              </w:rPr>
              <w:t>Chronic periodontitis.</w:t>
            </w:r>
          </w:p>
        </w:tc>
        <w:tc>
          <w:tcPr>
            <w:tcW w:w="709" w:type="dxa"/>
            <w:vAlign w:val="bottom"/>
          </w:tcPr>
          <w:p w:rsidR="003072C9" w:rsidRPr="00E40D26" w:rsidRDefault="00403D04" w:rsidP="00E40D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35</w:t>
            </w:r>
          </w:p>
        </w:tc>
      </w:tr>
      <w:tr w:rsidR="003072C9" w:rsidRPr="00E40D26" w:rsidTr="00CD53B6">
        <w:tc>
          <w:tcPr>
            <w:tcW w:w="7570" w:type="dxa"/>
            <w:vAlign w:val="bottom"/>
          </w:tcPr>
          <w:p w:rsidR="003072C9" w:rsidRPr="00403D04" w:rsidRDefault="00403D04" w:rsidP="00E40D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403D04">
              <w:rPr>
                <w:rStyle w:val="threedigitcodelistdescription"/>
                <w:rFonts w:ascii="Times New Roman" w:hAnsi="Times New Roman"/>
                <w:sz w:val="32"/>
                <w:szCs w:val="32"/>
                <w:lang w:val="en-US"/>
              </w:rPr>
              <w:t>K05.4. Periodontosis.</w:t>
            </w:r>
          </w:p>
        </w:tc>
        <w:tc>
          <w:tcPr>
            <w:tcW w:w="709" w:type="dxa"/>
            <w:vAlign w:val="bottom"/>
          </w:tcPr>
          <w:p w:rsidR="003072C9" w:rsidRPr="00E40D26" w:rsidRDefault="00403D04" w:rsidP="00E40D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35</w:t>
            </w:r>
          </w:p>
        </w:tc>
      </w:tr>
      <w:tr w:rsidR="003072C9" w:rsidRPr="00E40D26" w:rsidTr="00CD53B6">
        <w:tc>
          <w:tcPr>
            <w:tcW w:w="7570" w:type="dxa"/>
            <w:vAlign w:val="bottom"/>
          </w:tcPr>
          <w:p w:rsidR="003072C9" w:rsidRPr="00403D04" w:rsidRDefault="00403D04" w:rsidP="00E40D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403D04">
              <w:rPr>
                <w:rFonts w:ascii="Times New Roman" w:hAnsi="Times New Roman"/>
                <w:sz w:val="32"/>
                <w:szCs w:val="32"/>
                <w:lang w:val="en-US"/>
              </w:rPr>
              <w:t xml:space="preserve">K05.5. </w:t>
            </w:r>
            <w:r w:rsidRPr="00403D04">
              <w:rPr>
                <w:rStyle w:val="threedigitcodelistdescription"/>
                <w:rFonts w:ascii="Times New Roman" w:hAnsi="Times New Roman"/>
                <w:sz w:val="32"/>
                <w:szCs w:val="32"/>
                <w:lang w:val="en-US"/>
              </w:rPr>
              <w:t>Other periodontal diseases.</w:t>
            </w:r>
          </w:p>
        </w:tc>
        <w:tc>
          <w:tcPr>
            <w:tcW w:w="709" w:type="dxa"/>
            <w:vAlign w:val="bottom"/>
          </w:tcPr>
          <w:p w:rsidR="003072C9" w:rsidRPr="00E40D26" w:rsidRDefault="00403D04" w:rsidP="00E40D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35</w:t>
            </w:r>
          </w:p>
        </w:tc>
      </w:tr>
      <w:tr w:rsidR="003072C9" w:rsidRPr="00E40D26" w:rsidTr="00CD53B6">
        <w:tc>
          <w:tcPr>
            <w:tcW w:w="7570" w:type="dxa"/>
            <w:vAlign w:val="bottom"/>
          </w:tcPr>
          <w:p w:rsidR="003072C9" w:rsidRPr="00403D04" w:rsidRDefault="00403D04" w:rsidP="00E40D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403D04">
              <w:rPr>
                <w:rStyle w:val="threedigitcodelistdescription"/>
                <w:rFonts w:ascii="Times New Roman" w:hAnsi="Times New Roman"/>
                <w:sz w:val="32"/>
                <w:szCs w:val="32"/>
                <w:lang w:val="en-US"/>
              </w:rPr>
              <w:t>K13. Other diseases of lip and oral mucosa.</w:t>
            </w:r>
          </w:p>
        </w:tc>
        <w:tc>
          <w:tcPr>
            <w:tcW w:w="709" w:type="dxa"/>
            <w:vAlign w:val="bottom"/>
          </w:tcPr>
          <w:p w:rsidR="003072C9" w:rsidRPr="00E40D26" w:rsidRDefault="00403D04" w:rsidP="00E40D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35</w:t>
            </w:r>
          </w:p>
        </w:tc>
      </w:tr>
      <w:tr w:rsidR="003072C9" w:rsidRPr="00E40D26" w:rsidTr="00CD53B6">
        <w:tc>
          <w:tcPr>
            <w:tcW w:w="7570" w:type="dxa"/>
            <w:vAlign w:val="bottom"/>
          </w:tcPr>
          <w:p w:rsidR="003072C9" w:rsidRPr="00403D04" w:rsidRDefault="004473C3" w:rsidP="00E40D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4473C3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Chapter</w:t>
            </w:r>
            <w:r w:rsidR="00403D04" w:rsidRPr="004473C3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XIX. Injury, poisoning and certain other</w:t>
            </w:r>
            <w:r w:rsidR="00403D04" w:rsidRPr="00403D04">
              <w:rPr>
                <w:rFonts w:ascii="Times New Roman" w:hAnsi="Times New Roman"/>
                <w:sz w:val="32"/>
                <w:szCs w:val="32"/>
                <w:lang w:val="en-US"/>
              </w:rPr>
              <w:t xml:space="preserve"> consequences of external causes</w:t>
            </w:r>
          </w:p>
        </w:tc>
        <w:tc>
          <w:tcPr>
            <w:tcW w:w="709" w:type="dxa"/>
            <w:vAlign w:val="bottom"/>
          </w:tcPr>
          <w:p w:rsidR="003072C9" w:rsidRPr="00E40D26" w:rsidRDefault="00403D04" w:rsidP="00E40D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36</w:t>
            </w:r>
          </w:p>
        </w:tc>
      </w:tr>
      <w:tr w:rsidR="003072C9" w:rsidRPr="00E40D26" w:rsidTr="00CD53B6">
        <w:tc>
          <w:tcPr>
            <w:tcW w:w="7570" w:type="dxa"/>
            <w:vAlign w:val="bottom"/>
          </w:tcPr>
          <w:p w:rsidR="003072C9" w:rsidRPr="00403D04" w:rsidRDefault="00403D04" w:rsidP="00E40D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403D04">
              <w:rPr>
                <w:rFonts w:ascii="Times New Roman" w:hAnsi="Times New Roman"/>
                <w:sz w:val="32"/>
                <w:szCs w:val="32"/>
                <w:lang w:val="en-US"/>
              </w:rPr>
              <w:t>S00-S09. Injuries to the head.</w:t>
            </w:r>
          </w:p>
        </w:tc>
        <w:tc>
          <w:tcPr>
            <w:tcW w:w="709" w:type="dxa"/>
            <w:vAlign w:val="bottom"/>
          </w:tcPr>
          <w:p w:rsidR="003072C9" w:rsidRPr="00E40D26" w:rsidRDefault="00403D04" w:rsidP="00E40D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36</w:t>
            </w:r>
          </w:p>
        </w:tc>
      </w:tr>
      <w:tr w:rsidR="003072C9" w:rsidRPr="00E40D26" w:rsidTr="00CD53B6">
        <w:tc>
          <w:tcPr>
            <w:tcW w:w="7570" w:type="dxa"/>
            <w:vAlign w:val="bottom"/>
          </w:tcPr>
          <w:p w:rsidR="003072C9" w:rsidRPr="00403D04" w:rsidRDefault="00403D04" w:rsidP="00E40D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403D04">
              <w:rPr>
                <w:rFonts w:ascii="Times New Roman" w:hAnsi="Times New Roman"/>
                <w:sz w:val="32"/>
                <w:szCs w:val="32"/>
                <w:lang w:val="en-US"/>
              </w:rPr>
              <w:t>S00. Superficial injury of head.</w:t>
            </w:r>
          </w:p>
        </w:tc>
        <w:tc>
          <w:tcPr>
            <w:tcW w:w="709" w:type="dxa"/>
            <w:vAlign w:val="bottom"/>
          </w:tcPr>
          <w:p w:rsidR="003072C9" w:rsidRPr="00E40D26" w:rsidRDefault="00403D04" w:rsidP="00E40D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36</w:t>
            </w:r>
          </w:p>
        </w:tc>
      </w:tr>
      <w:tr w:rsidR="003072C9" w:rsidRPr="00E40D26" w:rsidTr="00CD53B6">
        <w:tc>
          <w:tcPr>
            <w:tcW w:w="7570" w:type="dxa"/>
            <w:vAlign w:val="bottom"/>
          </w:tcPr>
          <w:p w:rsidR="003072C9" w:rsidRPr="00403D04" w:rsidRDefault="00403D04" w:rsidP="00E40D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403D04">
              <w:rPr>
                <w:rFonts w:ascii="Times New Roman" w:hAnsi="Times New Roman"/>
                <w:sz w:val="32"/>
                <w:szCs w:val="32"/>
                <w:lang w:val="en-US"/>
              </w:rPr>
              <w:t>S00.0. Superficial injury of scalp.</w:t>
            </w:r>
          </w:p>
        </w:tc>
        <w:tc>
          <w:tcPr>
            <w:tcW w:w="709" w:type="dxa"/>
            <w:vAlign w:val="bottom"/>
          </w:tcPr>
          <w:p w:rsidR="003072C9" w:rsidRPr="00E40D26" w:rsidRDefault="00403D04" w:rsidP="00E40D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36</w:t>
            </w:r>
          </w:p>
        </w:tc>
      </w:tr>
      <w:tr w:rsidR="003072C9" w:rsidRPr="00E40D26" w:rsidTr="00CD53B6">
        <w:tc>
          <w:tcPr>
            <w:tcW w:w="7570" w:type="dxa"/>
            <w:vAlign w:val="bottom"/>
          </w:tcPr>
          <w:p w:rsidR="003072C9" w:rsidRPr="00403D04" w:rsidRDefault="00403D04" w:rsidP="00E40D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403D04">
              <w:rPr>
                <w:rFonts w:ascii="Times New Roman" w:hAnsi="Times New Roman"/>
                <w:sz w:val="32"/>
                <w:szCs w:val="32"/>
                <w:lang w:val="en-US"/>
              </w:rPr>
              <w:t>S00.8. Superficial injury of other parts of head.</w:t>
            </w:r>
          </w:p>
        </w:tc>
        <w:tc>
          <w:tcPr>
            <w:tcW w:w="709" w:type="dxa"/>
            <w:vAlign w:val="bottom"/>
          </w:tcPr>
          <w:p w:rsidR="003072C9" w:rsidRPr="00E40D26" w:rsidRDefault="00403D04" w:rsidP="00E40D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36</w:t>
            </w:r>
          </w:p>
        </w:tc>
      </w:tr>
      <w:tr w:rsidR="003072C9" w:rsidRPr="00E40D26" w:rsidTr="00CD53B6">
        <w:tc>
          <w:tcPr>
            <w:tcW w:w="7570" w:type="dxa"/>
            <w:vAlign w:val="bottom"/>
          </w:tcPr>
          <w:p w:rsidR="003072C9" w:rsidRPr="00403D04" w:rsidRDefault="00403D04" w:rsidP="00E40D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403D04">
              <w:rPr>
                <w:rFonts w:ascii="Times New Roman" w:hAnsi="Times New Roman"/>
                <w:sz w:val="32"/>
                <w:szCs w:val="32"/>
                <w:lang w:val="en-US"/>
              </w:rPr>
              <w:t xml:space="preserve">S00.1. </w:t>
            </w:r>
            <w:r w:rsidRPr="00403D04">
              <w:rPr>
                <w:rStyle w:val="threedigitcodelistdescription"/>
                <w:rFonts w:ascii="Times New Roman" w:hAnsi="Times New Roman"/>
                <w:sz w:val="32"/>
                <w:szCs w:val="32"/>
                <w:lang w:val="en-US"/>
              </w:rPr>
              <w:t>Contusion of eyelid and periocular area.</w:t>
            </w:r>
          </w:p>
        </w:tc>
        <w:tc>
          <w:tcPr>
            <w:tcW w:w="709" w:type="dxa"/>
            <w:vAlign w:val="bottom"/>
          </w:tcPr>
          <w:p w:rsidR="003072C9" w:rsidRPr="00E40D26" w:rsidRDefault="00403D04" w:rsidP="00E40D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36</w:t>
            </w:r>
          </w:p>
        </w:tc>
      </w:tr>
      <w:tr w:rsidR="003072C9" w:rsidRPr="00E40D26" w:rsidTr="00CD53B6">
        <w:tc>
          <w:tcPr>
            <w:tcW w:w="7570" w:type="dxa"/>
            <w:vAlign w:val="bottom"/>
          </w:tcPr>
          <w:p w:rsidR="003072C9" w:rsidRPr="00403D04" w:rsidRDefault="00403D04" w:rsidP="00E40D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403D04">
              <w:rPr>
                <w:rFonts w:ascii="Times New Roman" w:hAnsi="Times New Roman"/>
                <w:sz w:val="32"/>
                <w:szCs w:val="32"/>
                <w:lang w:val="en-US"/>
              </w:rPr>
              <w:t xml:space="preserve">S00.3. </w:t>
            </w:r>
            <w:r w:rsidRPr="00403D04">
              <w:rPr>
                <w:rStyle w:val="threedigitcodelistdescription"/>
                <w:rFonts w:ascii="Times New Roman" w:hAnsi="Times New Roman"/>
                <w:sz w:val="32"/>
                <w:szCs w:val="32"/>
                <w:lang w:val="en-US"/>
              </w:rPr>
              <w:t>Superficial injury of nose.</w:t>
            </w:r>
          </w:p>
        </w:tc>
        <w:tc>
          <w:tcPr>
            <w:tcW w:w="709" w:type="dxa"/>
            <w:vAlign w:val="bottom"/>
          </w:tcPr>
          <w:p w:rsidR="003072C9" w:rsidRPr="00E40D26" w:rsidRDefault="00403D04" w:rsidP="00E40D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36</w:t>
            </w:r>
          </w:p>
        </w:tc>
      </w:tr>
      <w:tr w:rsidR="003072C9" w:rsidRPr="00E40D26" w:rsidTr="00CD53B6">
        <w:tc>
          <w:tcPr>
            <w:tcW w:w="7570" w:type="dxa"/>
            <w:vAlign w:val="bottom"/>
          </w:tcPr>
          <w:p w:rsidR="003072C9" w:rsidRPr="00D13DDC" w:rsidRDefault="00D13DDC" w:rsidP="00E40D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D13DDC">
              <w:rPr>
                <w:rFonts w:ascii="Times New Roman" w:hAnsi="Times New Roman"/>
                <w:sz w:val="32"/>
                <w:szCs w:val="32"/>
                <w:lang w:val="en-US"/>
              </w:rPr>
              <w:t xml:space="preserve">S00.4. </w:t>
            </w:r>
            <w:r w:rsidRPr="00D13DDC">
              <w:rPr>
                <w:rStyle w:val="threedigitcodelistdescription"/>
                <w:rFonts w:ascii="Times New Roman" w:hAnsi="Times New Roman"/>
                <w:sz w:val="32"/>
                <w:szCs w:val="32"/>
                <w:lang w:val="en-US"/>
              </w:rPr>
              <w:t>Superficial injury of ear.</w:t>
            </w:r>
          </w:p>
        </w:tc>
        <w:tc>
          <w:tcPr>
            <w:tcW w:w="709" w:type="dxa"/>
            <w:vAlign w:val="bottom"/>
          </w:tcPr>
          <w:p w:rsidR="003072C9" w:rsidRPr="00E40D26" w:rsidRDefault="00D13DDC" w:rsidP="00E40D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37</w:t>
            </w:r>
          </w:p>
        </w:tc>
      </w:tr>
      <w:tr w:rsidR="003072C9" w:rsidRPr="00E40D26" w:rsidTr="00CD53B6">
        <w:tc>
          <w:tcPr>
            <w:tcW w:w="7570" w:type="dxa"/>
            <w:vAlign w:val="bottom"/>
          </w:tcPr>
          <w:p w:rsidR="003072C9" w:rsidRPr="00D13DDC" w:rsidRDefault="00D13DDC" w:rsidP="00E40D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D13DDC">
              <w:rPr>
                <w:rFonts w:ascii="Times New Roman" w:hAnsi="Times New Roman"/>
                <w:sz w:val="32"/>
                <w:szCs w:val="32"/>
                <w:lang w:val="en-US"/>
              </w:rPr>
              <w:t xml:space="preserve">S00.5. </w:t>
            </w:r>
            <w:r w:rsidRPr="00D13DDC">
              <w:rPr>
                <w:rStyle w:val="threedigitcodelistdescription"/>
                <w:rFonts w:ascii="Times New Roman" w:hAnsi="Times New Roman"/>
                <w:sz w:val="32"/>
                <w:szCs w:val="32"/>
                <w:lang w:val="en-US"/>
              </w:rPr>
              <w:t>Superficial injury of lip and oral cavity.</w:t>
            </w:r>
          </w:p>
        </w:tc>
        <w:tc>
          <w:tcPr>
            <w:tcW w:w="709" w:type="dxa"/>
            <w:vAlign w:val="bottom"/>
          </w:tcPr>
          <w:p w:rsidR="003072C9" w:rsidRPr="00E40D26" w:rsidRDefault="00D13DDC" w:rsidP="00E40D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37</w:t>
            </w:r>
          </w:p>
        </w:tc>
      </w:tr>
      <w:tr w:rsidR="003072C9" w:rsidRPr="00E40D26" w:rsidTr="00CD53B6">
        <w:tc>
          <w:tcPr>
            <w:tcW w:w="7570" w:type="dxa"/>
            <w:vAlign w:val="bottom"/>
          </w:tcPr>
          <w:p w:rsidR="003072C9" w:rsidRPr="00D13DDC" w:rsidRDefault="00D13DDC" w:rsidP="00E40D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D13DDC">
              <w:rPr>
                <w:rFonts w:ascii="Times New Roman" w:hAnsi="Times New Roman"/>
                <w:sz w:val="32"/>
                <w:szCs w:val="32"/>
                <w:lang w:val="en-US"/>
              </w:rPr>
              <w:t xml:space="preserve">S02. </w:t>
            </w:r>
            <w:r w:rsidRPr="00D13DDC">
              <w:rPr>
                <w:rStyle w:val="threedigitcodelistdescription"/>
                <w:rFonts w:ascii="Times New Roman" w:hAnsi="Times New Roman"/>
                <w:sz w:val="32"/>
                <w:szCs w:val="32"/>
                <w:lang w:val="en-US"/>
              </w:rPr>
              <w:t>Fracture of skull and facial bones.</w:t>
            </w:r>
          </w:p>
        </w:tc>
        <w:tc>
          <w:tcPr>
            <w:tcW w:w="709" w:type="dxa"/>
            <w:vAlign w:val="bottom"/>
          </w:tcPr>
          <w:p w:rsidR="003072C9" w:rsidRPr="00E40D26" w:rsidRDefault="00D13DDC" w:rsidP="00E40D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37</w:t>
            </w:r>
          </w:p>
        </w:tc>
      </w:tr>
      <w:tr w:rsidR="00403D04" w:rsidRPr="00E40D26" w:rsidTr="00CD53B6">
        <w:tc>
          <w:tcPr>
            <w:tcW w:w="7570" w:type="dxa"/>
            <w:vAlign w:val="bottom"/>
          </w:tcPr>
          <w:p w:rsidR="00403D04" w:rsidRPr="00D13DDC" w:rsidRDefault="00D13DDC" w:rsidP="00E40D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D13DDC">
              <w:rPr>
                <w:rStyle w:val="threedigitcodelistdescription"/>
                <w:rFonts w:ascii="Times New Roman" w:hAnsi="Times New Roman"/>
                <w:sz w:val="32"/>
                <w:szCs w:val="32"/>
                <w:lang w:val="en-US"/>
              </w:rPr>
              <w:t>S02.20. Fracture of nasal bones, closed.</w:t>
            </w:r>
          </w:p>
        </w:tc>
        <w:tc>
          <w:tcPr>
            <w:tcW w:w="709" w:type="dxa"/>
            <w:vAlign w:val="bottom"/>
          </w:tcPr>
          <w:p w:rsidR="00403D04" w:rsidRPr="00E40D26" w:rsidRDefault="00D13DDC" w:rsidP="00E40D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37</w:t>
            </w:r>
          </w:p>
        </w:tc>
      </w:tr>
      <w:tr w:rsidR="00403D04" w:rsidRPr="00E40D26" w:rsidTr="00CD53B6">
        <w:tc>
          <w:tcPr>
            <w:tcW w:w="7570" w:type="dxa"/>
            <w:vAlign w:val="bottom"/>
          </w:tcPr>
          <w:p w:rsidR="00403D04" w:rsidRPr="00D13DDC" w:rsidRDefault="00D13DDC" w:rsidP="00E40D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D13DDC">
              <w:rPr>
                <w:rFonts w:ascii="Times New Roman" w:hAnsi="Times New Roman"/>
                <w:sz w:val="32"/>
                <w:szCs w:val="32"/>
                <w:lang w:val="en-US"/>
              </w:rPr>
              <w:t>S02.30. Fracture of orbital floor, closed.</w:t>
            </w:r>
          </w:p>
        </w:tc>
        <w:tc>
          <w:tcPr>
            <w:tcW w:w="709" w:type="dxa"/>
            <w:vAlign w:val="bottom"/>
          </w:tcPr>
          <w:p w:rsidR="00403D04" w:rsidRPr="00E40D26" w:rsidRDefault="00D13DDC" w:rsidP="00E40D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38</w:t>
            </w:r>
          </w:p>
        </w:tc>
      </w:tr>
      <w:tr w:rsidR="00403D04" w:rsidRPr="00E40D26" w:rsidTr="00CD53B6">
        <w:tc>
          <w:tcPr>
            <w:tcW w:w="7570" w:type="dxa"/>
            <w:vAlign w:val="bottom"/>
          </w:tcPr>
          <w:p w:rsidR="00403D04" w:rsidRPr="00D13DDC" w:rsidRDefault="00D13DDC" w:rsidP="00E40D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D13DDC">
              <w:rPr>
                <w:rFonts w:ascii="Times New Roman" w:hAnsi="Times New Roman"/>
                <w:sz w:val="32"/>
                <w:szCs w:val="32"/>
                <w:lang w:val="en-US"/>
              </w:rPr>
              <w:t xml:space="preserve">S02.40. </w:t>
            </w:r>
            <w:r w:rsidRPr="00D13DDC">
              <w:rPr>
                <w:rStyle w:val="threedigitcodelistdescription"/>
                <w:rFonts w:ascii="Times New Roman" w:hAnsi="Times New Roman"/>
                <w:sz w:val="32"/>
                <w:szCs w:val="32"/>
                <w:lang w:val="en-US"/>
              </w:rPr>
              <w:t>Fracture of malar, maxillary and zygoma bones, closed.</w:t>
            </w:r>
          </w:p>
        </w:tc>
        <w:tc>
          <w:tcPr>
            <w:tcW w:w="709" w:type="dxa"/>
            <w:vAlign w:val="bottom"/>
          </w:tcPr>
          <w:p w:rsidR="00403D04" w:rsidRPr="00E40D26" w:rsidRDefault="00D13DDC" w:rsidP="00E40D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38</w:t>
            </w:r>
          </w:p>
        </w:tc>
      </w:tr>
      <w:tr w:rsidR="00403D04" w:rsidRPr="00E40D26" w:rsidTr="00CD53B6">
        <w:tc>
          <w:tcPr>
            <w:tcW w:w="7570" w:type="dxa"/>
            <w:vAlign w:val="bottom"/>
          </w:tcPr>
          <w:p w:rsidR="00403D04" w:rsidRPr="00D13DDC" w:rsidRDefault="00D13DDC" w:rsidP="00E40D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D13DDC">
              <w:rPr>
                <w:rFonts w:ascii="Times New Roman" w:hAnsi="Times New Roman"/>
                <w:sz w:val="32"/>
                <w:szCs w:val="32"/>
                <w:lang w:val="en-US"/>
              </w:rPr>
              <w:t>S02.60. Fracture of mandible, closed.</w:t>
            </w:r>
          </w:p>
        </w:tc>
        <w:tc>
          <w:tcPr>
            <w:tcW w:w="709" w:type="dxa"/>
            <w:vAlign w:val="bottom"/>
          </w:tcPr>
          <w:p w:rsidR="00403D04" w:rsidRPr="00E40D26" w:rsidRDefault="00D13DDC" w:rsidP="00E40D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38</w:t>
            </w:r>
          </w:p>
        </w:tc>
      </w:tr>
      <w:tr w:rsidR="00403D04" w:rsidRPr="00E40D26" w:rsidTr="00CD53B6">
        <w:tc>
          <w:tcPr>
            <w:tcW w:w="7570" w:type="dxa"/>
            <w:vAlign w:val="bottom"/>
          </w:tcPr>
          <w:p w:rsidR="00403D04" w:rsidRPr="00D13DDC" w:rsidRDefault="00D13DDC" w:rsidP="00E40D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D13DDC">
              <w:rPr>
                <w:rFonts w:ascii="Times New Roman" w:hAnsi="Times New Roman"/>
                <w:sz w:val="32"/>
                <w:szCs w:val="32"/>
                <w:lang w:val="en-US"/>
              </w:rPr>
              <w:t xml:space="preserve">S02.80. </w:t>
            </w:r>
            <w:r w:rsidRPr="00D13DDC">
              <w:rPr>
                <w:rStyle w:val="threedigitcodelistdescription"/>
                <w:rFonts w:ascii="Times New Roman" w:hAnsi="Times New Roman"/>
                <w:sz w:val="32"/>
                <w:szCs w:val="32"/>
                <w:lang w:val="en-US"/>
              </w:rPr>
              <w:t>Fractures of other specified skull and facial bones, closed.</w:t>
            </w:r>
          </w:p>
        </w:tc>
        <w:tc>
          <w:tcPr>
            <w:tcW w:w="709" w:type="dxa"/>
            <w:vAlign w:val="bottom"/>
          </w:tcPr>
          <w:p w:rsidR="00403D04" w:rsidRPr="00E40D26" w:rsidRDefault="00D13DDC" w:rsidP="00E40D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38</w:t>
            </w:r>
          </w:p>
        </w:tc>
      </w:tr>
      <w:tr w:rsidR="00403D04" w:rsidRPr="00E40D26" w:rsidTr="00CD53B6">
        <w:tc>
          <w:tcPr>
            <w:tcW w:w="7570" w:type="dxa"/>
            <w:vAlign w:val="bottom"/>
          </w:tcPr>
          <w:p w:rsidR="00403D04" w:rsidRPr="00D13DDC" w:rsidRDefault="00D13DDC" w:rsidP="00E40D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D13DDC">
              <w:rPr>
                <w:rFonts w:ascii="Times New Roman" w:hAnsi="Times New Roman"/>
                <w:sz w:val="32"/>
                <w:szCs w:val="32"/>
                <w:lang w:val="en-US"/>
              </w:rPr>
              <w:t xml:space="preserve">S03. </w:t>
            </w:r>
            <w:r w:rsidRPr="00D13DDC">
              <w:rPr>
                <w:rStyle w:val="threedigitcodelistdescription"/>
                <w:rFonts w:ascii="Times New Roman" w:hAnsi="Times New Roman"/>
                <w:sz w:val="32"/>
                <w:szCs w:val="32"/>
                <w:lang w:val="en-US"/>
              </w:rPr>
              <w:t>Dislocation and sprain of joints and ligaments of head.</w:t>
            </w:r>
          </w:p>
        </w:tc>
        <w:tc>
          <w:tcPr>
            <w:tcW w:w="709" w:type="dxa"/>
            <w:vAlign w:val="bottom"/>
          </w:tcPr>
          <w:p w:rsidR="00403D04" w:rsidRPr="00E40D26" w:rsidRDefault="00D13DDC" w:rsidP="00E40D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38</w:t>
            </w:r>
          </w:p>
        </w:tc>
      </w:tr>
      <w:tr w:rsidR="00403D04" w:rsidRPr="00E40D26" w:rsidTr="00CD53B6">
        <w:tc>
          <w:tcPr>
            <w:tcW w:w="7570" w:type="dxa"/>
            <w:vAlign w:val="bottom"/>
          </w:tcPr>
          <w:p w:rsidR="00403D04" w:rsidRPr="00D13DDC" w:rsidRDefault="00D13DDC" w:rsidP="00E40D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D13DDC">
              <w:rPr>
                <w:rStyle w:val="threedigitcodelistdescription"/>
                <w:rFonts w:ascii="Times New Roman" w:hAnsi="Times New Roman"/>
                <w:sz w:val="32"/>
                <w:szCs w:val="32"/>
                <w:lang w:val="en-US"/>
              </w:rPr>
              <w:t>S03.0. Dislocation of jaw (after reduction).</w:t>
            </w:r>
          </w:p>
        </w:tc>
        <w:tc>
          <w:tcPr>
            <w:tcW w:w="709" w:type="dxa"/>
            <w:vAlign w:val="bottom"/>
          </w:tcPr>
          <w:p w:rsidR="00403D04" w:rsidRPr="00E40D26" w:rsidRDefault="00D13DDC" w:rsidP="00E40D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38</w:t>
            </w:r>
          </w:p>
        </w:tc>
      </w:tr>
      <w:tr w:rsidR="00403D04" w:rsidRPr="00E40D26" w:rsidTr="00CD53B6">
        <w:tc>
          <w:tcPr>
            <w:tcW w:w="7570" w:type="dxa"/>
            <w:vAlign w:val="bottom"/>
          </w:tcPr>
          <w:p w:rsidR="00403D04" w:rsidRPr="00D13DDC" w:rsidRDefault="00D13DDC" w:rsidP="00E40D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D13DDC">
              <w:rPr>
                <w:rStyle w:val="threedigitcodelistdescription"/>
                <w:rFonts w:ascii="Times New Roman" w:hAnsi="Times New Roman"/>
                <w:sz w:val="32"/>
                <w:szCs w:val="32"/>
                <w:lang w:val="en-US"/>
              </w:rPr>
              <w:t>S03.4. Sprain and strain of the joint (ligaments) of jaw.</w:t>
            </w:r>
          </w:p>
        </w:tc>
        <w:tc>
          <w:tcPr>
            <w:tcW w:w="709" w:type="dxa"/>
            <w:vAlign w:val="bottom"/>
          </w:tcPr>
          <w:p w:rsidR="00403D04" w:rsidRPr="00E40D26" w:rsidRDefault="00D13DDC" w:rsidP="00E40D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38</w:t>
            </w:r>
          </w:p>
        </w:tc>
      </w:tr>
      <w:tr w:rsidR="00403D04" w:rsidRPr="00E40D26" w:rsidTr="00CD53B6">
        <w:tc>
          <w:tcPr>
            <w:tcW w:w="7570" w:type="dxa"/>
            <w:vAlign w:val="bottom"/>
          </w:tcPr>
          <w:p w:rsidR="00403D04" w:rsidRPr="00A626E5" w:rsidRDefault="00A626E5" w:rsidP="00E40D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A626E5">
              <w:rPr>
                <w:rFonts w:ascii="Times New Roman" w:hAnsi="Times New Roman"/>
                <w:sz w:val="32"/>
                <w:szCs w:val="32"/>
                <w:lang w:val="en-US"/>
              </w:rPr>
              <w:t>S05. Injury of eye and orbit.</w:t>
            </w:r>
          </w:p>
        </w:tc>
        <w:tc>
          <w:tcPr>
            <w:tcW w:w="709" w:type="dxa"/>
            <w:vAlign w:val="bottom"/>
          </w:tcPr>
          <w:p w:rsidR="00403D04" w:rsidRPr="00E40D26" w:rsidRDefault="00A626E5" w:rsidP="00E40D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39</w:t>
            </w:r>
          </w:p>
        </w:tc>
      </w:tr>
      <w:tr w:rsidR="00403D04" w:rsidRPr="00E40D26" w:rsidTr="00CD53B6">
        <w:tc>
          <w:tcPr>
            <w:tcW w:w="7570" w:type="dxa"/>
            <w:vAlign w:val="bottom"/>
          </w:tcPr>
          <w:p w:rsidR="00403D04" w:rsidRPr="00A626E5" w:rsidRDefault="00A626E5" w:rsidP="00E40D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A626E5">
              <w:rPr>
                <w:rFonts w:ascii="Times New Roman" w:hAnsi="Times New Roman"/>
                <w:sz w:val="32"/>
                <w:szCs w:val="32"/>
                <w:lang w:val="en-US"/>
              </w:rPr>
              <w:t xml:space="preserve">S05.0. </w:t>
            </w:r>
            <w:r w:rsidRPr="00A626E5">
              <w:rPr>
                <w:rStyle w:val="threedigitcodelistdescription"/>
                <w:rFonts w:ascii="Times New Roman" w:hAnsi="Times New Roman"/>
                <w:sz w:val="32"/>
                <w:szCs w:val="32"/>
                <w:lang w:val="en-US"/>
              </w:rPr>
              <w:t>Injury of conjunctiva and corneal abrasion without mention of foreign body.</w:t>
            </w:r>
          </w:p>
        </w:tc>
        <w:tc>
          <w:tcPr>
            <w:tcW w:w="709" w:type="dxa"/>
            <w:vAlign w:val="bottom"/>
          </w:tcPr>
          <w:p w:rsidR="00403D04" w:rsidRPr="00E40D26" w:rsidRDefault="00A626E5" w:rsidP="00E40D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39</w:t>
            </w:r>
          </w:p>
        </w:tc>
      </w:tr>
      <w:tr w:rsidR="00403D04" w:rsidRPr="00E40D26" w:rsidTr="00CD53B6">
        <w:tc>
          <w:tcPr>
            <w:tcW w:w="7570" w:type="dxa"/>
            <w:vAlign w:val="bottom"/>
          </w:tcPr>
          <w:p w:rsidR="00403D04" w:rsidRPr="00A626E5" w:rsidRDefault="00A626E5" w:rsidP="00E40D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A626E5">
              <w:rPr>
                <w:rFonts w:ascii="Times New Roman" w:hAnsi="Times New Roman"/>
                <w:sz w:val="32"/>
                <w:szCs w:val="32"/>
                <w:lang w:val="en-US"/>
              </w:rPr>
              <w:t xml:space="preserve">S05.1. </w:t>
            </w:r>
            <w:r w:rsidRPr="00A626E5">
              <w:rPr>
                <w:rStyle w:val="threedigitcodelistdescription"/>
                <w:rFonts w:ascii="Times New Roman" w:hAnsi="Times New Roman"/>
                <w:sz w:val="32"/>
                <w:szCs w:val="32"/>
                <w:lang w:val="en-US"/>
              </w:rPr>
              <w:t>Contusion of eyeball and orbital tissues (including traumatic hyphaema).</w:t>
            </w:r>
          </w:p>
        </w:tc>
        <w:tc>
          <w:tcPr>
            <w:tcW w:w="709" w:type="dxa"/>
            <w:vAlign w:val="bottom"/>
          </w:tcPr>
          <w:p w:rsidR="00403D04" w:rsidRPr="00E40D26" w:rsidRDefault="00A626E5" w:rsidP="00A626E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39</w:t>
            </w:r>
          </w:p>
        </w:tc>
      </w:tr>
      <w:tr w:rsidR="00403D04" w:rsidRPr="00E40D26" w:rsidTr="00CD53B6">
        <w:tc>
          <w:tcPr>
            <w:tcW w:w="7570" w:type="dxa"/>
            <w:vAlign w:val="bottom"/>
          </w:tcPr>
          <w:p w:rsidR="00403D04" w:rsidRPr="00A626E5" w:rsidRDefault="00A626E5" w:rsidP="00E40D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A626E5">
              <w:rPr>
                <w:rFonts w:ascii="Times New Roman" w:hAnsi="Times New Roman"/>
                <w:sz w:val="32"/>
                <w:szCs w:val="32"/>
                <w:lang w:val="en-US"/>
              </w:rPr>
              <w:t>S09. Other and unspecified injuries of head.</w:t>
            </w:r>
          </w:p>
        </w:tc>
        <w:tc>
          <w:tcPr>
            <w:tcW w:w="709" w:type="dxa"/>
            <w:vAlign w:val="bottom"/>
          </w:tcPr>
          <w:p w:rsidR="00403D04" w:rsidRPr="00E40D26" w:rsidRDefault="00A626E5" w:rsidP="00E40D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39</w:t>
            </w:r>
          </w:p>
        </w:tc>
      </w:tr>
      <w:tr w:rsidR="00403D04" w:rsidRPr="00E40D26" w:rsidTr="00CD53B6">
        <w:tc>
          <w:tcPr>
            <w:tcW w:w="7570" w:type="dxa"/>
            <w:vAlign w:val="bottom"/>
          </w:tcPr>
          <w:p w:rsidR="00403D04" w:rsidRPr="001C4C17" w:rsidRDefault="001C4C17" w:rsidP="00E40D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1C4C17">
              <w:rPr>
                <w:rFonts w:ascii="Times New Roman" w:hAnsi="Times New Roman"/>
                <w:sz w:val="32"/>
                <w:szCs w:val="32"/>
                <w:lang w:val="en-US"/>
              </w:rPr>
              <w:t xml:space="preserve">T26. </w:t>
            </w:r>
            <w:r w:rsidRPr="001C4C17">
              <w:rPr>
                <w:rStyle w:val="ab"/>
                <w:rFonts w:ascii="Times New Roman" w:hAnsi="Times New Roman"/>
                <w:b w:val="0"/>
                <w:sz w:val="32"/>
                <w:szCs w:val="32"/>
                <w:lang w:val="en-US"/>
              </w:rPr>
              <w:t>Burn and corrosion confined to eye and adnexa.</w:t>
            </w:r>
          </w:p>
        </w:tc>
        <w:tc>
          <w:tcPr>
            <w:tcW w:w="709" w:type="dxa"/>
            <w:vAlign w:val="bottom"/>
          </w:tcPr>
          <w:p w:rsidR="00403D04" w:rsidRPr="00E40D26" w:rsidRDefault="001C4C17" w:rsidP="00E40D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40</w:t>
            </w:r>
          </w:p>
        </w:tc>
      </w:tr>
      <w:tr w:rsidR="00403D04" w:rsidRPr="00E40D26" w:rsidTr="00CD53B6">
        <w:tc>
          <w:tcPr>
            <w:tcW w:w="7570" w:type="dxa"/>
            <w:vAlign w:val="bottom"/>
          </w:tcPr>
          <w:p w:rsidR="00403D04" w:rsidRPr="001C4C17" w:rsidRDefault="001C4C17" w:rsidP="00E40D2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 w:rsidRPr="001C4C17">
              <w:rPr>
                <w:rStyle w:val="ab"/>
                <w:rFonts w:ascii="Times New Roman" w:hAnsi="Times New Roman"/>
                <w:b w:val="0"/>
                <w:sz w:val="32"/>
                <w:szCs w:val="32"/>
                <w:lang w:val="en-US"/>
              </w:rPr>
              <w:t>T26.0. Burn of eyelid and periocular area.</w:t>
            </w:r>
          </w:p>
        </w:tc>
        <w:tc>
          <w:tcPr>
            <w:tcW w:w="709" w:type="dxa"/>
            <w:vAlign w:val="bottom"/>
          </w:tcPr>
          <w:p w:rsidR="00403D04" w:rsidRPr="00E40D26" w:rsidRDefault="001C4C17" w:rsidP="00E40D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40</w:t>
            </w:r>
          </w:p>
        </w:tc>
      </w:tr>
      <w:tr w:rsidR="00403D04" w:rsidRPr="00E40D26" w:rsidTr="00CD53B6">
        <w:tc>
          <w:tcPr>
            <w:tcW w:w="7570" w:type="dxa"/>
            <w:vAlign w:val="bottom"/>
          </w:tcPr>
          <w:p w:rsidR="00403D04" w:rsidRPr="001C4C17" w:rsidRDefault="001C4C17" w:rsidP="00E40D2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 w:rsidRPr="001C4C17">
              <w:rPr>
                <w:rStyle w:val="ab"/>
                <w:rFonts w:ascii="Times New Roman" w:hAnsi="Times New Roman"/>
                <w:b w:val="0"/>
                <w:sz w:val="32"/>
                <w:szCs w:val="32"/>
                <w:lang w:val="en-US"/>
              </w:rPr>
              <w:t>T26.1. Burn of cornea and conjunctival sac.</w:t>
            </w:r>
          </w:p>
        </w:tc>
        <w:tc>
          <w:tcPr>
            <w:tcW w:w="709" w:type="dxa"/>
            <w:vAlign w:val="bottom"/>
          </w:tcPr>
          <w:p w:rsidR="00403D04" w:rsidRPr="00E40D26" w:rsidRDefault="001C4C17" w:rsidP="00E40D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40</w:t>
            </w:r>
          </w:p>
        </w:tc>
      </w:tr>
      <w:tr w:rsidR="00403D04" w:rsidRPr="00E40D26" w:rsidTr="00CD53B6">
        <w:tc>
          <w:tcPr>
            <w:tcW w:w="7570" w:type="dxa"/>
            <w:vAlign w:val="bottom"/>
          </w:tcPr>
          <w:p w:rsidR="00403D04" w:rsidRPr="001C4C17" w:rsidRDefault="001C4C17" w:rsidP="00E40D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1C4C17">
              <w:rPr>
                <w:rFonts w:ascii="Times New Roman" w:hAnsi="Times New Roman"/>
                <w:sz w:val="32"/>
                <w:szCs w:val="32"/>
                <w:lang w:val="en-US"/>
              </w:rPr>
              <w:t xml:space="preserve">T26.3. </w:t>
            </w:r>
            <w:r w:rsidRPr="001C4C17">
              <w:rPr>
                <w:rStyle w:val="ab"/>
                <w:rFonts w:ascii="Times New Roman" w:hAnsi="Times New Roman"/>
                <w:b w:val="0"/>
                <w:sz w:val="32"/>
                <w:szCs w:val="32"/>
                <w:lang w:val="en-US"/>
              </w:rPr>
              <w:t>Burn of other parts of eye and adnexa.</w:t>
            </w:r>
          </w:p>
        </w:tc>
        <w:tc>
          <w:tcPr>
            <w:tcW w:w="709" w:type="dxa"/>
            <w:vAlign w:val="bottom"/>
          </w:tcPr>
          <w:p w:rsidR="00403D04" w:rsidRPr="00E40D26" w:rsidRDefault="001C4C17" w:rsidP="00E40D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40</w:t>
            </w:r>
          </w:p>
        </w:tc>
      </w:tr>
      <w:tr w:rsidR="00403D04" w:rsidRPr="00E40D26" w:rsidTr="00CD53B6">
        <w:tc>
          <w:tcPr>
            <w:tcW w:w="7570" w:type="dxa"/>
            <w:vAlign w:val="bottom"/>
          </w:tcPr>
          <w:p w:rsidR="00403D04" w:rsidRPr="004473C3" w:rsidRDefault="004473C3" w:rsidP="00E40D2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 w:rsidRPr="004473C3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Chapter</w:t>
            </w:r>
            <w:r w:rsidR="001C4C17" w:rsidRPr="004473C3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I. Certain infectious and parasitic diseases</w:t>
            </w:r>
          </w:p>
        </w:tc>
        <w:tc>
          <w:tcPr>
            <w:tcW w:w="709" w:type="dxa"/>
            <w:vAlign w:val="bottom"/>
          </w:tcPr>
          <w:p w:rsidR="00403D04" w:rsidRPr="00E40D26" w:rsidRDefault="001C4C17" w:rsidP="00E40D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40</w:t>
            </w:r>
          </w:p>
        </w:tc>
      </w:tr>
      <w:tr w:rsidR="00403D04" w:rsidRPr="00E40D26" w:rsidTr="00CD53B6">
        <w:tc>
          <w:tcPr>
            <w:tcW w:w="7570" w:type="dxa"/>
            <w:vAlign w:val="bottom"/>
          </w:tcPr>
          <w:p w:rsidR="00403D04" w:rsidRPr="001C4C17" w:rsidRDefault="001C4C17" w:rsidP="00E40D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1C4C17">
              <w:rPr>
                <w:rFonts w:ascii="Times New Roman" w:hAnsi="Times New Roman"/>
                <w:sz w:val="32"/>
                <w:szCs w:val="32"/>
                <w:lang w:val="en-US"/>
              </w:rPr>
              <w:t xml:space="preserve">B00. </w:t>
            </w:r>
            <w:r w:rsidRPr="001C4C17">
              <w:rPr>
                <w:rStyle w:val="threedigitcodelistdescription"/>
                <w:rFonts w:ascii="Times New Roman" w:hAnsi="Times New Roman"/>
                <w:sz w:val="32"/>
                <w:szCs w:val="32"/>
                <w:lang w:val="en-US"/>
              </w:rPr>
              <w:t>Herpesviral [herpes simplex] infections.</w:t>
            </w:r>
          </w:p>
        </w:tc>
        <w:tc>
          <w:tcPr>
            <w:tcW w:w="709" w:type="dxa"/>
            <w:vAlign w:val="bottom"/>
          </w:tcPr>
          <w:p w:rsidR="00403D04" w:rsidRPr="00E40D26" w:rsidRDefault="001C4C17" w:rsidP="00E40D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40</w:t>
            </w:r>
          </w:p>
        </w:tc>
      </w:tr>
      <w:tr w:rsidR="00403D04" w:rsidRPr="00E40D26" w:rsidTr="00CD53B6">
        <w:tc>
          <w:tcPr>
            <w:tcW w:w="7570" w:type="dxa"/>
            <w:vAlign w:val="bottom"/>
          </w:tcPr>
          <w:p w:rsidR="00403D04" w:rsidRPr="001C4C17" w:rsidRDefault="001C4C17" w:rsidP="00E40D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1C4C17">
              <w:rPr>
                <w:rFonts w:ascii="Times New Roman" w:hAnsi="Times New Roman"/>
                <w:sz w:val="32"/>
                <w:szCs w:val="32"/>
                <w:lang w:val="en-US"/>
              </w:rPr>
              <w:t xml:space="preserve">B00.2. </w:t>
            </w:r>
            <w:r w:rsidRPr="001C4C17">
              <w:rPr>
                <w:rStyle w:val="threedigitcodelistdescription"/>
                <w:rFonts w:ascii="Times New Roman" w:hAnsi="Times New Roman"/>
                <w:sz w:val="32"/>
                <w:szCs w:val="32"/>
                <w:lang w:val="en-US"/>
              </w:rPr>
              <w:t>Herpesviral gingivostomatitis and pharyngotonsillitis.</w:t>
            </w:r>
          </w:p>
        </w:tc>
        <w:tc>
          <w:tcPr>
            <w:tcW w:w="709" w:type="dxa"/>
            <w:vAlign w:val="bottom"/>
          </w:tcPr>
          <w:p w:rsidR="00403D04" w:rsidRPr="00E40D26" w:rsidRDefault="001C4C17" w:rsidP="00E40D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40</w:t>
            </w:r>
          </w:p>
        </w:tc>
      </w:tr>
      <w:tr w:rsidR="00403D04" w:rsidRPr="00E40D26" w:rsidTr="00CD53B6">
        <w:tc>
          <w:tcPr>
            <w:tcW w:w="7570" w:type="dxa"/>
            <w:vAlign w:val="bottom"/>
          </w:tcPr>
          <w:p w:rsidR="00403D04" w:rsidRPr="001C4C17" w:rsidRDefault="001C4C17" w:rsidP="00E40D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1C4C17">
              <w:rPr>
                <w:rFonts w:ascii="Times New Roman" w:hAnsi="Times New Roman"/>
                <w:sz w:val="32"/>
                <w:szCs w:val="32"/>
                <w:lang w:val="en-US"/>
              </w:rPr>
              <w:t xml:space="preserve">B02.2. </w:t>
            </w:r>
            <w:r w:rsidRPr="001C4C17">
              <w:rPr>
                <w:rStyle w:val="threedigitcodelistdescription"/>
                <w:rFonts w:ascii="Times New Roman" w:hAnsi="Times New Roman"/>
                <w:sz w:val="32"/>
                <w:szCs w:val="32"/>
                <w:lang w:val="en-US"/>
              </w:rPr>
              <w:t>Zoster with other nervous system involvement.</w:t>
            </w:r>
          </w:p>
        </w:tc>
        <w:tc>
          <w:tcPr>
            <w:tcW w:w="709" w:type="dxa"/>
            <w:vAlign w:val="bottom"/>
          </w:tcPr>
          <w:p w:rsidR="00403D04" w:rsidRPr="00E40D26" w:rsidRDefault="001C4C17" w:rsidP="00E40D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41</w:t>
            </w:r>
          </w:p>
        </w:tc>
      </w:tr>
      <w:tr w:rsidR="00403D04" w:rsidRPr="00E40D26" w:rsidTr="00CD53B6">
        <w:tc>
          <w:tcPr>
            <w:tcW w:w="7570" w:type="dxa"/>
            <w:vAlign w:val="bottom"/>
          </w:tcPr>
          <w:p w:rsidR="00403D04" w:rsidRPr="001C4C17" w:rsidRDefault="001C4C17" w:rsidP="00E40D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1C4C17">
              <w:rPr>
                <w:rFonts w:ascii="Times New Roman" w:hAnsi="Times New Roman"/>
                <w:sz w:val="32"/>
                <w:szCs w:val="32"/>
                <w:lang w:val="en-US"/>
              </w:rPr>
              <w:t xml:space="preserve">B02.2. </w:t>
            </w:r>
            <w:r w:rsidRPr="001C4C17">
              <w:rPr>
                <w:rStyle w:val="threedigitcodelistdescription"/>
                <w:rFonts w:ascii="Times New Roman" w:hAnsi="Times New Roman"/>
                <w:sz w:val="32"/>
                <w:szCs w:val="32"/>
                <w:lang w:val="en-US"/>
              </w:rPr>
              <w:t>Zoster with other nervous system involvement.</w:t>
            </w:r>
          </w:p>
        </w:tc>
        <w:tc>
          <w:tcPr>
            <w:tcW w:w="709" w:type="dxa"/>
            <w:vAlign w:val="bottom"/>
          </w:tcPr>
          <w:p w:rsidR="00403D04" w:rsidRPr="00E40D26" w:rsidRDefault="001C4C17" w:rsidP="00E40D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41</w:t>
            </w:r>
          </w:p>
        </w:tc>
      </w:tr>
      <w:tr w:rsidR="00403D04" w:rsidRPr="00E40D26" w:rsidTr="00CD53B6">
        <w:tc>
          <w:tcPr>
            <w:tcW w:w="7570" w:type="dxa"/>
            <w:vAlign w:val="bottom"/>
          </w:tcPr>
          <w:p w:rsidR="00403D04" w:rsidRPr="001C4C17" w:rsidRDefault="001C4C17" w:rsidP="00E40D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1C4C17">
              <w:rPr>
                <w:rFonts w:ascii="Times New Roman" w:hAnsi="Times New Roman"/>
                <w:sz w:val="32"/>
                <w:szCs w:val="32"/>
                <w:lang w:val="en-US"/>
              </w:rPr>
              <w:t>B02.3. Zoster ocular disease</w:t>
            </w:r>
          </w:p>
        </w:tc>
        <w:tc>
          <w:tcPr>
            <w:tcW w:w="709" w:type="dxa"/>
            <w:vAlign w:val="bottom"/>
          </w:tcPr>
          <w:p w:rsidR="00403D04" w:rsidRPr="00E40D26" w:rsidRDefault="001C4C17" w:rsidP="00E40D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41</w:t>
            </w:r>
          </w:p>
        </w:tc>
      </w:tr>
      <w:tr w:rsidR="00403D04" w:rsidRPr="00E40D26" w:rsidTr="00CD53B6">
        <w:tc>
          <w:tcPr>
            <w:tcW w:w="7570" w:type="dxa"/>
            <w:vAlign w:val="bottom"/>
          </w:tcPr>
          <w:p w:rsidR="00403D04" w:rsidRPr="001C4C17" w:rsidRDefault="001C4C17" w:rsidP="00E40D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1C4C17">
              <w:rPr>
                <w:rFonts w:ascii="Times New Roman" w:hAnsi="Times New Roman"/>
                <w:sz w:val="32"/>
                <w:szCs w:val="32"/>
                <w:lang w:val="en-US"/>
              </w:rPr>
              <w:t>B02.3. Zoster ocular disease</w:t>
            </w:r>
          </w:p>
        </w:tc>
        <w:tc>
          <w:tcPr>
            <w:tcW w:w="709" w:type="dxa"/>
            <w:vAlign w:val="bottom"/>
          </w:tcPr>
          <w:p w:rsidR="00403D04" w:rsidRPr="00E40D26" w:rsidRDefault="001C4C17" w:rsidP="00E40D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41</w:t>
            </w:r>
          </w:p>
        </w:tc>
      </w:tr>
      <w:tr w:rsidR="00403D04" w:rsidRPr="00E40D26" w:rsidTr="00CD53B6">
        <w:tc>
          <w:tcPr>
            <w:tcW w:w="7570" w:type="dxa"/>
            <w:vAlign w:val="bottom"/>
          </w:tcPr>
          <w:p w:rsidR="00403D04" w:rsidRPr="004473C3" w:rsidRDefault="004473C3" w:rsidP="00E40D2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 w:rsidRPr="004473C3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Chapter</w:t>
            </w:r>
            <w:r w:rsidR="001C4C17" w:rsidRPr="004473C3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IV. </w:t>
            </w:r>
            <w:r w:rsidR="001C4C17" w:rsidRPr="004473C3">
              <w:rPr>
                <w:rFonts w:ascii="Times New Roman" w:hAnsi="Times New Roman"/>
                <w:b/>
                <w:color w:val="000000"/>
                <w:sz w:val="32"/>
                <w:szCs w:val="32"/>
                <w:lang w:val="en-US"/>
              </w:rPr>
              <w:t>Endocrine, nutritional and metabolic diseases</w:t>
            </w:r>
          </w:p>
        </w:tc>
        <w:tc>
          <w:tcPr>
            <w:tcW w:w="709" w:type="dxa"/>
            <w:vAlign w:val="bottom"/>
          </w:tcPr>
          <w:p w:rsidR="00403D04" w:rsidRPr="00E40D26" w:rsidRDefault="001C4C17" w:rsidP="00E40D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42</w:t>
            </w:r>
          </w:p>
        </w:tc>
      </w:tr>
      <w:tr w:rsidR="00403D04" w:rsidRPr="00E40D26" w:rsidTr="00CD53B6">
        <w:tc>
          <w:tcPr>
            <w:tcW w:w="7570" w:type="dxa"/>
            <w:vAlign w:val="bottom"/>
          </w:tcPr>
          <w:p w:rsidR="00403D04" w:rsidRPr="001C4C17" w:rsidRDefault="001C4C17" w:rsidP="00E40D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1C4C17">
              <w:rPr>
                <w:rFonts w:ascii="Times New Roman" w:hAnsi="Times New Roman"/>
                <w:sz w:val="32"/>
                <w:szCs w:val="32"/>
                <w:lang w:val="en-US"/>
              </w:rPr>
              <w:t xml:space="preserve">E10.3. </w:t>
            </w:r>
            <w:r w:rsidRPr="001C4C17">
              <w:rPr>
                <w:rStyle w:val="threedigitcodelistdescription"/>
                <w:rFonts w:ascii="Times New Roman" w:hAnsi="Times New Roman"/>
                <w:sz w:val="32"/>
                <w:szCs w:val="32"/>
                <w:lang w:val="en-US"/>
              </w:rPr>
              <w:t>Type 1 diabetes mellitus with ophthalmic complications.</w:t>
            </w:r>
          </w:p>
        </w:tc>
        <w:tc>
          <w:tcPr>
            <w:tcW w:w="709" w:type="dxa"/>
            <w:vAlign w:val="bottom"/>
          </w:tcPr>
          <w:p w:rsidR="00403D04" w:rsidRPr="00E40D26" w:rsidRDefault="001C4C17" w:rsidP="00E40D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42</w:t>
            </w:r>
          </w:p>
        </w:tc>
      </w:tr>
      <w:tr w:rsidR="00403D04" w:rsidRPr="00E40D26" w:rsidTr="00CD53B6">
        <w:tc>
          <w:tcPr>
            <w:tcW w:w="7570" w:type="dxa"/>
            <w:vAlign w:val="bottom"/>
          </w:tcPr>
          <w:p w:rsidR="00403D04" w:rsidRPr="001C4C17" w:rsidRDefault="001C4C17" w:rsidP="00E40D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1C4C17">
              <w:rPr>
                <w:rFonts w:ascii="Times New Roman" w:hAnsi="Times New Roman"/>
                <w:sz w:val="32"/>
                <w:szCs w:val="32"/>
                <w:lang w:val="en-US"/>
              </w:rPr>
              <w:t xml:space="preserve">E13.3. </w:t>
            </w:r>
            <w:r w:rsidRPr="001C4C17">
              <w:rPr>
                <w:rStyle w:val="threedigitcodelistdescription"/>
                <w:rFonts w:ascii="Times New Roman" w:hAnsi="Times New Roman"/>
                <w:sz w:val="32"/>
                <w:szCs w:val="32"/>
                <w:lang w:val="en-US"/>
              </w:rPr>
              <w:t>Other specified diabetes mellitus with ophthalmic complications.</w:t>
            </w:r>
          </w:p>
        </w:tc>
        <w:tc>
          <w:tcPr>
            <w:tcW w:w="709" w:type="dxa"/>
            <w:vAlign w:val="bottom"/>
          </w:tcPr>
          <w:p w:rsidR="00403D04" w:rsidRPr="00E40D26" w:rsidRDefault="001C4C17" w:rsidP="00E40D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42</w:t>
            </w:r>
          </w:p>
        </w:tc>
      </w:tr>
      <w:tr w:rsidR="00403D04" w:rsidRPr="00E40D26" w:rsidTr="00CD53B6">
        <w:tc>
          <w:tcPr>
            <w:tcW w:w="7570" w:type="dxa"/>
            <w:vAlign w:val="bottom"/>
          </w:tcPr>
          <w:p w:rsidR="00403D04" w:rsidRPr="001C4C17" w:rsidRDefault="001C4C17" w:rsidP="00E40D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Device Storage and Application Instructions</w:t>
            </w:r>
          </w:p>
        </w:tc>
        <w:tc>
          <w:tcPr>
            <w:tcW w:w="709" w:type="dxa"/>
            <w:vAlign w:val="bottom"/>
          </w:tcPr>
          <w:p w:rsidR="00403D04" w:rsidRPr="00E40D26" w:rsidRDefault="001C4C17" w:rsidP="00E40D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43</w:t>
            </w:r>
          </w:p>
        </w:tc>
      </w:tr>
      <w:tr w:rsidR="00403D04" w:rsidRPr="00E40D26" w:rsidTr="00CD53B6">
        <w:tc>
          <w:tcPr>
            <w:tcW w:w="7570" w:type="dxa"/>
            <w:vAlign w:val="bottom"/>
          </w:tcPr>
          <w:p w:rsidR="00403D04" w:rsidRPr="00E40D26" w:rsidRDefault="00291A5D" w:rsidP="00E40D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Table of Contents</w:t>
            </w:r>
          </w:p>
        </w:tc>
        <w:tc>
          <w:tcPr>
            <w:tcW w:w="709" w:type="dxa"/>
            <w:vAlign w:val="bottom"/>
          </w:tcPr>
          <w:p w:rsidR="00403D04" w:rsidRPr="00E40D26" w:rsidRDefault="00291A5D" w:rsidP="00E40D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44</w:t>
            </w:r>
          </w:p>
        </w:tc>
      </w:tr>
    </w:tbl>
    <w:p w:rsidR="000E301D" w:rsidRDefault="000E301D" w:rsidP="008746B3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</w:p>
    <w:p w:rsidR="003072C9" w:rsidRDefault="003072C9" w:rsidP="008746B3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</w:p>
    <w:p w:rsidR="008746B3" w:rsidRDefault="000E301D" w:rsidP="008746B3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br w:type="textWrapping" w:clear="all"/>
      </w:r>
    </w:p>
    <w:sectPr w:rsidR="008746B3" w:rsidSect="00B215F9">
      <w:footerReference w:type="default" r:id="rId11"/>
      <w:pgSz w:w="11906" w:h="17338"/>
      <w:pgMar w:top="1134" w:right="850" w:bottom="1134" w:left="1701" w:header="567" w:footer="283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65EF" w:rsidRDefault="00AE65EF" w:rsidP="00B215F9">
      <w:pPr>
        <w:spacing w:after="0" w:line="240" w:lineRule="auto"/>
      </w:pPr>
      <w:r>
        <w:separator/>
      </w:r>
    </w:p>
  </w:endnote>
  <w:endnote w:type="continuationSeparator" w:id="0">
    <w:p w:rsidR="00AE65EF" w:rsidRDefault="00AE65EF" w:rsidP="00B21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2C9" w:rsidRPr="00B215F9" w:rsidRDefault="003072C9">
    <w:pPr>
      <w:pStyle w:val="a5"/>
      <w:jc w:val="center"/>
      <w:rPr>
        <w:rFonts w:ascii="Times New Roman" w:hAnsi="Times New Roman"/>
        <w:sz w:val="26"/>
        <w:szCs w:val="26"/>
      </w:rPr>
    </w:pPr>
    <w:r w:rsidRPr="00B215F9">
      <w:rPr>
        <w:rFonts w:ascii="Times New Roman" w:hAnsi="Times New Roman"/>
        <w:sz w:val="26"/>
        <w:szCs w:val="26"/>
      </w:rPr>
      <w:fldChar w:fldCharType="begin"/>
    </w:r>
    <w:r w:rsidRPr="00B215F9">
      <w:rPr>
        <w:rFonts w:ascii="Times New Roman" w:hAnsi="Times New Roman"/>
        <w:sz w:val="26"/>
        <w:szCs w:val="26"/>
      </w:rPr>
      <w:instrText>PAGE   \* MERGEFORMAT</w:instrText>
    </w:r>
    <w:r w:rsidRPr="00B215F9">
      <w:rPr>
        <w:rFonts w:ascii="Times New Roman" w:hAnsi="Times New Roman"/>
        <w:sz w:val="26"/>
        <w:szCs w:val="26"/>
      </w:rPr>
      <w:fldChar w:fldCharType="separate"/>
    </w:r>
    <w:r w:rsidR="00CD676C">
      <w:rPr>
        <w:rFonts w:ascii="Times New Roman" w:hAnsi="Times New Roman"/>
        <w:noProof/>
        <w:sz w:val="26"/>
        <w:szCs w:val="26"/>
      </w:rPr>
      <w:t>1</w:t>
    </w:r>
    <w:r w:rsidRPr="00B215F9">
      <w:rPr>
        <w:rFonts w:ascii="Times New Roman" w:hAnsi="Times New Roman"/>
        <w:sz w:val="26"/>
        <w:szCs w:val="26"/>
      </w:rPr>
      <w:fldChar w:fldCharType="end"/>
    </w:r>
  </w:p>
  <w:p w:rsidR="003072C9" w:rsidRDefault="003072C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65EF" w:rsidRDefault="00AE65EF" w:rsidP="00B215F9">
      <w:pPr>
        <w:spacing w:after="0" w:line="240" w:lineRule="auto"/>
      </w:pPr>
      <w:r>
        <w:separator/>
      </w:r>
    </w:p>
  </w:footnote>
  <w:footnote w:type="continuationSeparator" w:id="0">
    <w:p w:rsidR="00AE65EF" w:rsidRDefault="00AE65EF" w:rsidP="00B215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AF32136"/>
    <w:multiLevelType w:val="hybridMultilevel"/>
    <w:tmpl w:val="CEE7049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0B19104"/>
    <w:multiLevelType w:val="hybridMultilevel"/>
    <w:tmpl w:val="85C09BE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DA855747"/>
    <w:multiLevelType w:val="hybridMultilevel"/>
    <w:tmpl w:val="DB322EC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60F7719"/>
    <w:multiLevelType w:val="hybridMultilevel"/>
    <w:tmpl w:val="7B1A033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8B958DD"/>
    <w:multiLevelType w:val="hybridMultilevel"/>
    <w:tmpl w:val="59953AE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BD92297"/>
    <w:multiLevelType w:val="hybridMultilevel"/>
    <w:tmpl w:val="0122F128"/>
    <w:lvl w:ilvl="0" w:tplc="4C8C108C">
      <w:start w:val="3"/>
      <w:numFmt w:val="bullet"/>
      <w:lvlText w:val="•"/>
      <w:lvlJc w:val="left"/>
      <w:pPr>
        <w:ind w:left="816" w:hanging="362"/>
      </w:pPr>
      <w:rPr>
        <w:rFonts w:ascii="Arial" w:eastAsia="Times New Roman" w:hAnsi="Arial" w:hint="default"/>
        <w:i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6" w15:restartNumberingAfterBreak="0">
    <w:nsid w:val="10A65742"/>
    <w:multiLevelType w:val="hybridMultilevel"/>
    <w:tmpl w:val="3C1421B2"/>
    <w:lvl w:ilvl="0" w:tplc="1FE29A78">
      <w:start w:val="1"/>
      <w:numFmt w:val="decimal"/>
      <w:lvlText w:val="%1."/>
      <w:lvlJc w:val="left"/>
      <w:pPr>
        <w:ind w:left="75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7" w15:restartNumberingAfterBreak="0">
    <w:nsid w:val="19B27560"/>
    <w:multiLevelType w:val="hybridMultilevel"/>
    <w:tmpl w:val="5538B04C"/>
    <w:lvl w:ilvl="0" w:tplc="04190017">
      <w:start w:val="1"/>
      <w:numFmt w:val="lowerLetter"/>
      <w:lvlText w:val="%1)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8" w15:restartNumberingAfterBreak="0">
    <w:nsid w:val="24C723A0"/>
    <w:multiLevelType w:val="hybridMultilevel"/>
    <w:tmpl w:val="E5523AB4"/>
    <w:lvl w:ilvl="0" w:tplc="0A80392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D34E34"/>
    <w:multiLevelType w:val="hybridMultilevel"/>
    <w:tmpl w:val="501EFE46"/>
    <w:lvl w:ilvl="0" w:tplc="4C8C108C">
      <w:start w:val="3"/>
      <w:numFmt w:val="bullet"/>
      <w:lvlText w:val="•"/>
      <w:lvlJc w:val="left"/>
      <w:pPr>
        <w:ind w:left="814" w:hanging="360"/>
      </w:pPr>
      <w:rPr>
        <w:rFonts w:ascii="Arial" w:eastAsia="Times New Roman" w:hAnsi="Arial" w:hint="default"/>
        <w:i/>
      </w:rPr>
    </w:lvl>
    <w:lvl w:ilvl="1" w:tplc="0419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0" w15:restartNumberingAfterBreak="0">
    <w:nsid w:val="37E75B93"/>
    <w:multiLevelType w:val="hybridMultilevel"/>
    <w:tmpl w:val="0122F128"/>
    <w:lvl w:ilvl="0" w:tplc="4C8C108C">
      <w:start w:val="3"/>
      <w:numFmt w:val="bullet"/>
      <w:lvlText w:val="•"/>
      <w:lvlJc w:val="left"/>
      <w:pPr>
        <w:ind w:left="816" w:hanging="362"/>
      </w:pPr>
      <w:rPr>
        <w:rFonts w:ascii="Arial" w:eastAsia="Times New Roman" w:hAnsi="Arial" w:hint="default"/>
        <w:i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1" w15:restartNumberingAfterBreak="0">
    <w:nsid w:val="380F67A3"/>
    <w:multiLevelType w:val="hybridMultilevel"/>
    <w:tmpl w:val="51AE13C4"/>
    <w:lvl w:ilvl="0" w:tplc="4C8C108C">
      <w:start w:val="3"/>
      <w:numFmt w:val="bullet"/>
      <w:lvlText w:val="•"/>
      <w:lvlJc w:val="left"/>
      <w:pPr>
        <w:ind w:left="1117" w:hanging="360"/>
      </w:pPr>
      <w:rPr>
        <w:rFonts w:ascii="Arial" w:eastAsia="Times New Roman" w:hAnsi="Arial" w:hint="default"/>
        <w:i/>
      </w:rPr>
    </w:lvl>
    <w:lvl w:ilvl="1" w:tplc="98A226AE">
      <w:start w:val="1"/>
      <w:numFmt w:val="bullet"/>
      <w:lvlText w:val="‒"/>
      <w:lvlJc w:val="left"/>
      <w:pPr>
        <w:ind w:left="1837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2" w15:restartNumberingAfterBreak="0">
    <w:nsid w:val="3B0435E7"/>
    <w:multiLevelType w:val="singleLevel"/>
    <w:tmpl w:val="36001288"/>
    <w:lvl w:ilvl="0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13" w15:restartNumberingAfterBreak="0">
    <w:nsid w:val="4DEF5AF6"/>
    <w:multiLevelType w:val="hybridMultilevel"/>
    <w:tmpl w:val="C2516AC3"/>
    <w:lvl w:ilvl="0" w:tplc="FFFFFFFF">
      <w:start w:val="1"/>
      <w:numFmt w:val="ideographDigital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7B8A2D46"/>
    <w:multiLevelType w:val="hybridMultilevel"/>
    <w:tmpl w:val="0FBE59FA"/>
    <w:lvl w:ilvl="0" w:tplc="0A80392E">
      <w:start w:val="3"/>
      <w:numFmt w:val="bullet"/>
      <w:lvlText w:val="-"/>
      <w:lvlJc w:val="left"/>
      <w:pPr>
        <w:ind w:left="816" w:hanging="362"/>
      </w:pPr>
      <w:rPr>
        <w:rFonts w:ascii="Arial" w:eastAsia="Times New Roman" w:hAnsi="Arial" w:hint="default"/>
        <w:i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5" w15:restartNumberingAfterBreak="0">
    <w:nsid w:val="7BC17623"/>
    <w:multiLevelType w:val="hybridMultilevel"/>
    <w:tmpl w:val="DD6C05D4"/>
    <w:lvl w:ilvl="0" w:tplc="4C8C108C">
      <w:start w:val="3"/>
      <w:numFmt w:val="bullet"/>
      <w:lvlText w:val="•"/>
      <w:lvlJc w:val="left"/>
      <w:pPr>
        <w:ind w:left="814" w:hanging="360"/>
      </w:pPr>
      <w:rPr>
        <w:rFonts w:ascii="Arial" w:eastAsia="Times New Roman" w:hAnsi="Arial" w:hint="default"/>
        <w:i/>
      </w:rPr>
    </w:lvl>
    <w:lvl w:ilvl="1" w:tplc="00000002">
      <w:start w:val="1"/>
      <w:numFmt w:val="bullet"/>
      <w:lvlText w:val=""/>
      <w:lvlJc w:val="left"/>
      <w:pPr>
        <w:ind w:left="183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13"/>
  </w:num>
  <w:num w:numId="7">
    <w:abstractNumId w:val="9"/>
  </w:num>
  <w:num w:numId="8">
    <w:abstractNumId w:val="7"/>
  </w:num>
  <w:num w:numId="9">
    <w:abstractNumId w:val="15"/>
  </w:num>
  <w:num w:numId="10">
    <w:abstractNumId w:val="12"/>
  </w:num>
  <w:num w:numId="11">
    <w:abstractNumId w:val="10"/>
  </w:num>
  <w:num w:numId="12">
    <w:abstractNumId w:val="5"/>
  </w:num>
  <w:num w:numId="13">
    <w:abstractNumId w:val="14"/>
  </w:num>
  <w:num w:numId="14">
    <w:abstractNumId w:val="8"/>
  </w:num>
  <w:num w:numId="15">
    <w:abstractNumId w:val="6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2EB"/>
    <w:rsid w:val="000062D0"/>
    <w:rsid w:val="00010A5D"/>
    <w:rsid w:val="00013173"/>
    <w:rsid w:val="00014C4B"/>
    <w:rsid w:val="00023CC5"/>
    <w:rsid w:val="000355F2"/>
    <w:rsid w:val="00041292"/>
    <w:rsid w:val="0004599D"/>
    <w:rsid w:val="00052E19"/>
    <w:rsid w:val="000544B1"/>
    <w:rsid w:val="00054E18"/>
    <w:rsid w:val="00064A16"/>
    <w:rsid w:val="000663CF"/>
    <w:rsid w:val="000701E5"/>
    <w:rsid w:val="00077B46"/>
    <w:rsid w:val="00084D48"/>
    <w:rsid w:val="000870CD"/>
    <w:rsid w:val="0009241A"/>
    <w:rsid w:val="0009650F"/>
    <w:rsid w:val="000A0B77"/>
    <w:rsid w:val="000A199D"/>
    <w:rsid w:val="000B33F0"/>
    <w:rsid w:val="000C5BB8"/>
    <w:rsid w:val="000D285E"/>
    <w:rsid w:val="000D3597"/>
    <w:rsid w:val="000E1EE7"/>
    <w:rsid w:val="000E2CF3"/>
    <w:rsid w:val="000E301D"/>
    <w:rsid w:val="000E4DCD"/>
    <w:rsid w:val="000E7F02"/>
    <w:rsid w:val="000F2702"/>
    <w:rsid w:val="00103671"/>
    <w:rsid w:val="00104944"/>
    <w:rsid w:val="001067F4"/>
    <w:rsid w:val="00115AD2"/>
    <w:rsid w:val="00120AD3"/>
    <w:rsid w:val="00130124"/>
    <w:rsid w:val="001323CC"/>
    <w:rsid w:val="00135096"/>
    <w:rsid w:val="0013726E"/>
    <w:rsid w:val="001404FD"/>
    <w:rsid w:val="0014644B"/>
    <w:rsid w:val="001518E9"/>
    <w:rsid w:val="0015531C"/>
    <w:rsid w:val="00165615"/>
    <w:rsid w:val="00172222"/>
    <w:rsid w:val="0017254D"/>
    <w:rsid w:val="00173395"/>
    <w:rsid w:val="00175357"/>
    <w:rsid w:val="0017729C"/>
    <w:rsid w:val="00186A5C"/>
    <w:rsid w:val="00187F3D"/>
    <w:rsid w:val="00191BF0"/>
    <w:rsid w:val="00192765"/>
    <w:rsid w:val="001968BF"/>
    <w:rsid w:val="00197DB3"/>
    <w:rsid w:val="001A21E3"/>
    <w:rsid w:val="001A570B"/>
    <w:rsid w:val="001B404E"/>
    <w:rsid w:val="001C4C17"/>
    <w:rsid w:val="001D64A7"/>
    <w:rsid w:val="001D72A0"/>
    <w:rsid w:val="001D72EB"/>
    <w:rsid w:val="001F20E4"/>
    <w:rsid w:val="001F6138"/>
    <w:rsid w:val="0021358B"/>
    <w:rsid w:val="002450CA"/>
    <w:rsid w:val="002464A2"/>
    <w:rsid w:val="002556FD"/>
    <w:rsid w:val="002570A8"/>
    <w:rsid w:val="002623D5"/>
    <w:rsid w:val="00270422"/>
    <w:rsid w:val="00276CA0"/>
    <w:rsid w:val="00277E3C"/>
    <w:rsid w:val="00277EAB"/>
    <w:rsid w:val="00280D4F"/>
    <w:rsid w:val="00291A5D"/>
    <w:rsid w:val="00293A5A"/>
    <w:rsid w:val="002A2969"/>
    <w:rsid w:val="002A4508"/>
    <w:rsid w:val="002A5CCF"/>
    <w:rsid w:val="002B4050"/>
    <w:rsid w:val="002C211C"/>
    <w:rsid w:val="002C3B5C"/>
    <w:rsid w:val="002C6143"/>
    <w:rsid w:val="002D7290"/>
    <w:rsid w:val="002E2D0D"/>
    <w:rsid w:val="002E4BF6"/>
    <w:rsid w:val="002F6388"/>
    <w:rsid w:val="00300F7F"/>
    <w:rsid w:val="003072C9"/>
    <w:rsid w:val="00307759"/>
    <w:rsid w:val="00311834"/>
    <w:rsid w:val="0032181E"/>
    <w:rsid w:val="003236F1"/>
    <w:rsid w:val="003260CC"/>
    <w:rsid w:val="00332AF9"/>
    <w:rsid w:val="00334817"/>
    <w:rsid w:val="0033704F"/>
    <w:rsid w:val="003437E5"/>
    <w:rsid w:val="00344DCF"/>
    <w:rsid w:val="00346D56"/>
    <w:rsid w:val="003479D0"/>
    <w:rsid w:val="00354ACC"/>
    <w:rsid w:val="00354BF2"/>
    <w:rsid w:val="00361A3F"/>
    <w:rsid w:val="0036226A"/>
    <w:rsid w:val="00367782"/>
    <w:rsid w:val="00372388"/>
    <w:rsid w:val="00373AEE"/>
    <w:rsid w:val="0037594F"/>
    <w:rsid w:val="00376E18"/>
    <w:rsid w:val="003807A3"/>
    <w:rsid w:val="003820EF"/>
    <w:rsid w:val="0038236C"/>
    <w:rsid w:val="00395C80"/>
    <w:rsid w:val="00396D12"/>
    <w:rsid w:val="003A19C6"/>
    <w:rsid w:val="003A4A78"/>
    <w:rsid w:val="003A7C18"/>
    <w:rsid w:val="003B6FA0"/>
    <w:rsid w:val="003C01E0"/>
    <w:rsid w:val="003C4645"/>
    <w:rsid w:val="003D07BD"/>
    <w:rsid w:val="003D202F"/>
    <w:rsid w:val="003D2429"/>
    <w:rsid w:val="003E2181"/>
    <w:rsid w:val="003E7D26"/>
    <w:rsid w:val="003F0B86"/>
    <w:rsid w:val="003F4169"/>
    <w:rsid w:val="003F5329"/>
    <w:rsid w:val="003F7C99"/>
    <w:rsid w:val="00403AE7"/>
    <w:rsid w:val="00403D04"/>
    <w:rsid w:val="004051FF"/>
    <w:rsid w:val="00426831"/>
    <w:rsid w:val="004305D6"/>
    <w:rsid w:val="00440E50"/>
    <w:rsid w:val="0044567E"/>
    <w:rsid w:val="004473C3"/>
    <w:rsid w:val="00451272"/>
    <w:rsid w:val="00454556"/>
    <w:rsid w:val="004556A1"/>
    <w:rsid w:val="00455F84"/>
    <w:rsid w:val="004566DC"/>
    <w:rsid w:val="0046148F"/>
    <w:rsid w:val="00466444"/>
    <w:rsid w:val="00471A13"/>
    <w:rsid w:val="004922BF"/>
    <w:rsid w:val="00497829"/>
    <w:rsid w:val="004979F0"/>
    <w:rsid w:val="004A0114"/>
    <w:rsid w:val="004A1630"/>
    <w:rsid w:val="004A3086"/>
    <w:rsid w:val="004A58E1"/>
    <w:rsid w:val="004C1036"/>
    <w:rsid w:val="004C602F"/>
    <w:rsid w:val="004D536C"/>
    <w:rsid w:val="004D78D1"/>
    <w:rsid w:val="004E0531"/>
    <w:rsid w:val="004E7426"/>
    <w:rsid w:val="004F40C9"/>
    <w:rsid w:val="004F4D46"/>
    <w:rsid w:val="004F5E59"/>
    <w:rsid w:val="004F746D"/>
    <w:rsid w:val="00502195"/>
    <w:rsid w:val="00503BBA"/>
    <w:rsid w:val="005045BA"/>
    <w:rsid w:val="00505461"/>
    <w:rsid w:val="00507D8A"/>
    <w:rsid w:val="00510218"/>
    <w:rsid w:val="00515AB6"/>
    <w:rsid w:val="0051766B"/>
    <w:rsid w:val="005251BE"/>
    <w:rsid w:val="00526CC3"/>
    <w:rsid w:val="00531A5C"/>
    <w:rsid w:val="005409AE"/>
    <w:rsid w:val="00540D7A"/>
    <w:rsid w:val="005425DF"/>
    <w:rsid w:val="00563B7D"/>
    <w:rsid w:val="00565920"/>
    <w:rsid w:val="005703E0"/>
    <w:rsid w:val="00573EFB"/>
    <w:rsid w:val="00586F26"/>
    <w:rsid w:val="00593F1B"/>
    <w:rsid w:val="00593F6A"/>
    <w:rsid w:val="005A15B1"/>
    <w:rsid w:val="005B43A0"/>
    <w:rsid w:val="005C00DD"/>
    <w:rsid w:val="005D480A"/>
    <w:rsid w:val="005D6521"/>
    <w:rsid w:val="005D6EAA"/>
    <w:rsid w:val="005E34E5"/>
    <w:rsid w:val="005F218A"/>
    <w:rsid w:val="00600BF0"/>
    <w:rsid w:val="00600CDE"/>
    <w:rsid w:val="00601537"/>
    <w:rsid w:val="00604665"/>
    <w:rsid w:val="00622691"/>
    <w:rsid w:val="00634201"/>
    <w:rsid w:val="006435A7"/>
    <w:rsid w:val="00646A16"/>
    <w:rsid w:val="006548A8"/>
    <w:rsid w:val="00661A8D"/>
    <w:rsid w:val="00661C3E"/>
    <w:rsid w:val="006669FC"/>
    <w:rsid w:val="006762DB"/>
    <w:rsid w:val="00684B8A"/>
    <w:rsid w:val="006946DD"/>
    <w:rsid w:val="006A663D"/>
    <w:rsid w:val="006A6FF3"/>
    <w:rsid w:val="006C7E5F"/>
    <w:rsid w:val="006D01DA"/>
    <w:rsid w:val="006D468B"/>
    <w:rsid w:val="006D65A0"/>
    <w:rsid w:val="006E1B5F"/>
    <w:rsid w:val="006E285B"/>
    <w:rsid w:val="006E3751"/>
    <w:rsid w:val="006E461D"/>
    <w:rsid w:val="006F6254"/>
    <w:rsid w:val="00715B75"/>
    <w:rsid w:val="00715C98"/>
    <w:rsid w:val="007173F8"/>
    <w:rsid w:val="00717B69"/>
    <w:rsid w:val="00726B50"/>
    <w:rsid w:val="0073348B"/>
    <w:rsid w:val="00735ED8"/>
    <w:rsid w:val="0073720B"/>
    <w:rsid w:val="00740862"/>
    <w:rsid w:val="00744B1A"/>
    <w:rsid w:val="007500CA"/>
    <w:rsid w:val="00752F90"/>
    <w:rsid w:val="0076016E"/>
    <w:rsid w:val="00766131"/>
    <w:rsid w:val="00766C5D"/>
    <w:rsid w:val="00767A62"/>
    <w:rsid w:val="00780349"/>
    <w:rsid w:val="00792143"/>
    <w:rsid w:val="007979A1"/>
    <w:rsid w:val="00797FA0"/>
    <w:rsid w:val="007A2673"/>
    <w:rsid w:val="007A35E1"/>
    <w:rsid w:val="007B11F3"/>
    <w:rsid w:val="007B1549"/>
    <w:rsid w:val="007B33D0"/>
    <w:rsid w:val="007B6562"/>
    <w:rsid w:val="007B7302"/>
    <w:rsid w:val="007C08C5"/>
    <w:rsid w:val="007D1C64"/>
    <w:rsid w:val="007D2A81"/>
    <w:rsid w:val="007D2E97"/>
    <w:rsid w:val="007D440F"/>
    <w:rsid w:val="007E6B60"/>
    <w:rsid w:val="007F02CC"/>
    <w:rsid w:val="007F3012"/>
    <w:rsid w:val="007F5BD2"/>
    <w:rsid w:val="00801299"/>
    <w:rsid w:val="00811D2D"/>
    <w:rsid w:val="00814396"/>
    <w:rsid w:val="00814B22"/>
    <w:rsid w:val="008209C9"/>
    <w:rsid w:val="00822784"/>
    <w:rsid w:val="008458D1"/>
    <w:rsid w:val="00850CEB"/>
    <w:rsid w:val="00857A25"/>
    <w:rsid w:val="00863DF4"/>
    <w:rsid w:val="008733F9"/>
    <w:rsid w:val="008746B3"/>
    <w:rsid w:val="00876A81"/>
    <w:rsid w:val="008776D9"/>
    <w:rsid w:val="00880852"/>
    <w:rsid w:val="00881636"/>
    <w:rsid w:val="008847EC"/>
    <w:rsid w:val="0088626F"/>
    <w:rsid w:val="00890A36"/>
    <w:rsid w:val="00895295"/>
    <w:rsid w:val="008964BC"/>
    <w:rsid w:val="008A261B"/>
    <w:rsid w:val="008A43F7"/>
    <w:rsid w:val="008A5648"/>
    <w:rsid w:val="008B0E71"/>
    <w:rsid w:val="008B203D"/>
    <w:rsid w:val="008B4FB7"/>
    <w:rsid w:val="008C4A16"/>
    <w:rsid w:val="008C4C36"/>
    <w:rsid w:val="008D0F38"/>
    <w:rsid w:val="008D4B63"/>
    <w:rsid w:val="008E15FC"/>
    <w:rsid w:val="008E5C0D"/>
    <w:rsid w:val="008E6B69"/>
    <w:rsid w:val="008E7283"/>
    <w:rsid w:val="008E76D5"/>
    <w:rsid w:val="00902430"/>
    <w:rsid w:val="00905D24"/>
    <w:rsid w:val="00910BB5"/>
    <w:rsid w:val="00911E95"/>
    <w:rsid w:val="00913CDE"/>
    <w:rsid w:val="00915C53"/>
    <w:rsid w:val="00925847"/>
    <w:rsid w:val="00927E28"/>
    <w:rsid w:val="009354DD"/>
    <w:rsid w:val="009425EE"/>
    <w:rsid w:val="00962C8D"/>
    <w:rsid w:val="009670B0"/>
    <w:rsid w:val="00973DBF"/>
    <w:rsid w:val="009821A7"/>
    <w:rsid w:val="00982778"/>
    <w:rsid w:val="00982FFA"/>
    <w:rsid w:val="00987523"/>
    <w:rsid w:val="00993055"/>
    <w:rsid w:val="009937E4"/>
    <w:rsid w:val="00994866"/>
    <w:rsid w:val="00995DC8"/>
    <w:rsid w:val="009976BC"/>
    <w:rsid w:val="009B4BEB"/>
    <w:rsid w:val="009B613A"/>
    <w:rsid w:val="009C797E"/>
    <w:rsid w:val="009E02D9"/>
    <w:rsid w:val="009E097A"/>
    <w:rsid w:val="009E1050"/>
    <w:rsid w:val="009E164C"/>
    <w:rsid w:val="009F7097"/>
    <w:rsid w:val="00A04B89"/>
    <w:rsid w:val="00A142AF"/>
    <w:rsid w:val="00A326BB"/>
    <w:rsid w:val="00A339FC"/>
    <w:rsid w:val="00A35817"/>
    <w:rsid w:val="00A56C33"/>
    <w:rsid w:val="00A61804"/>
    <w:rsid w:val="00A62647"/>
    <w:rsid w:val="00A626E5"/>
    <w:rsid w:val="00A64D6E"/>
    <w:rsid w:val="00A670C8"/>
    <w:rsid w:val="00A6725E"/>
    <w:rsid w:val="00A67D24"/>
    <w:rsid w:val="00A83BD7"/>
    <w:rsid w:val="00A85E1F"/>
    <w:rsid w:val="00A96EBB"/>
    <w:rsid w:val="00A9729A"/>
    <w:rsid w:val="00AA1560"/>
    <w:rsid w:val="00AA2306"/>
    <w:rsid w:val="00AB2E02"/>
    <w:rsid w:val="00AB41EC"/>
    <w:rsid w:val="00AB5659"/>
    <w:rsid w:val="00AB6859"/>
    <w:rsid w:val="00AC14C8"/>
    <w:rsid w:val="00AD3CB4"/>
    <w:rsid w:val="00AD72E4"/>
    <w:rsid w:val="00AE65EF"/>
    <w:rsid w:val="00B051B7"/>
    <w:rsid w:val="00B106F5"/>
    <w:rsid w:val="00B10C21"/>
    <w:rsid w:val="00B11994"/>
    <w:rsid w:val="00B13CAE"/>
    <w:rsid w:val="00B14789"/>
    <w:rsid w:val="00B215F9"/>
    <w:rsid w:val="00B23D23"/>
    <w:rsid w:val="00B374C5"/>
    <w:rsid w:val="00B37C4C"/>
    <w:rsid w:val="00B46E30"/>
    <w:rsid w:val="00B47678"/>
    <w:rsid w:val="00B47C9F"/>
    <w:rsid w:val="00B51D34"/>
    <w:rsid w:val="00B54223"/>
    <w:rsid w:val="00B67B29"/>
    <w:rsid w:val="00B74361"/>
    <w:rsid w:val="00B762DB"/>
    <w:rsid w:val="00B94642"/>
    <w:rsid w:val="00BA0EFE"/>
    <w:rsid w:val="00BA491C"/>
    <w:rsid w:val="00BB3562"/>
    <w:rsid w:val="00BB5A54"/>
    <w:rsid w:val="00BC7285"/>
    <w:rsid w:val="00BD21A2"/>
    <w:rsid w:val="00BD2BD3"/>
    <w:rsid w:val="00BD55AB"/>
    <w:rsid w:val="00BD5AAA"/>
    <w:rsid w:val="00BE0275"/>
    <w:rsid w:val="00BE08F9"/>
    <w:rsid w:val="00BE74B9"/>
    <w:rsid w:val="00BF16ED"/>
    <w:rsid w:val="00BF6156"/>
    <w:rsid w:val="00C23507"/>
    <w:rsid w:val="00C266D1"/>
    <w:rsid w:val="00C30D64"/>
    <w:rsid w:val="00C42302"/>
    <w:rsid w:val="00C43821"/>
    <w:rsid w:val="00C470BA"/>
    <w:rsid w:val="00C534D6"/>
    <w:rsid w:val="00C62ED3"/>
    <w:rsid w:val="00C81193"/>
    <w:rsid w:val="00C83A98"/>
    <w:rsid w:val="00C902FF"/>
    <w:rsid w:val="00CA30B2"/>
    <w:rsid w:val="00CC17F5"/>
    <w:rsid w:val="00CC50D7"/>
    <w:rsid w:val="00CD1731"/>
    <w:rsid w:val="00CD2C47"/>
    <w:rsid w:val="00CD3C38"/>
    <w:rsid w:val="00CD3DE6"/>
    <w:rsid w:val="00CD53B6"/>
    <w:rsid w:val="00CD676C"/>
    <w:rsid w:val="00D03DFC"/>
    <w:rsid w:val="00D119BB"/>
    <w:rsid w:val="00D13DDC"/>
    <w:rsid w:val="00D16DC9"/>
    <w:rsid w:val="00D2106E"/>
    <w:rsid w:val="00D21980"/>
    <w:rsid w:val="00D22529"/>
    <w:rsid w:val="00D24E39"/>
    <w:rsid w:val="00D30E6A"/>
    <w:rsid w:val="00D359B8"/>
    <w:rsid w:val="00D4303C"/>
    <w:rsid w:val="00D47500"/>
    <w:rsid w:val="00D570BA"/>
    <w:rsid w:val="00D61069"/>
    <w:rsid w:val="00D650C6"/>
    <w:rsid w:val="00D673D4"/>
    <w:rsid w:val="00D77D0C"/>
    <w:rsid w:val="00D77D63"/>
    <w:rsid w:val="00D824EA"/>
    <w:rsid w:val="00D83EE2"/>
    <w:rsid w:val="00D875A9"/>
    <w:rsid w:val="00D93ACA"/>
    <w:rsid w:val="00D968FB"/>
    <w:rsid w:val="00DB4317"/>
    <w:rsid w:val="00DB720B"/>
    <w:rsid w:val="00DC5826"/>
    <w:rsid w:val="00DC61BC"/>
    <w:rsid w:val="00DC7CAA"/>
    <w:rsid w:val="00DD294A"/>
    <w:rsid w:val="00DD3344"/>
    <w:rsid w:val="00DD34E7"/>
    <w:rsid w:val="00DF21C3"/>
    <w:rsid w:val="00DF3099"/>
    <w:rsid w:val="00E02989"/>
    <w:rsid w:val="00E066F4"/>
    <w:rsid w:val="00E11B79"/>
    <w:rsid w:val="00E11EB7"/>
    <w:rsid w:val="00E17710"/>
    <w:rsid w:val="00E21B07"/>
    <w:rsid w:val="00E316B1"/>
    <w:rsid w:val="00E320D9"/>
    <w:rsid w:val="00E339A8"/>
    <w:rsid w:val="00E35CDA"/>
    <w:rsid w:val="00E40B06"/>
    <w:rsid w:val="00E40D26"/>
    <w:rsid w:val="00E4483E"/>
    <w:rsid w:val="00E467E3"/>
    <w:rsid w:val="00E542CC"/>
    <w:rsid w:val="00E56CD8"/>
    <w:rsid w:val="00E610E9"/>
    <w:rsid w:val="00E61670"/>
    <w:rsid w:val="00E61F64"/>
    <w:rsid w:val="00E65D0E"/>
    <w:rsid w:val="00E7077E"/>
    <w:rsid w:val="00E72632"/>
    <w:rsid w:val="00EA26C2"/>
    <w:rsid w:val="00EA7753"/>
    <w:rsid w:val="00EB0D9C"/>
    <w:rsid w:val="00EB149F"/>
    <w:rsid w:val="00EB1817"/>
    <w:rsid w:val="00EB460F"/>
    <w:rsid w:val="00EB50B1"/>
    <w:rsid w:val="00EB526C"/>
    <w:rsid w:val="00EC2767"/>
    <w:rsid w:val="00EC330B"/>
    <w:rsid w:val="00ED502E"/>
    <w:rsid w:val="00EE3B54"/>
    <w:rsid w:val="00EF1D0D"/>
    <w:rsid w:val="00EF3CFC"/>
    <w:rsid w:val="00EF43FE"/>
    <w:rsid w:val="00EF45E0"/>
    <w:rsid w:val="00EF598A"/>
    <w:rsid w:val="00EF64D4"/>
    <w:rsid w:val="00F11A10"/>
    <w:rsid w:val="00F16566"/>
    <w:rsid w:val="00F2161F"/>
    <w:rsid w:val="00F21AEF"/>
    <w:rsid w:val="00F22D4A"/>
    <w:rsid w:val="00F27043"/>
    <w:rsid w:val="00F361DB"/>
    <w:rsid w:val="00F36201"/>
    <w:rsid w:val="00F377DB"/>
    <w:rsid w:val="00F43630"/>
    <w:rsid w:val="00F452D1"/>
    <w:rsid w:val="00F5752B"/>
    <w:rsid w:val="00F61465"/>
    <w:rsid w:val="00F66905"/>
    <w:rsid w:val="00F706FB"/>
    <w:rsid w:val="00F86537"/>
    <w:rsid w:val="00F91FA4"/>
    <w:rsid w:val="00F96301"/>
    <w:rsid w:val="00F9637C"/>
    <w:rsid w:val="00F9714C"/>
    <w:rsid w:val="00FA1ABF"/>
    <w:rsid w:val="00FA4289"/>
    <w:rsid w:val="00FB03FD"/>
    <w:rsid w:val="00FB2D84"/>
    <w:rsid w:val="00FB3E33"/>
    <w:rsid w:val="00FB7890"/>
    <w:rsid w:val="00FD1101"/>
    <w:rsid w:val="00FD4FB3"/>
    <w:rsid w:val="00FE565E"/>
    <w:rsid w:val="00FE774F"/>
    <w:rsid w:val="00FF1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5B12EA8-8FCD-4D72-BC06-B26F59910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D11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7254D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D44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pPr>
      <w:spacing w:line="368" w:lineRule="atLeast"/>
    </w:pPr>
    <w:rPr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378" w:lineRule="atLeast"/>
    </w:pPr>
    <w:rPr>
      <w:color w:val="auto"/>
    </w:rPr>
  </w:style>
  <w:style w:type="paragraph" w:customStyle="1" w:styleId="CM26">
    <w:name w:val="CM26"/>
    <w:basedOn w:val="Default"/>
    <w:next w:val="Default"/>
    <w:uiPriority w:val="99"/>
    <w:rPr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368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pPr>
      <w:spacing w:line="371" w:lineRule="atLeast"/>
    </w:pPr>
    <w:rPr>
      <w:color w:val="auto"/>
    </w:rPr>
  </w:style>
  <w:style w:type="paragraph" w:customStyle="1" w:styleId="CM27">
    <w:name w:val="CM27"/>
    <w:basedOn w:val="Default"/>
    <w:next w:val="Default"/>
    <w:uiPriority w:val="99"/>
    <w:rPr>
      <w:color w:val="auto"/>
    </w:rPr>
  </w:style>
  <w:style w:type="paragraph" w:customStyle="1" w:styleId="CM5">
    <w:name w:val="CM5"/>
    <w:basedOn w:val="Default"/>
    <w:next w:val="Default"/>
    <w:uiPriority w:val="99"/>
    <w:rPr>
      <w:color w:val="auto"/>
    </w:rPr>
  </w:style>
  <w:style w:type="paragraph" w:customStyle="1" w:styleId="CM28">
    <w:name w:val="CM28"/>
    <w:basedOn w:val="Default"/>
    <w:next w:val="Default"/>
    <w:uiPriority w:val="99"/>
    <w:rPr>
      <w:color w:val="auto"/>
    </w:rPr>
  </w:style>
  <w:style w:type="paragraph" w:customStyle="1" w:styleId="CM29">
    <w:name w:val="CM29"/>
    <w:basedOn w:val="Default"/>
    <w:next w:val="Default"/>
    <w:uiPriority w:val="99"/>
    <w:rPr>
      <w:color w:val="auto"/>
    </w:rPr>
  </w:style>
  <w:style w:type="paragraph" w:customStyle="1" w:styleId="CM30">
    <w:name w:val="CM30"/>
    <w:basedOn w:val="Default"/>
    <w:next w:val="Default"/>
    <w:uiPriority w:val="99"/>
    <w:rPr>
      <w:color w:val="auto"/>
    </w:rPr>
  </w:style>
  <w:style w:type="paragraph" w:customStyle="1" w:styleId="CM6">
    <w:name w:val="CM6"/>
    <w:basedOn w:val="Default"/>
    <w:next w:val="Default"/>
    <w:uiPriority w:val="99"/>
    <w:pPr>
      <w:spacing w:line="368" w:lineRule="atLeast"/>
    </w:pPr>
    <w:rPr>
      <w:color w:val="auto"/>
    </w:rPr>
  </w:style>
  <w:style w:type="paragraph" w:customStyle="1" w:styleId="CM9">
    <w:name w:val="CM9"/>
    <w:basedOn w:val="Default"/>
    <w:next w:val="Default"/>
    <w:uiPriority w:val="99"/>
    <w:pPr>
      <w:spacing w:line="380" w:lineRule="atLeast"/>
    </w:pPr>
    <w:rPr>
      <w:color w:val="auto"/>
    </w:rPr>
  </w:style>
  <w:style w:type="paragraph" w:customStyle="1" w:styleId="CM10">
    <w:name w:val="CM10"/>
    <w:basedOn w:val="Default"/>
    <w:next w:val="Default"/>
    <w:uiPriority w:val="99"/>
    <w:pPr>
      <w:spacing w:line="388" w:lineRule="atLeast"/>
    </w:pPr>
    <w:rPr>
      <w:color w:val="auto"/>
    </w:rPr>
  </w:style>
  <w:style w:type="paragraph" w:customStyle="1" w:styleId="CM11">
    <w:name w:val="CM11"/>
    <w:basedOn w:val="Default"/>
    <w:next w:val="Default"/>
    <w:uiPriority w:val="99"/>
    <w:pPr>
      <w:spacing w:line="391" w:lineRule="atLeast"/>
    </w:pPr>
    <w:rPr>
      <w:color w:val="auto"/>
    </w:rPr>
  </w:style>
  <w:style w:type="paragraph" w:customStyle="1" w:styleId="CM31">
    <w:name w:val="CM31"/>
    <w:basedOn w:val="Default"/>
    <w:next w:val="Default"/>
    <w:uiPriority w:val="99"/>
    <w:rPr>
      <w:color w:val="auto"/>
    </w:rPr>
  </w:style>
  <w:style w:type="paragraph" w:customStyle="1" w:styleId="CM13">
    <w:name w:val="CM13"/>
    <w:basedOn w:val="Default"/>
    <w:next w:val="Default"/>
    <w:uiPriority w:val="99"/>
    <w:pPr>
      <w:spacing w:line="378" w:lineRule="atLeast"/>
    </w:pPr>
    <w:rPr>
      <w:color w:val="auto"/>
    </w:rPr>
  </w:style>
  <w:style w:type="paragraph" w:customStyle="1" w:styleId="CM14">
    <w:name w:val="CM14"/>
    <w:basedOn w:val="Default"/>
    <w:next w:val="Default"/>
    <w:uiPriority w:val="99"/>
    <w:pPr>
      <w:spacing w:line="391" w:lineRule="atLeast"/>
    </w:pPr>
    <w:rPr>
      <w:color w:val="auto"/>
    </w:rPr>
  </w:style>
  <w:style w:type="paragraph" w:customStyle="1" w:styleId="CM15">
    <w:name w:val="CM15"/>
    <w:basedOn w:val="Default"/>
    <w:next w:val="Default"/>
    <w:uiPriority w:val="99"/>
    <w:pPr>
      <w:spacing w:line="391" w:lineRule="atLeast"/>
    </w:pPr>
    <w:rPr>
      <w:color w:val="auto"/>
    </w:rPr>
  </w:style>
  <w:style w:type="paragraph" w:customStyle="1" w:styleId="CM16">
    <w:name w:val="CM16"/>
    <w:basedOn w:val="Default"/>
    <w:next w:val="Default"/>
    <w:uiPriority w:val="99"/>
    <w:rPr>
      <w:color w:val="auto"/>
    </w:rPr>
  </w:style>
  <w:style w:type="paragraph" w:customStyle="1" w:styleId="CM17">
    <w:name w:val="CM17"/>
    <w:basedOn w:val="Default"/>
    <w:next w:val="Default"/>
    <w:uiPriority w:val="99"/>
    <w:pPr>
      <w:spacing w:line="391" w:lineRule="atLeast"/>
    </w:pPr>
    <w:rPr>
      <w:color w:val="auto"/>
    </w:rPr>
  </w:style>
  <w:style w:type="paragraph" w:customStyle="1" w:styleId="CM18">
    <w:name w:val="CM18"/>
    <w:basedOn w:val="Default"/>
    <w:next w:val="Default"/>
    <w:uiPriority w:val="99"/>
    <w:pPr>
      <w:spacing w:line="368" w:lineRule="atLeast"/>
    </w:pPr>
    <w:rPr>
      <w:color w:val="auto"/>
    </w:rPr>
  </w:style>
  <w:style w:type="paragraph" w:customStyle="1" w:styleId="CM19">
    <w:name w:val="CM19"/>
    <w:basedOn w:val="Default"/>
    <w:next w:val="Default"/>
    <w:uiPriority w:val="99"/>
    <w:pPr>
      <w:spacing w:line="368" w:lineRule="atLeast"/>
    </w:pPr>
    <w:rPr>
      <w:color w:val="auto"/>
    </w:rPr>
  </w:style>
  <w:style w:type="paragraph" w:customStyle="1" w:styleId="CM36">
    <w:name w:val="CM36"/>
    <w:basedOn w:val="Default"/>
    <w:next w:val="Default"/>
    <w:uiPriority w:val="99"/>
    <w:rPr>
      <w:color w:val="auto"/>
    </w:rPr>
  </w:style>
  <w:style w:type="paragraph" w:customStyle="1" w:styleId="CM20">
    <w:name w:val="CM20"/>
    <w:basedOn w:val="Default"/>
    <w:next w:val="Default"/>
    <w:uiPriority w:val="99"/>
    <w:pPr>
      <w:spacing w:line="368" w:lineRule="atLeast"/>
    </w:pPr>
    <w:rPr>
      <w:color w:val="auto"/>
    </w:rPr>
  </w:style>
  <w:style w:type="paragraph" w:customStyle="1" w:styleId="CM21">
    <w:name w:val="CM21"/>
    <w:basedOn w:val="Default"/>
    <w:next w:val="Default"/>
    <w:uiPriority w:val="99"/>
    <w:pPr>
      <w:spacing w:line="368" w:lineRule="atLeast"/>
    </w:pPr>
    <w:rPr>
      <w:color w:val="auto"/>
    </w:rPr>
  </w:style>
  <w:style w:type="paragraph" w:customStyle="1" w:styleId="CM22">
    <w:name w:val="CM22"/>
    <w:basedOn w:val="Default"/>
    <w:next w:val="Default"/>
    <w:uiPriority w:val="99"/>
    <w:pPr>
      <w:spacing w:line="371" w:lineRule="atLeast"/>
    </w:pPr>
    <w:rPr>
      <w:color w:val="auto"/>
    </w:rPr>
  </w:style>
  <w:style w:type="paragraph" w:styleId="a3">
    <w:name w:val="header"/>
    <w:basedOn w:val="a"/>
    <w:link w:val="a4"/>
    <w:uiPriority w:val="99"/>
    <w:unhideWhenUsed/>
    <w:rsid w:val="00B215F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B215F9"/>
    <w:rPr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215F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B215F9"/>
    <w:rPr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172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222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323C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7254D"/>
    <w:rPr>
      <w:rFonts w:ascii="Times New Roman" w:hAnsi="Times New Roman"/>
      <w:b/>
      <w:bCs/>
      <w:sz w:val="36"/>
      <w:szCs w:val="36"/>
    </w:rPr>
  </w:style>
  <w:style w:type="character" w:customStyle="1" w:styleId="mw-headline">
    <w:name w:val="mw-headline"/>
    <w:basedOn w:val="a0"/>
    <w:rsid w:val="0017254D"/>
  </w:style>
  <w:style w:type="character" w:styleId="aa">
    <w:name w:val="Hyperlink"/>
    <w:basedOn w:val="a0"/>
    <w:uiPriority w:val="99"/>
    <w:semiHidden/>
    <w:unhideWhenUsed/>
    <w:rsid w:val="0088626F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7D440F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st">
    <w:name w:val="st"/>
    <w:basedOn w:val="a0"/>
    <w:rsid w:val="0014644B"/>
  </w:style>
  <w:style w:type="character" w:customStyle="1" w:styleId="threedigitcodelistdescription">
    <w:name w:val="threedigitcodelistdescription"/>
    <w:basedOn w:val="a0"/>
    <w:rsid w:val="0014644B"/>
  </w:style>
  <w:style w:type="character" w:styleId="ab">
    <w:name w:val="Strong"/>
    <w:basedOn w:val="a0"/>
    <w:uiPriority w:val="22"/>
    <w:qFormat/>
    <w:rsid w:val="00E316B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D11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c">
    <w:name w:val="Table Grid"/>
    <w:basedOn w:val="a1"/>
    <w:uiPriority w:val="59"/>
    <w:rsid w:val="008746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8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8992</Words>
  <Characters>51256</Characters>
  <Application>Microsoft Office Word</Application>
  <DocSecurity>0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Сускин Виталий</dc:creator>
  <cp:lastModifiedBy>Anna Yechkalova</cp:lastModifiedBy>
  <cp:revision>3</cp:revision>
  <dcterms:created xsi:type="dcterms:W3CDTF">2017-12-07T15:06:00Z</dcterms:created>
  <dcterms:modified xsi:type="dcterms:W3CDTF">2017-12-07T15:06:00Z</dcterms:modified>
</cp:coreProperties>
</file>